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C4C2D" w14:textId="3D025F34" w:rsidR="001D452F" w:rsidRDefault="00716F08">
      <w:r w:rsidRPr="00716F08">
        <w:rPr>
          <w:noProof/>
          <w:lang w:eastAsia="en-GB"/>
        </w:rPr>
        <w:drawing>
          <wp:anchor distT="0" distB="0" distL="114300" distR="114300" simplePos="0" relativeHeight="251669504" behindDoc="0" locked="0" layoutInCell="1" allowOverlap="1" wp14:anchorId="4867CC88" wp14:editId="4EA06388">
            <wp:simplePos x="0" y="0"/>
            <wp:positionH relativeFrom="column">
              <wp:posOffset>946150</wp:posOffset>
            </wp:positionH>
            <wp:positionV relativeFrom="paragraph">
              <wp:posOffset>208280</wp:posOffset>
            </wp:positionV>
            <wp:extent cx="3866048" cy="5765456"/>
            <wp:effectExtent l="0" t="0" r="1270" b="6985"/>
            <wp:wrapNone/>
            <wp:docPr id="3" name="Picture 3"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6048" cy="57654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34413" w14:textId="4BB48B12" w:rsidR="001D452F" w:rsidRPr="001D452F" w:rsidRDefault="001D452F" w:rsidP="001D452F"/>
    <w:p w14:paraId="00974BB2" w14:textId="468A26E1" w:rsidR="001D452F" w:rsidRPr="001D452F" w:rsidRDefault="001D452F" w:rsidP="001D452F"/>
    <w:p w14:paraId="473FA762" w14:textId="20344D50" w:rsidR="001D452F" w:rsidRPr="001D452F" w:rsidRDefault="001D452F" w:rsidP="001D452F"/>
    <w:p w14:paraId="70052B86" w14:textId="6D0F965C" w:rsidR="001D452F" w:rsidRPr="001D452F" w:rsidRDefault="001D452F" w:rsidP="001D452F"/>
    <w:p w14:paraId="11639F94" w14:textId="50131DA1" w:rsidR="001D452F" w:rsidRPr="001D452F" w:rsidRDefault="001D452F" w:rsidP="001D452F"/>
    <w:p w14:paraId="35EDB9D2" w14:textId="5D4800E5" w:rsidR="001D452F" w:rsidRPr="001D452F" w:rsidRDefault="001D452F" w:rsidP="001D452F"/>
    <w:p w14:paraId="7BFE8AF2" w14:textId="65B69E3D" w:rsidR="001D452F" w:rsidRPr="001D452F" w:rsidRDefault="001D452F" w:rsidP="001D452F"/>
    <w:p w14:paraId="6F256810" w14:textId="77777777" w:rsidR="001D452F" w:rsidRPr="001D452F" w:rsidRDefault="001D452F" w:rsidP="001D452F"/>
    <w:p w14:paraId="09161B49" w14:textId="77777777" w:rsidR="001D452F" w:rsidRPr="001D452F" w:rsidRDefault="001D452F" w:rsidP="001D452F"/>
    <w:p w14:paraId="30218188" w14:textId="77777777" w:rsidR="001D452F" w:rsidRPr="001D452F" w:rsidRDefault="001D452F" w:rsidP="001D452F"/>
    <w:p w14:paraId="10731939" w14:textId="77777777" w:rsidR="001D452F" w:rsidRPr="001D452F" w:rsidRDefault="001D452F" w:rsidP="001D452F"/>
    <w:p w14:paraId="2A9B58E1" w14:textId="77777777" w:rsidR="001D452F" w:rsidRPr="001D452F" w:rsidRDefault="001D452F" w:rsidP="001D452F"/>
    <w:p w14:paraId="24AD79EB" w14:textId="77777777" w:rsidR="001D452F" w:rsidRPr="001D452F" w:rsidRDefault="001D452F" w:rsidP="001D452F"/>
    <w:p w14:paraId="2E2AFF78" w14:textId="77777777" w:rsidR="001D452F" w:rsidRPr="001D452F" w:rsidRDefault="001D452F" w:rsidP="001D452F"/>
    <w:p w14:paraId="429762EE" w14:textId="77777777" w:rsidR="001D452F" w:rsidRPr="001D452F" w:rsidRDefault="001D452F" w:rsidP="001D452F"/>
    <w:p w14:paraId="44BB111D" w14:textId="77777777" w:rsidR="001D452F" w:rsidRPr="001D452F" w:rsidRDefault="001D452F" w:rsidP="001D452F"/>
    <w:p w14:paraId="578C5868" w14:textId="77777777" w:rsidR="001D452F" w:rsidRPr="001D452F" w:rsidRDefault="001D452F" w:rsidP="001D452F"/>
    <w:p w14:paraId="3E286393" w14:textId="77777777" w:rsidR="001D452F" w:rsidRPr="001D452F" w:rsidRDefault="001D452F" w:rsidP="001D452F"/>
    <w:p w14:paraId="785B0D0E" w14:textId="77777777" w:rsidR="006D0366" w:rsidRDefault="006D0366" w:rsidP="00ED1C49">
      <w:pPr>
        <w:jc w:val="center"/>
        <w:rPr>
          <w:rFonts w:ascii="Arial" w:hAnsi="Arial" w:cs="Arial"/>
          <w:b/>
          <w:sz w:val="60"/>
          <w:szCs w:val="60"/>
        </w:rPr>
      </w:pPr>
    </w:p>
    <w:p w14:paraId="1FD4F59F" w14:textId="5BF7F0CF" w:rsidR="00753378" w:rsidRPr="00ED1C49" w:rsidRDefault="00753378" w:rsidP="00ED1C49">
      <w:pPr>
        <w:jc w:val="center"/>
        <w:rPr>
          <w:rFonts w:ascii="Arial" w:hAnsi="Arial" w:cs="Arial"/>
          <w:b/>
          <w:sz w:val="60"/>
          <w:szCs w:val="60"/>
        </w:rPr>
      </w:pPr>
      <w:r w:rsidRPr="00753378">
        <w:rPr>
          <w:rFonts w:ascii="Arial" w:hAnsi="Arial" w:cs="Arial"/>
          <w:b/>
          <w:sz w:val="60"/>
          <w:szCs w:val="60"/>
        </w:rPr>
        <w:t>S</w:t>
      </w:r>
      <w:r w:rsidR="00ED1C49">
        <w:rPr>
          <w:rFonts w:ascii="Arial" w:hAnsi="Arial" w:cs="Arial"/>
          <w:b/>
          <w:sz w:val="60"/>
          <w:szCs w:val="60"/>
        </w:rPr>
        <w:t>upporting Children with Medical Conditions</w:t>
      </w:r>
      <w:r w:rsidRPr="00753378">
        <w:rPr>
          <w:rFonts w:ascii="Arial" w:hAnsi="Arial" w:cs="Arial"/>
          <w:b/>
          <w:sz w:val="60"/>
          <w:szCs w:val="60"/>
        </w:rPr>
        <w:t xml:space="preserve"> </w:t>
      </w:r>
      <w:r w:rsidR="000F0217">
        <w:rPr>
          <w:rFonts w:ascii="Arial" w:hAnsi="Arial" w:cs="Arial"/>
          <w:b/>
          <w:sz w:val="60"/>
          <w:szCs w:val="60"/>
        </w:rPr>
        <w:t xml:space="preserve">&amp; Administering Medicines </w:t>
      </w:r>
      <w:r w:rsidRPr="00753378">
        <w:rPr>
          <w:rFonts w:ascii="Arial" w:hAnsi="Arial" w:cs="Arial"/>
          <w:b/>
          <w:sz w:val="60"/>
          <w:szCs w:val="60"/>
        </w:rPr>
        <w:t>Policy</w:t>
      </w:r>
    </w:p>
    <w:p w14:paraId="47DF8EC2" w14:textId="1CAE1149" w:rsidR="001D452F" w:rsidRDefault="001D452F" w:rsidP="001D452F">
      <w:pPr>
        <w:pStyle w:val="Default"/>
        <w:jc w:val="center"/>
        <w:rPr>
          <w:sz w:val="32"/>
          <w:szCs w:val="32"/>
        </w:rPr>
      </w:pPr>
      <w:r>
        <w:rPr>
          <w:sz w:val="32"/>
          <w:szCs w:val="32"/>
        </w:rPr>
        <w:t xml:space="preserve">Written </w:t>
      </w:r>
      <w:r w:rsidR="00B6497C">
        <w:rPr>
          <w:sz w:val="32"/>
          <w:szCs w:val="32"/>
        </w:rPr>
        <w:t>Sept</w:t>
      </w:r>
      <w:r w:rsidR="00716F08">
        <w:rPr>
          <w:sz w:val="32"/>
          <w:szCs w:val="32"/>
        </w:rPr>
        <w:t xml:space="preserve"> 202</w:t>
      </w:r>
      <w:r w:rsidR="002E6308">
        <w:rPr>
          <w:sz w:val="32"/>
          <w:szCs w:val="32"/>
        </w:rPr>
        <w:t>4</w:t>
      </w:r>
    </w:p>
    <w:p w14:paraId="66747294" w14:textId="77777777" w:rsidR="001D452F" w:rsidRDefault="001D452F" w:rsidP="001D452F">
      <w:pPr>
        <w:pStyle w:val="Default"/>
        <w:jc w:val="center"/>
        <w:rPr>
          <w:sz w:val="32"/>
          <w:szCs w:val="32"/>
        </w:rPr>
      </w:pPr>
    </w:p>
    <w:p w14:paraId="2530CE6F" w14:textId="2F35CA24" w:rsidR="001D452F" w:rsidRDefault="00774B53" w:rsidP="006D0366">
      <w:pPr>
        <w:pStyle w:val="Default"/>
        <w:jc w:val="center"/>
        <w:rPr>
          <w:sz w:val="32"/>
          <w:szCs w:val="32"/>
        </w:rPr>
      </w:pPr>
      <w:r>
        <w:rPr>
          <w:sz w:val="32"/>
          <w:szCs w:val="32"/>
        </w:rPr>
        <w:t>Review</w:t>
      </w:r>
      <w:r w:rsidR="00753378">
        <w:rPr>
          <w:sz w:val="32"/>
          <w:szCs w:val="32"/>
        </w:rPr>
        <w:t xml:space="preserve"> </w:t>
      </w:r>
      <w:r w:rsidR="00B6497C">
        <w:rPr>
          <w:sz w:val="32"/>
          <w:szCs w:val="32"/>
        </w:rPr>
        <w:t>Sept</w:t>
      </w:r>
      <w:r w:rsidR="00716F08">
        <w:rPr>
          <w:sz w:val="32"/>
          <w:szCs w:val="32"/>
        </w:rPr>
        <w:t xml:space="preserve"> 202</w:t>
      </w:r>
      <w:r w:rsidR="002E6308">
        <w:rPr>
          <w:sz w:val="32"/>
          <w:szCs w:val="32"/>
        </w:rPr>
        <w:t>5</w:t>
      </w:r>
    </w:p>
    <w:p w14:paraId="5C6C449A" w14:textId="77777777" w:rsidR="001D452F" w:rsidRDefault="001D452F" w:rsidP="001D452F">
      <w:pPr>
        <w:pStyle w:val="Default"/>
        <w:jc w:val="center"/>
        <w:rPr>
          <w:sz w:val="32"/>
          <w:szCs w:val="32"/>
        </w:rPr>
      </w:pPr>
    </w:p>
    <w:p w14:paraId="3AED0D2C" w14:textId="77777777" w:rsidR="001D0ACC" w:rsidRPr="006F190A" w:rsidRDefault="001D0ACC" w:rsidP="001D0ACC">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4DDA50E7" w14:textId="4E7E009C" w:rsidR="001D0ACC" w:rsidRDefault="001D0ACC" w:rsidP="001D0ACC">
      <w:pPr>
        <w:pStyle w:val="Title"/>
        <w:jc w:val="left"/>
        <w:rPr>
          <w:b w:val="0"/>
          <w:sz w:val="32"/>
          <w:szCs w:val="32"/>
          <w:u w:val="none"/>
        </w:rPr>
      </w:pPr>
      <w:r>
        <w:rPr>
          <w:b w:val="0"/>
          <w:sz w:val="32"/>
          <w:szCs w:val="32"/>
          <w:u w:val="none"/>
        </w:rPr>
        <w:t>(Headteacher)</w:t>
      </w:r>
    </w:p>
    <w:p w14:paraId="4B5E8057" w14:textId="5D84E7BE" w:rsidR="001D0ACC" w:rsidRDefault="001D0ACC" w:rsidP="001D0ACC">
      <w:pPr>
        <w:pStyle w:val="Title"/>
        <w:jc w:val="left"/>
        <w:rPr>
          <w:b w:val="0"/>
          <w:sz w:val="32"/>
          <w:szCs w:val="32"/>
          <w:u w:val="none"/>
        </w:rPr>
      </w:pPr>
      <w:r>
        <w:rPr>
          <w:b w:val="0"/>
          <w:sz w:val="32"/>
          <w:szCs w:val="32"/>
          <w:u w:val="none"/>
        </w:rPr>
        <w:t xml:space="preserve">Signed </w:t>
      </w:r>
      <w:r w:rsidR="00366593">
        <w:rPr>
          <w:b w:val="0"/>
          <w:sz w:val="32"/>
          <w:szCs w:val="32"/>
          <w:u w:val="none"/>
        </w:rPr>
        <w:t>–</w:t>
      </w:r>
      <w:r>
        <w:rPr>
          <w:b w:val="0"/>
          <w:sz w:val="32"/>
          <w:szCs w:val="32"/>
          <w:u w:val="none"/>
        </w:rPr>
        <w:t xml:space="preserve"> </w:t>
      </w:r>
      <w:proofErr w:type="spellStart"/>
      <w:r w:rsidRPr="006F190A">
        <w:rPr>
          <w:rFonts w:ascii="Palace Script MT" w:hAnsi="Palace Script MT"/>
          <w:sz w:val="60"/>
          <w:szCs w:val="60"/>
          <w:u w:val="none"/>
        </w:rPr>
        <w:t>Mr</w:t>
      </w:r>
      <w:proofErr w:type="spellEnd"/>
      <w:r w:rsidR="00366593">
        <w:rPr>
          <w:rFonts w:ascii="Palace Script MT" w:hAnsi="Palace Script MT"/>
          <w:sz w:val="60"/>
          <w:szCs w:val="60"/>
          <w:u w:val="none"/>
        </w:rPr>
        <w:t xml:space="preserve"> Frank Walsh</w:t>
      </w:r>
    </w:p>
    <w:p w14:paraId="036E5BF5" w14:textId="77777777" w:rsidR="001D0ACC" w:rsidRPr="00022EE9" w:rsidRDefault="001D0ACC" w:rsidP="001D0ACC">
      <w:pPr>
        <w:pStyle w:val="Title"/>
        <w:jc w:val="left"/>
        <w:rPr>
          <w:b w:val="0"/>
          <w:sz w:val="32"/>
          <w:szCs w:val="32"/>
          <w:u w:val="none"/>
        </w:rPr>
      </w:pPr>
      <w:r>
        <w:rPr>
          <w:b w:val="0"/>
          <w:sz w:val="32"/>
          <w:szCs w:val="32"/>
          <w:u w:val="none"/>
        </w:rPr>
        <w:t xml:space="preserve"> (Chair of Governors)</w:t>
      </w:r>
    </w:p>
    <w:p w14:paraId="7B5413E4" w14:textId="77777777" w:rsidR="006D0366" w:rsidRDefault="006D0366" w:rsidP="006D0366">
      <w:pPr>
        <w:pStyle w:val="Heading1"/>
        <w:jc w:val="center"/>
        <w:rPr>
          <w:rFonts w:asciiTheme="minorHAnsi" w:hAnsiTheme="minorHAnsi" w:cs="Calibri"/>
          <w:color w:val="auto"/>
          <w:sz w:val="22"/>
          <w:szCs w:val="22"/>
        </w:rPr>
      </w:pPr>
    </w:p>
    <w:p w14:paraId="638C0D75" w14:textId="77777777" w:rsidR="006D0366" w:rsidRDefault="006D0366" w:rsidP="006D0366">
      <w:pPr>
        <w:pStyle w:val="Heading1"/>
        <w:jc w:val="center"/>
        <w:rPr>
          <w:rFonts w:asciiTheme="minorHAnsi" w:hAnsiTheme="minorHAnsi" w:cs="Calibri"/>
          <w:color w:val="auto"/>
          <w:sz w:val="22"/>
          <w:szCs w:val="22"/>
        </w:rPr>
      </w:pPr>
    </w:p>
    <w:p w14:paraId="0EED3678" w14:textId="77777777" w:rsidR="006D0366" w:rsidRDefault="006D0366" w:rsidP="006D0366">
      <w:pPr>
        <w:pStyle w:val="Heading1"/>
        <w:jc w:val="center"/>
        <w:rPr>
          <w:rFonts w:asciiTheme="minorHAnsi" w:hAnsiTheme="minorHAnsi" w:cs="Calibri"/>
          <w:color w:val="auto"/>
          <w:sz w:val="22"/>
          <w:szCs w:val="22"/>
        </w:rPr>
      </w:pPr>
    </w:p>
    <w:p w14:paraId="3D4F61D3" w14:textId="77777777" w:rsidR="006D0366" w:rsidRDefault="006D0366" w:rsidP="006D0366">
      <w:pPr>
        <w:pStyle w:val="Heading1"/>
        <w:jc w:val="center"/>
        <w:rPr>
          <w:rFonts w:asciiTheme="minorHAnsi" w:hAnsiTheme="minorHAnsi" w:cs="Calibri"/>
          <w:color w:val="auto"/>
          <w:sz w:val="22"/>
          <w:szCs w:val="22"/>
        </w:rPr>
      </w:pPr>
    </w:p>
    <w:p w14:paraId="2968B964" w14:textId="77777777" w:rsidR="006D0366" w:rsidRDefault="006D0366" w:rsidP="006D0366">
      <w:pPr>
        <w:pStyle w:val="Heading1"/>
        <w:jc w:val="center"/>
        <w:rPr>
          <w:rFonts w:asciiTheme="minorHAnsi" w:hAnsiTheme="minorHAnsi" w:cs="Calibri"/>
          <w:color w:val="auto"/>
          <w:sz w:val="22"/>
          <w:szCs w:val="22"/>
        </w:rPr>
      </w:pPr>
    </w:p>
    <w:p w14:paraId="319CEDB9" w14:textId="77777777" w:rsidR="006D0366" w:rsidRDefault="006D0366" w:rsidP="006D0366">
      <w:pPr>
        <w:pStyle w:val="Heading1"/>
        <w:jc w:val="center"/>
        <w:rPr>
          <w:rFonts w:asciiTheme="minorHAnsi" w:hAnsiTheme="minorHAnsi" w:cs="Calibri"/>
          <w:color w:val="auto"/>
          <w:sz w:val="22"/>
          <w:szCs w:val="22"/>
        </w:rPr>
      </w:pPr>
    </w:p>
    <w:p w14:paraId="1C8A9CAE" w14:textId="77777777" w:rsidR="006D0366" w:rsidRPr="006D0366" w:rsidRDefault="006D0366" w:rsidP="006D0366">
      <w:pPr>
        <w:pStyle w:val="Heading1"/>
        <w:jc w:val="center"/>
        <w:rPr>
          <w:rFonts w:asciiTheme="minorHAnsi" w:hAnsiTheme="minorHAnsi" w:cs="Calibri"/>
          <w:color w:val="auto"/>
          <w:sz w:val="22"/>
          <w:szCs w:val="22"/>
          <w:u w:val="single"/>
        </w:rPr>
      </w:pPr>
      <w:r w:rsidRPr="006D0366">
        <w:rPr>
          <w:rFonts w:asciiTheme="minorHAnsi" w:hAnsiTheme="minorHAnsi" w:cs="Calibri"/>
          <w:color w:val="auto"/>
          <w:sz w:val="22"/>
          <w:szCs w:val="22"/>
          <w:u w:val="single"/>
        </w:rPr>
        <w:t>Contents</w:t>
      </w:r>
    </w:p>
    <w:p w14:paraId="0CA98679" w14:textId="77777777" w:rsidR="006D0366" w:rsidRPr="006D0366" w:rsidRDefault="006D0366" w:rsidP="006D0366">
      <w:pPr>
        <w:widowControl w:val="0"/>
        <w:autoSpaceDE w:val="0"/>
        <w:autoSpaceDN w:val="0"/>
        <w:adjustRightInd w:val="0"/>
        <w:spacing w:after="0" w:line="240" w:lineRule="auto"/>
        <w:rPr>
          <w:rFonts w:cs="Calibri"/>
          <w:b/>
          <w:lang w:val="en-US"/>
        </w:rPr>
      </w:pPr>
    </w:p>
    <w:p w14:paraId="5E987977" w14:textId="77777777" w:rsidR="006D0366" w:rsidRPr="006D0366" w:rsidRDefault="006D0366" w:rsidP="006D0366">
      <w:pPr>
        <w:widowControl w:val="0"/>
        <w:autoSpaceDE w:val="0"/>
        <w:autoSpaceDN w:val="0"/>
        <w:adjustRightInd w:val="0"/>
        <w:spacing w:after="0" w:line="240" w:lineRule="auto"/>
        <w:rPr>
          <w:rFonts w:cs="Calibri"/>
          <w:b/>
          <w:lang w:val="en-US"/>
        </w:rPr>
      </w:pPr>
    </w:p>
    <w:p w14:paraId="1A78BC33" w14:textId="77777777" w:rsidR="006D0366" w:rsidRPr="006D0366" w:rsidRDefault="006D0366" w:rsidP="006D0366">
      <w:pPr>
        <w:widowControl w:val="0"/>
        <w:autoSpaceDE w:val="0"/>
        <w:autoSpaceDN w:val="0"/>
        <w:adjustRightInd w:val="0"/>
        <w:spacing w:after="0" w:line="240" w:lineRule="auto"/>
        <w:rPr>
          <w:rFonts w:cs="Calibri"/>
          <w:b/>
          <w:lang w:val="en-US"/>
        </w:rPr>
      </w:pPr>
    </w:p>
    <w:p w14:paraId="24D8AE92" w14:textId="0755C34C" w:rsidR="006D0366" w:rsidRPr="006D0366" w:rsidRDefault="006D0366" w:rsidP="006D0366">
      <w:pPr>
        <w:widowControl w:val="0"/>
        <w:autoSpaceDE w:val="0"/>
        <w:autoSpaceDN w:val="0"/>
        <w:adjustRightInd w:val="0"/>
        <w:spacing w:after="0" w:line="240" w:lineRule="auto"/>
        <w:rPr>
          <w:rFonts w:cs="Calibri"/>
          <w:b/>
          <w:u w:val="single"/>
          <w:lang w:val="en-US"/>
        </w:rPr>
      </w:pPr>
      <w:r>
        <w:rPr>
          <w:rFonts w:cs="Calibri"/>
          <w:b/>
          <w:lang w:val="en-US"/>
        </w:rPr>
        <w:tab/>
      </w:r>
      <w:r>
        <w:rPr>
          <w:rFonts w:cs="Calibri"/>
          <w:b/>
          <w:lang w:val="en-US"/>
        </w:rPr>
        <w:tab/>
      </w:r>
      <w:r>
        <w:rPr>
          <w:rFonts w:cs="Calibri"/>
          <w:b/>
          <w:lang w:val="en-US"/>
        </w:rPr>
        <w:tab/>
      </w:r>
      <w:r>
        <w:rPr>
          <w:rFonts w:cs="Calibri"/>
          <w:b/>
          <w:lang w:val="en-US"/>
        </w:rPr>
        <w:tab/>
      </w:r>
      <w:r>
        <w:rPr>
          <w:rFonts w:cs="Calibri"/>
          <w:b/>
          <w:lang w:val="en-US"/>
        </w:rPr>
        <w:tab/>
      </w:r>
      <w:r>
        <w:rPr>
          <w:rFonts w:cs="Calibri"/>
          <w:b/>
          <w:lang w:val="en-US"/>
        </w:rPr>
        <w:tab/>
      </w:r>
      <w:r>
        <w:rPr>
          <w:rFonts w:cs="Calibri"/>
          <w:b/>
          <w:lang w:val="en-US"/>
        </w:rPr>
        <w:tab/>
        <w:t xml:space="preserve">                        </w:t>
      </w:r>
      <w:r w:rsidRPr="006D0366">
        <w:rPr>
          <w:rFonts w:cs="Calibri"/>
          <w:b/>
          <w:u w:val="single"/>
          <w:lang w:val="en-US"/>
        </w:rPr>
        <w:t>Page</w:t>
      </w:r>
    </w:p>
    <w:p w14:paraId="27ADD9CD" w14:textId="77777777" w:rsidR="006D0366" w:rsidRPr="006D0366" w:rsidRDefault="006D0366" w:rsidP="006D0366">
      <w:pPr>
        <w:widowControl w:val="0"/>
        <w:autoSpaceDE w:val="0"/>
        <w:autoSpaceDN w:val="0"/>
        <w:adjustRightInd w:val="0"/>
        <w:spacing w:after="0" w:line="240" w:lineRule="auto"/>
        <w:rPr>
          <w:rFonts w:cs="Calibri"/>
          <w:b/>
          <w:u w:val="single"/>
          <w:lang w:val="en-US"/>
        </w:rPr>
      </w:pPr>
    </w:p>
    <w:p w14:paraId="5389613E" w14:textId="77777777" w:rsidR="006D0366" w:rsidRPr="006D0366" w:rsidRDefault="006D0366" w:rsidP="006D0366">
      <w:pPr>
        <w:widowControl w:val="0"/>
        <w:autoSpaceDE w:val="0"/>
        <w:autoSpaceDN w:val="0"/>
        <w:adjustRightInd w:val="0"/>
        <w:spacing w:after="0" w:line="240" w:lineRule="auto"/>
        <w:rPr>
          <w:rFonts w:cs="Calibri"/>
          <w:b/>
          <w:lang w:val="en-US"/>
        </w:rPr>
      </w:pPr>
      <w:r w:rsidRPr="006D0366">
        <w:rPr>
          <w:rFonts w:cs="Calibri"/>
          <w:b/>
          <w:lang w:val="en-US"/>
        </w:rPr>
        <w:t xml:space="preserve">Policy statement </w:t>
      </w:r>
      <w:r w:rsidRPr="006D0366">
        <w:rPr>
          <w:rFonts w:cs="Calibri"/>
          <w:b/>
          <w:lang w:val="en-US"/>
        </w:rPr>
        <w:tab/>
      </w:r>
      <w:r w:rsidRPr="006D0366">
        <w:rPr>
          <w:rFonts w:cs="Calibri"/>
          <w:b/>
          <w:lang w:val="en-US"/>
        </w:rPr>
        <w:tab/>
      </w:r>
      <w:r w:rsidRPr="006D0366">
        <w:rPr>
          <w:rFonts w:cs="Calibri"/>
          <w:b/>
          <w:lang w:val="en-US"/>
        </w:rPr>
        <w:tab/>
      </w:r>
      <w:r w:rsidRPr="006D0366">
        <w:rPr>
          <w:rFonts w:cs="Calibri"/>
          <w:b/>
          <w:lang w:val="en-US"/>
        </w:rPr>
        <w:tab/>
      </w:r>
      <w:r w:rsidRPr="006D0366">
        <w:rPr>
          <w:rFonts w:cs="Calibri"/>
          <w:b/>
          <w:lang w:val="en-US"/>
        </w:rPr>
        <w:tab/>
      </w:r>
      <w:r w:rsidRPr="006D0366">
        <w:rPr>
          <w:rFonts w:cs="Calibri"/>
          <w:b/>
          <w:lang w:val="en-US"/>
        </w:rPr>
        <w:tab/>
        <w:t xml:space="preserve"> </w:t>
      </w:r>
      <w:r w:rsidRPr="006D0366">
        <w:rPr>
          <w:rFonts w:cs="Calibri"/>
          <w:b/>
          <w:lang w:val="en-US"/>
        </w:rPr>
        <w:tab/>
        <w:t xml:space="preserve"> 3  </w:t>
      </w:r>
    </w:p>
    <w:p w14:paraId="58646435" w14:textId="77777777" w:rsidR="006D0366" w:rsidRPr="006D0366" w:rsidRDefault="006D0366" w:rsidP="006D0366">
      <w:pPr>
        <w:widowControl w:val="0"/>
        <w:autoSpaceDE w:val="0"/>
        <w:autoSpaceDN w:val="0"/>
        <w:adjustRightInd w:val="0"/>
        <w:spacing w:after="0" w:line="240" w:lineRule="auto"/>
        <w:rPr>
          <w:rFonts w:cs="Calibri"/>
          <w:b/>
          <w:lang w:val="en-US"/>
        </w:rPr>
      </w:pPr>
      <w:r w:rsidRPr="006D0366">
        <w:rPr>
          <w:rFonts w:cs="Calibri"/>
          <w:b/>
          <w:lang w:val="en-US"/>
        </w:rPr>
        <w:t>Policy</w:t>
      </w:r>
      <w:r w:rsidRPr="006D0366">
        <w:rPr>
          <w:rFonts w:cs="Calibri"/>
          <w:b/>
          <w:lang w:val="en-US"/>
        </w:rPr>
        <w:tab/>
        <w:t xml:space="preserve"> </w:t>
      </w:r>
      <w:r w:rsidRPr="006D0366">
        <w:rPr>
          <w:rFonts w:cs="Calibri"/>
          <w:b/>
          <w:lang w:val="en-US"/>
        </w:rPr>
        <w:tab/>
      </w:r>
      <w:r w:rsidRPr="006D0366">
        <w:rPr>
          <w:rFonts w:cs="Calibri"/>
          <w:b/>
          <w:lang w:val="en-US"/>
        </w:rPr>
        <w:tab/>
      </w:r>
      <w:r w:rsidRPr="006D0366">
        <w:rPr>
          <w:rFonts w:cs="Calibri"/>
          <w:b/>
          <w:lang w:val="en-US"/>
        </w:rPr>
        <w:tab/>
      </w:r>
      <w:r w:rsidRPr="006D0366">
        <w:rPr>
          <w:rFonts w:cs="Calibri"/>
          <w:b/>
          <w:lang w:val="en-US"/>
        </w:rPr>
        <w:tab/>
      </w:r>
      <w:r w:rsidRPr="006D0366">
        <w:rPr>
          <w:rFonts w:cs="Calibri"/>
          <w:b/>
          <w:lang w:val="en-US"/>
        </w:rPr>
        <w:tab/>
      </w:r>
      <w:r w:rsidRPr="006D0366">
        <w:rPr>
          <w:rFonts w:cs="Calibri"/>
          <w:b/>
          <w:lang w:val="en-US"/>
        </w:rPr>
        <w:tab/>
      </w:r>
      <w:r w:rsidRPr="006D0366">
        <w:rPr>
          <w:rFonts w:cs="Calibri"/>
          <w:b/>
          <w:lang w:val="en-US"/>
        </w:rPr>
        <w:tab/>
      </w:r>
      <w:r w:rsidRPr="006D0366">
        <w:rPr>
          <w:rFonts w:cs="Calibri"/>
          <w:b/>
          <w:lang w:val="en-US"/>
        </w:rPr>
        <w:tab/>
        <w:t xml:space="preserve"> 4</w:t>
      </w:r>
    </w:p>
    <w:p w14:paraId="1E65398C" w14:textId="1237AAE5" w:rsidR="006D0366" w:rsidRPr="006D0366" w:rsidRDefault="006D0366" w:rsidP="006D0366">
      <w:pPr>
        <w:widowControl w:val="0"/>
        <w:autoSpaceDE w:val="0"/>
        <w:autoSpaceDN w:val="0"/>
        <w:adjustRightInd w:val="0"/>
        <w:spacing w:after="0" w:line="240" w:lineRule="auto"/>
        <w:rPr>
          <w:rFonts w:cs="Calibri"/>
          <w:b/>
          <w:lang w:val="en-US"/>
        </w:rPr>
      </w:pPr>
      <w:r w:rsidRPr="006D0366">
        <w:rPr>
          <w:rFonts w:cs="Calibri"/>
          <w:b/>
          <w:lang w:val="en-US"/>
        </w:rPr>
        <w:t xml:space="preserve">Legislation and guidance </w:t>
      </w:r>
      <w:r w:rsidRPr="006D0366">
        <w:rPr>
          <w:rFonts w:cs="Calibri"/>
          <w:b/>
          <w:lang w:val="en-US"/>
        </w:rPr>
        <w:tab/>
      </w:r>
      <w:r w:rsidRPr="006D0366">
        <w:rPr>
          <w:rFonts w:cs="Calibri"/>
          <w:b/>
          <w:lang w:val="en-US"/>
        </w:rPr>
        <w:tab/>
      </w:r>
      <w:r w:rsidRPr="006D0366">
        <w:rPr>
          <w:rFonts w:cs="Calibri"/>
          <w:b/>
          <w:lang w:val="en-US"/>
        </w:rPr>
        <w:tab/>
      </w:r>
      <w:r w:rsidRPr="006D0366">
        <w:rPr>
          <w:rFonts w:cs="Calibri"/>
          <w:b/>
          <w:lang w:val="en-US"/>
        </w:rPr>
        <w:tab/>
      </w:r>
      <w:r w:rsidRPr="006D0366">
        <w:rPr>
          <w:rFonts w:cs="Calibri"/>
          <w:b/>
          <w:lang w:val="en-US"/>
        </w:rPr>
        <w:tab/>
      </w:r>
      <w:r>
        <w:rPr>
          <w:rFonts w:cs="Calibri"/>
          <w:b/>
          <w:lang w:val="en-US"/>
        </w:rPr>
        <w:t xml:space="preserve">             </w:t>
      </w:r>
      <w:r w:rsidRPr="006D0366">
        <w:rPr>
          <w:rFonts w:cs="Calibri"/>
          <w:b/>
          <w:lang w:val="en-US"/>
        </w:rPr>
        <w:t>22</w:t>
      </w:r>
    </w:p>
    <w:p w14:paraId="2C5D5FBD" w14:textId="7CA3C28B" w:rsidR="006D0366" w:rsidRPr="006D0366" w:rsidRDefault="006D0366" w:rsidP="006D0366">
      <w:pPr>
        <w:widowControl w:val="0"/>
        <w:autoSpaceDE w:val="0"/>
        <w:autoSpaceDN w:val="0"/>
        <w:adjustRightInd w:val="0"/>
        <w:spacing w:after="0" w:line="240" w:lineRule="auto"/>
        <w:rPr>
          <w:rFonts w:cs="Calibri"/>
          <w:b/>
          <w:lang w:val="en-US"/>
        </w:rPr>
      </w:pPr>
      <w:r w:rsidRPr="006D0366">
        <w:rPr>
          <w:rFonts w:cs="Calibri"/>
          <w:b/>
          <w:lang w:val="en-US"/>
        </w:rPr>
        <w:t>Annexes to support the policy and implementation</w:t>
      </w:r>
      <w:r w:rsidRPr="006D0366">
        <w:rPr>
          <w:rFonts w:cs="Calibri"/>
          <w:b/>
          <w:lang w:val="en-US"/>
        </w:rPr>
        <w:tab/>
      </w:r>
      <w:r>
        <w:rPr>
          <w:rFonts w:cs="Calibri"/>
          <w:b/>
          <w:lang w:val="en-US"/>
        </w:rPr>
        <w:t xml:space="preserve">                           </w:t>
      </w:r>
      <w:r w:rsidRPr="006D0366">
        <w:rPr>
          <w:rFonts w:cs="Calibri"/>
          <w:b/>
          <w:lang w:val="en-US"/>
        </w:rPr>
        <w:t>23</w:t>
      </w:r>
    </w:p>
    <w:p w14:paraId="152EB220" w14:textId="77777777" w:rsidR="006D0366" w:rsidRPr="006D0366" w:rsidRDefault="006D0366" w:rsidP="006D0366">
      <w:pPr>
        <w:widowControl w:val="0"/>
        <w:autoSpaceDE w:val="0"/>
        <w:autoSpaceDN w:val="0"/>
        <w:adjustRightInd w:val="0"/>
        <w:spacing w:after="0" w:line="240" w:lineRule="auto"/>
        <w:rPr>
          <w:rFonts w:cs="Calibri"/>
          <w:b/>
          <w:lang w:val="en-US"/>
        </w:rPr>
      </w:pPr>
      <w:r w:rsidRPr="006D0366">
        <w:rPr>
          <w:rFonts w:cs="Calibri"/>
          <w:b/>
          <w:lang w:val="en-US"/>
        </w:rPr>
        <w:tab/>
      </w:r>
      <w:r w:rsidRPr="006D0366">
        <w:rPr>
          <w:rFonts w:cs="Calibri"/>
          <w:b/>
          <w:lang w:val="en-US"/>
        </w:rPr>
        <w:tab/>
      </w:r>
      <w:r w:rsidRPr="006D0366">
        <w:rPr>
          <w:rFonts w:cs="Calibri"/>
          <w:b/>
          <w:lang w:val="en-US"/>
        </w:rPr>
        <w:tab/>
      </w:r>
      <w:r w:rsidRPr="006D0366">
        <w:rPr>
          <w:rFonts w:cs="Calibri"/>
          <w:b/>
          <w:lang w:val="en-US"/>
        </w:rPr>
        <w:tab/>
      </w:r>
      <w:r w:rsidRPr="006D0366">
        <w:rPr>
          <w:rFonts w:cs="Calibri"/>
          <w:b/>
          <w:lang w:val="en-US"/>
        </w:rPr>
        <w:tab/>
      </w:r>
      <w:r w:rsidRPr="006D0366">
        <w:rPr>
          <w:rFonts w:cs="Calibri"/>
          <w:b/>
          <w:lang w:val="en-US"/>
        </w:rPr>
        <w:tab/>
      </w:r>
    </w:p>
    <w:p w14:paraId="0031F5E2" w14:textId="77777777" w:rsidR="006D0366" w:rsidRDefault="006D0366" w:rsidP="006D0366">
      <w:pPr>
        <w:widowControl w:val="0"/>
        <w:autoSpaceDE w:val="0"/>
        <w:autoSpaceDN w:val="0"/>
        <w:adjustRightInd w:val="0"/>
        <w:spacing w:after="0" w:line="240" w:lineRule="auto"/>
        <w:rPr>
          <w:rFonts w:cs="Calibri"/>
          <w:color w:val="000000"/>
          <w:lang w:val="en-US"/>
        </w:rPr>
      </w:pPr>
    </w:p>
    <w:p w14:paraId="17B28638" w14:textId="77777777" w:rsidR="006D0366" w:rsidRDefault="006D0366" w:rsidP="006D0366">
      <w:pPr>
        <w:widowControl w:val="0"/>
        <w:autoSpaceDE w:val="0"/>
        <w:autoSpaceDN w:val="0"/>
        <w:adjustRightInd w:val="0"/>
        <w:spacing w:after="0" w:line="240" w:lineRule="auto"/>
        <w:rPr>
          <w:rFonts w:cs="Calibri"/>
          <w:color w:val="000000"/>
          <w:lang w:val="en-US"/>
        </w:rPr>
      </w:pPr>
    </w:p>
    <w:p w14:paraId="36D3BEC7" w14:textId="77777777" w:rsidR="006D0366" w:rsidRDefault="006D0366" w:rsidP="006D0366">
      <w:pPr>
        <w:widowControl w:val="0"/>
        <w:autoSpaceDE w:val="0"/>
        <w:autoSpaceDN w:val="0"/>
        <w:adjustRightInd w:val="0"/>
        <w:spacing w:after="0" w:line="240" w:lineRule="auto"/>
        <w:rPr>
          <w:rFonts w:cs="Calibri"/>
          <w:color w:val="000000"/>
          <w:lang w:val="en-US"/>
        </w:rPr>
      </w:pPr>
      <w:r w:rsidRPr="006D0366">
        <w:rPr>
          <w:rFonts w:cs="Calibri"/>
          <w:color w:val="000000"/>
          <w:lang w:val="en-US"/>
        </w:rPr>
        <w:br w:type="page"/>
      </w:r>
    </w:p>
    <w:p w14:paraId="71213641" w14:textId="77777777" w:rsidR="006D0366" w:rsidRDefault="006D0366" w:rsidP="006D0366">
      <w:pPr>
        <w:widowControl w:val="0"/>
        <w:autoSpaceDE w:val="0"/>
        <w:autoSpaceDN w:val="0"/>
        <w:adjustRightInd w:val="0"/>
        <w:spacing w:after="0" w:line="240" w:lineRule="auto"/>
        <w:rPr>
          <w:rFonts w:cs="Calibri"/>
          <w:color w:val="000000"/>
          <w:lang w:val="en-US"/>
        </w:rPr>
      </w:pPr>
    </w:p>
    <w:p w14:paraId="222B3E25" w14:textId="77777777" w:rsidR="006D0366" w:rsidRDefault="006D0366" w:rsidP="006D0366">
      <w:pPr>
        <w:widowControl w:val="0"/>
        <w:autoSpaceDE w:val="0"/>
        <w:autoSpaceDN w:val="0"/>
        <w:adjustRightInd w:val="0"/>
        <w:spacing w:after="0" w:line="240" w:lineRule="auto"/>
        <w:rPr>
          <w:rFonts w:cs="Calibri"/>
          <w:color w:val="000000"/>
          <w:lang w:val="en-US"/>
        </w:rPr>
      </w:pPr>
    </w:p>
    <w:p w14:paraId="3B742EA5" w14:textId="744AB57B" w:rsidR="006D0366" w:rsidRPr="006D0366" w:rsidRDefault="006D0366" w:rsidP="006D0366">
      <w:pPr>
        <w:widowControl w:val="0"/>
        <w:autoSpaceDE w:val="0"/>
        <w:autoSpaceDN w:val="0"/>
        <w:adjustRightInd w:val="0"/>
        <w:spacing w:after="0" w:line="240" w:lineRule="auto"/>
        <w:rPr>
          <w:rFonts w:cs="Calibri"/>
          <w:u w:val="single"/>
          <w:lang w:val="en-US"/>
        </w:rPr>
      </w:pPr>
      <w:r w:rsidRPr="006D0366">
        <w:rPr>
          <w:rFonts w:cs="Calibri"/>
          <w:b/>
          <w:u w:val="single"/>
          <w:lang w:val="en-US"/>
        </w:rPr>
        <w:t>Policy statement</w:t>
      </w:r>
    </w:p>
    <w:p w14:paraId="732E528B" w14:textId="77777777" w:rsidR="006D0366" w:rsidRPr="006D0366" w:rsidRDefault="006D0366" w:rsidP="006D0366">
      <w:pPr>
        <w:widowControl w:val="0"/>
        <w:autoSpaceDE w:val="0"/>
        <w:autoSpaceDN w:val="0"/>
        <w:adjustRightInd w:val="0"/>
        <w:spacing w:after="0" w:line="240" w:lineRule="auto"/>
        <w:rPr>
          <w:rFonts w:cs="Calibri"/>
          <w:lang w:val="en-US"/>
        </w:rPr>
      </w:pPr>
    </w:p>
    <w:p w14:paraId="5321A032" w14:textId="77777777" w:rsidR="006D0366" w:rsidRPr="006D0366" w:rsidRDefault="006D0366" w:rsidP="006D0366">
      <w:pPr>
        <w:widowControl w:val="0"/>
        <w:autoSpaceDE w:val="0"/>
        <w:autoSpaceDN w:val="0"/>
        <w:adjustRightInd w:val="0"/>
        <w:spacing w:after="0" w:line="240" w:lineRule="auto"/>
        <w:rPr>
          <w:rFonts w:cs="Calibri"/>
          <w:b/>
          <w:lang w:val="en-US"/>
        </w:rPr>
      </w:pPr>
    </w:p>
    <w:p w14:paraId="4C0B8830"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The Supporting children and young people with Medical Conditions in school Policy will provide guidance to ensure;</w:t>
      </w:r>
    </w:p>
    <w:p w14:paraId="1B96DB0B" w14:textId="77777777" w:rsidR="006D0366" w:rsidRPr="006D0366" w:rsidRDefault="006D0366" w:rsidP="002E6308">
      <w:pPr>
        <w:widowControl w:val="0"/>
        <w:autoSpaceDE w:val="0"/>
        <w:autoSpaceDN w:val="0"/>
        <w:adjustRightInd w:val="0"/>
        <w:spacing w:after="0" w:line="240" w:lineRule="auto"/>
        <w:jc w:val="both"/>
        <w:rPr>
          <w:rFonts w:cs="Calibri"/>
          <w:b/>
          <w:lang w:val="en-US"/>
        </w:rPr>
      </w:pPr>
    </w:p>
    <w:p w14:paraId="055E077F" w14:textId="77777777" w:rsidR="006D0366" w:rsidRPr="006D0366" w:rsidRDefault="006D0366" w:rsidP="002E6308">
      <w:pPr>
        <w:pStyle w:val="ListParagraph"/>
        <w:widowControl w:val="0"/>
        <w:numPr>
          <w:ilvl w:val="0"/>
          <w:numId w:val="2"/>
        </w:numPr>
        <w:autoSpaceDE w:val="0"/>
        <w:autoSpaceDN w:val="0"/>
        <w:adjustRightInd w:val="0"/>
        <w:spacing w:after="0" w:line="240" w:lineRule="auto"/>
        <w:jc w:val="both"/>
        <w:rPr>
          <w:rFonts w:cs="Calibri"/>
          <w:b/>
          <w:lang w:val="en-US"/>
        </w:rPr>
      </w:pPr>
      <w:r w:rsidRPr="006D0366">
        <w:rPr>
          <w:rFonts w:cs="Calibri"/>
          <w:b/>
          <w:lang w:val="en-US"/>
        </w:rPr>
        <w:t>That the school meets its statutory responsibilities to manage medicines and medical conditions in line with Government guidance ‘Supporting pupils at school with Medical conditions’ and the ‘Special Educational Needs and Disability code of practice: 0-25 years’.</w:t>
      </w:r>
    </w:p>
    <w:p w14:paraId="03524618" w14:textId="77777777" w:rsidR="006D0366" w:rsidRPr="006D0366" w:rsidRDefault="006D0366" w:rsidP="002E6308">
      <w:pPr>
        <w:pStyle w:val="ListParagraph"/>
        <w:widowControl w:val="0"/>
        <w:numPr>
          <w:ilvl w:val="0"/>
          <w:numId w:val="2"/>
        </w:numPr>
        <w:autoSpaceDE w:val="0"/>
        <w:autoSpaceDN w:val="0"/>
        <w:adjustRightInd w:val="0"/>
        <w:spacing w:after="0" w:line="240" w:lineRule="auto"/>
        <w:jc w:val="both"/>
        <w:rPr>
          <w:rFonts w:cs="Calibri"/>
          <w:b/>
          <w:lang w:val="en-US"/>
        </w:rPr>
      </w:pPr>
      <w:r w:rsidRPr="006D0366">
        <w:rPr>
          <w:rFonts w:cs="Calibri"/>
          <w:b/>
          <w:lang w:val="en-US"/>
        </w:rPr>
        <w:t>That the school implements inclusive practices to support children and young people with medical conditions.</w:t>
      </w:r>
    </w:p>
    <w:p w14:paraId="0657A79E" w14:textId="77777777" w:rsidR="006D0366" w:rsidRPr="006D0366" w:rsidRDefault="006D0366" w:rsidP="002E6308">
      <w:pPr>
        <w:pStyle w:val="ListParagraph"/>
        <w:widowControl w:val="0"/>
        <w:numPr>
          <w:ilvl w:val="0"/>
          <w:numId w:val="2"/>
        </w:numPr>
        <w:autoSpaceDE w:val="0"/>
        <w:autoSpaceDN w:val="0"/>
        <w:adjustRightInd w:val="0"/>
        <w:spacing w:after="0" w:line="240" w:lineRule="auto"/>
        <w:jc w:val="both"/>
        <w:rPr>
          <w:rFonts w:cs="Calibri"/>
          <w:b/>
          <w:lang w:val="en-US"/>
        </w:rPr>
      </w:pPr>
      <w:r w:rsidRPr="006D0366">
        <w:rPr>
          <w:rFonts w:cs="Calibri"/>
          <w:b/>
          <w:lang w:val="en-US"/>
        </w:rPr>
        <w:t>That the school aims to provide all pupils with all medical conditions the same opportunities as others at school.</w:t>
      </w:r>
    </w:p>
    <w:p w14:paraId="6BC601E9" w14:textId="77777777" w:rsidR="006D0366" w:rsidRPr="006D0366" w:rsidRDefault="006D0366" w:rsidP="002E6308">
      <w:pPr>
        <w:widowControl w:val="0"/>
        <w:autoSpaceDE w:val="0"/>
        <w:autoSpaceDN w:val="0"/>
        <w:adjustRightInd w:val="0"/>
        <w:spacing w:after="0" w:line="240" w:lineRule="auto"/>
        <w:jc w:val="both"/>
        <w:rPr>
          <w:rFonts w:cs="Calibri"/>
          <w:b/>
          <w:lang w:val="en-US"/>
        </w:rPr>
      </w:pPr>
    </w:p>
    <w:p w14:paraId="26442A3F"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The school will ensure the implementation of the Supporting Medical Conditions in school Policy to meet the following values and principles:</w:t>
      </w:r>
    </w:p>
    <w:p w14:paraId="20158695"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74D8D7D8" w14:textId="77777777" w:rsidR="006D0366" w:rsidRPr="006D0366" w:rsidRDefault="006D0366" w:rsidP="002E6308">
      <w:pPr>
        <w:pStyle w:val="ListParagraph"/>
        <w:widowControl w:val="0"/>
        <w:numPr>
          <w:ilvl w:val="0"/>
          <w:numId w:val="3"/>
        </w:numPr>
        <w:autoSpaceDE w:val="0"/>
        <w:autoSpaceDN w:val="0"/>
        <w:adjustRightInd w:val="0"/>
        <w:spacing w:after="0" w:line="240" w:lineRule="auto"/>
        <w:jc w:val="both"/>
        <w:rPr>
          <w:rFonts w:cs="Calibri"/>
          <w:lang w:val="en-US"/>
        </w:rPr>
      </w:pPr>
      <w:r w:rsidRPr="006D0366">
        <w:rPr>
          <w:rFonts w:cs="Calibri"/>
          <w:lang w:val="en-US"/>
        </w:rPr>
        <w:t>all children/young people and staff are healthy and stay safe</w:t>
      </w:r>
    </w:p>
    <w:p w14:paraId="3DDD71E1" w14:textId="60C4C165" w:rsidR="006D0366" w:rsidRPr="006D0366" w:rsidRDefault="006D0366" w:rsidP="002E6308">
      <w:pPr>
        <w:pStyle w:val="ListParagraph"/>
        <w:widowControl w:val="0"/>
        <w:numPr>
          <w:ilvl w:val="0"/>
          <w:numId w:val="3"/>
        </w:numPr>
        <w:autoSpaceDE w:val="0"/>
        <w:autoSpaceDN w:val="0"/>
        <w:adjustRightInd w:val="0"/>
        <w:spacing w:after="0" w:line="240" w:lineRule="auto"/>
        <w:jc w:val="both"/>
        <w:rPr>
          <w:rFonts w:cs="Calibri"/>
          <w:lang w:val="en-US"/>
        </w:rPr>
      </w:pPr>
      <w:r w:rsidRPr="006D0366">
        <w:rPr>
          <w:rFonts w:cs="Calibri"/>
          <w:lang w:val="en-US"/>
        </w:rPr>
        <w:t xml:space="preserve">parents, children and young people feel secure and confident in the </w:t>
      </w:r>
      <w:r w:rsidR="002E6308" w:rsidRPr="006D0366">
        <w:rPr>
          <w:rFonts w:cs="Calibri"/>
          <w:lang w:val="en-US"/>
        </w:rPr>
        <w:t>school’s</w:t>
      </w:r>
      <w:r w:rsidRPr="006D0366">
        <w:rPr>
          <w:rFonts w:cs="Calibri"/>
          <w:lang w:val="en-US"/>
        </w:rPr>
        <w:t xml:space="preserve"> ability to support their child.</w:t>
      </w:r>
    </w:p>
    <w:p w14:paraId="73669AAE" w14:textId="77777777" w:rsidR="006D0366" w:rsidRPr="006D0366" w:rsidRDefault="006D0366" w:rsidP="002E6308">
      <w:pPr>
        <w:pStyle w:val="ListParagraph"/>
        <w:widowControl w:val="0"/>
        <w:numPr>
          <w:ilvl w:val="0"/>
          <w:numId w:val="3"/>
        </w:numPr>
        <w:autoSpaceDE w:val="0"/>
        <w:autoSpaceDN w:val="0"/>
        <w:adjustRightInd w:val="0"/>
        <w:spacing w:after="0" w:line="240" w:lineRule="auto"/>
        <w:jc w:val="both"/>
        <w:rPr>
          <w:rFonts w:cs="Calibri"/>
          <w:lang w:val="en-US"/>
        </w:rPr>
      </w:pPr>
      <w:r w:rsidRPr="006D0366">
        <w:rPr>
          <w:rFonts w:cs="Calibri"/>
          <w:lang w:val="en-US"/>
        </w:rPr>
        <w:t>pupils make a positive contribution and get to experience a wide and varied curriculum and experiences.</w:t>
      </w:r>
    </w:p>
    <w:p w14:paraId="4248EC2A" w14:textId="77777777" w:rsidR="006D0366" w:rsidRPr="006D0366" w:rsidRDefault="006D0366" w:rsidP="002E6308">
      <w:pPr>
        <w:pStyle w:val="ListParagraph"/>
        <w:widowControl w:val="0"/>
        <w:numPr>
          <w:ilvl w:val="0"/>
          <w:numId w:val="3"/>
        </w:numPr>
        <w:autoSpaceDE w:val="0"/>
        <w:autoSpaceDN w:val="0"/>
        <w:adjustRightInd w:val="0"/>
        <w:spacing w:after="0" w:line="240" w:lineRule="auto"/>
        <w:jc w:val="both"/>
        <w:rPr>
          <w:rFonts w:cs="Calibri"/>
          <w:lang w:val="en-US"/>
        </w:rPr>
      </w:pPr>
      <w:r w:rsidRPr="006D0366">
        <w:rPr>
          <w:rFonts w:cs="Calibri"/>
          <w:lang w:val="en-US"/>
        </w:rPr>
        <w:t>ensure all staff understand their duty of care to safeguard children and young people in all aspects of their needs and especially within the event of an emergency.</w:t>
      </w:r>
    </w:p>
    <w:p w14:paraId="0298D0C4" w14:textId="77777777" w:rsidR="006D0366" w:rsidRPr="006D0366" w:rsidRDefault="006D0366" w:rsidP="002E6308">
      <w:pPr>
        <w:pStyle w:val="ListParagraph"/>
        <w:widowControl w:val="0"/>
        <w:numPr>
          <w:ilvl w:val="0"/>
          <w:numId w:val="3"/>
        </w:numPr>
        <w:autoSpaceDE w:val="0"/>
        <w:autoSpaceDN w:val="0"/>
        <w:adjustRightInd w:val="0"/>
        <w:spacing w:after="0" w:line="240" w:lineRule="auto"/>
        <w:jc w:val="both"/>
        <w:rPr>
          <w:rFonts w:cs="Calibri"/>
          <w:lang w:val="en-US"/>
        </w:rPr>
      </w:pPr>
      <w:r w:rsidRPr="006D0366">
        <w:rPr>
          <w:rFonts w:cs="Calibri"/>
          <w:lang w:val="en-US"/>
        </w:rPr>
        <w:t>ensure all staff are appropriately trained, competent and confident in knowing what to do in an emergency.</w:t>
      </w:r>
    </w:p>
    <w:p w14:paraId="3B8DA9F3" w14:textId="77777777" w:rsidR="006D0366" w:rsidRPr="006D0366" w:rsidRDefault="006D0366" w:rsidP="002E6308">
      <w:pPr>
        <w:pStyle w:val="BodyTextIndent"/>
        <w:numPr>
          <w:ilvl w:val="0"/>
          <w:numId w:val="3"/>
        </w:numPr>
        <w:jc w:val="both"/>
        <w:rPr>
          <w:rFonts w:asciiTheme="minorHAnsi" w:hAnsiTheme="minorHAnsi" w:cs="Calibri"/>
          <w:b w:val="0"/>
          <w:color w:val="auto"/>
          <w:sz w:val="22"/>
          <w:szCs w:val="22"/>
        </w:rPr>
      </w:pPr>
      <w:r w:rsidRPr="006D0366">
        <w:rPr>
          <w:rFonts w:asciiTheme="minorHAnsi" w:hAnsiTheme="minorHAnsi" w:cs="Calibri"/>
          <w:b w:val="0"/>
          <w:color w:val="auto"/>
          <w:sz w:val="22"/>
          <w:szCs w:val="22"/>
        </w:rPr>
        <w:t>develop the schools understanding that certain medical conditions are serious and can be potentially life threatening, particularly if ill managed or misunderstood.</w:t>
      </w:r>
    </w:p>
    <w:p w14:paraId="44BD9257" w14:textId="77777777" w:rsidR="006D0366" w:rsidRPr="006D0366" w:rsidRDefault="006D0366" w:rsidP="002E6308">
      <w:pPr>
        <w:pStyle w:val="ListParagraph"/>
        <w:widowControl w:val="0"/>
        <w:numPr>
          <w:ilvl w:val="0"/>
          <w:numId w:val="3"/>
        </w:numPr>
        <w:autoSpaceDE w:val="0"/>
        <w:autoSpaceDN w:val="0"/>
        <w:adjustRightInd w:val="0"/>
        <w:spacing w:after="0" w:line="240" w:lineRule="auto"/>
        <w:jc w:val="both"/>
        <w:rPr>
          <w:rFonts w:cs="Calibri"/>
          <w:lang w:val="en-US"/>
        </w:rPr>
      </w:pPr>
      <w:r w:rsidRPr="006D0366">
        <w:rPr>
          <w:rFonts w:cs="Calibri"/>
          <w:lang w:val="en-US"/>
        </w:rPr>
        <w:t>that the school understands the importance of medication being taken as prescribed.</w:t>
      </w:r>
    </w:p>
    <w:p w14:paraId="37A3F3E4" w14:textId="77777777" w:rsidR="006D0366" w:rsidRPr="006D0366" w:rsidRDefault="006D0366" w:rsidP="002E6308">
      <w:pPr>
        <w:pStyle w:val="ListParagraph"/>
        <w:widowControl w:val="0"/>
        <w:numPr>
          <w:ilvl w:val="0"/>
          <w:numId w:val="3"/>
        </w:numPr>
        <w:autoSpaceDE w:val="0"/>
        <w:autoSpaceDN w:val="0"/>
        <w:adjustRightInd w:val="0"/>
        <w:spacing w:after="0" w:line="240" w:lineRule="auto"/>
        <w:jc w:val="both"/>
        <w:rPr>
          <w:rFonts w:cs="Calibri"/>
          <w:lang w:val="en-US"/>
        </w:rPr>
      </w:pPr>
      <w:r w:rsidRPr="006D0366">
        <w:rPr>
          <w:rFonts w:cs="Calibri"/>
          <w:lang w:val="en-US"/>
        </w:rPr>
        <w:t xml:space="preserve">all staff understand common medical conditions </w:t>
      </w:r>
      <w:r w:rsidRPr="006D0366">
        <w:rPr>
          <w:rFonts w:cs="Calibri"/>
        </w:rPr>
        <w:t>that affect children/young people at our school. Our staff receive training on the impact medical conditions can have on children/young people from specialist medical staff.</w:t>
      </w:r>
    </w:p>
    <w:p w14:paraId="27D034F7"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2FA6080" w14:textId="63278E9C" w:rsidR="006D0366" w:rsidRPr="006D0366" w:rsidRDefault="00B6497C" w:rsidP="002E6308">
      <w:pPr>
        <w:widowControl w:val="0"/>
        <w:autoSpaceDE w:val="0"/>
        <w:autoSpaceDN w:val="0"/>
        <w:adjustRightInd w:val="0"/>
        <w:spacing w:after="0" w:line="240" w:lineRule="auto"/>
        <w:jc w:val="both"/>
        <w:rPr>
          <w:rFonts w:cs="Calibri"/>
          <w:lang w:val="en-US"/>
        </w:rPr>
      </w:pPr>
      <w:r>
        <w:rPr>
          <w:rFonts w:cs="Calibri"/>
          <w:lang w:val="en-US"/>
        </w:rPr>
        <w:t xml:space="preserve">The schools Governing body will be </w:t>
      </w:r>
      <w:r w:rsidR="006D0366" w:rsidRPr="006D0366">
        <w:rPr>
          <w:rFonts w:cs="Calibri"/>
          <w:lang w:val="en-US"/>
        </w:rPr>
        <w:t>responsible for ensuring this policy is fully implemented and monitored regularly.</w:t>
      </w:r>
    </w:p>
    <w:p w14:paraId="6A54F97F"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8F465A9" w14:textId="77777777" w:rsidR="006D0366" w:rsidRPr="006D0366" w:rsidRDefault="006D0366" w:rsidP="002E6308">
      <w:pPr>
        <w:widowControl w:val="0"/>
        <w:autoSpaceDE w:val="0"/>
        <w:autoSpaceDN w:val="0"/>
        <w:adjustRightInd w:val="0"/>
        <w:spacing w:after="0" w:line="240" w:lineRule="auto"/>
        <w:jc w:val="both"/>
        <w:rPr>
          <w:rFonts w:cs="Calibri"/>
          <w:lang w:val="en-US"/>
        </w:rPr>
      </w:pPr>
      <w:r w:rsidRPr="006D0366">
        <w:rPr>
          <w:rFonts w:cs="Calibri"/>
          <w:b/>
          <w:u w:val="single"/>
          <w:lang w:val="en-US"/>
        </w:rPr>
        <w:t>Policy</w:t>
      </w:r>
    </w:p>
    <w:p w14:paraId="32ECED25" w14:textId="77777777" w:rsidR="006D0366" w:rsidRPr="006D0366" w:rsidRDefault="006D0366" w:rsidP="002E6308">
      <w:pPr>
        <w:widowControl w:val="0"/>
        <w:autoSpaceDE w:val="0"/>
        <w:autoSpaceDN w:val="0"/>
        <w:adjustRightInd w:val="0"/>
        <w:spacing w:after="0" w:line="240" w:lineRule="auto"/>
        <w:jc w:val="both"/>
        <w:rPr>
          <w:rFonts w:cs="Calibri"/>
          <w:b/>
          <w:lang w:val="en-US"/>
        </w:rPr>
      </w:pPr>
    </w:p>
    <w:p w14:paraId="46527BBC"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1. The school is an inclusive community that aims to support and welcome all children and young people including those with medical conditions</w:t>
      </w:r>
    </w:p>
    <w:p w14:paraId="6561A639"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6E32CB1F" w14:textId="77777777" w:rsidR="006D0366" w:rsidRPr="006D0366" w:rsidRDefault="006D0366" w:rsidP="002E6308">
      <w:pPr>
        <w:pStyle w:val="ListParagraph"/>
        <w:widowControl w:val="0"/>
        <w:numPr>
          <w:ilvl w:val="0"/>
          <w:numId w:val="4"/>
        </w:numPr>
        <w:autoSpaceDE w:val="0"/>
        <w:autoSpaceDN w:val="0"/>
        <w:adjustRightInd w:val="0"/>
        <w:spacing w:after="0" w:line="240" w:lineRule="auto"/>
        <w:jc w:val="both"/>
        <w:rPr>
          <w:rFonts w:cs="Calibri"/>
          <w:lang w:val="en-US"/>
        </w:rPr>
      </w:pPr>
      <w:r w:rsidRPr="006D0366">
        <w:rPr>
          <w:rFonts w:cs="Calibri"/>
          <w:lang w:val="en-US"/>
        </w:rPr>
        <w:t>The governing body understands that it has a responsibility to make arrangements for supporting pupils with medical conditions who currently attend and to those who may attend in the future.</w:t>
      </w:r>
    </w:p>
    <w:p w14:paraId="2DA74C1D"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061FC4F0" w14:textId="77777777" w:rsidR="006D0366" w:rsidRPr="006D0366" w:rsidRDefault="006D0366" w:rsidP="002E6308">
      <w:pPr>
        <w:pStyle w:val="ListParagraph"/>
        <w:widowControl w:val="0"/>
        <w:numPr>
          <w:ilvl w:val="0"/>
          <w:numId w:val="4"/>
        </w:numPr>
        <w:autoSpaceDE w:val="0"/>
        <w:autoSpaceDN w:val="0"/>
        <w:adjustRightInd w:val="0"/>
        <w:spacing w:after="0" w:line="240" w:lineRule="auto"/>
        <w:jc w:val="both"/>
        <w:rPr>
          <w:rFonts w:cs="Calibri"/>
          <w:lang w:val="en-US"/>
        </w:rPr>
      </w:pPr>
      <w:r w:rsidRPr="006D0366">
        <w:rPr>
          <w:rFonts w:cs="Calibri"/>
          <w:lang w:val="en-US"/>
        </w:rPr>
        <w:t>Pupils with medical conditions are encouraged to take control of their condition. Pupils feel confident in the support they receive from the school to help them do this.</w:t>
      </w:r>
    </w:p>
    <w:p w14:paraId="0BD2DAD8"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33225807" w14:textId="77777777" w:rsidR="006D0366" w:rsidRPr="006D0366" w:rsidRDefault="006D0366" w:rsidP="002E6308">
      <w:pPr>
        <w:pStyle w:val="ListParagraph"/>
        <w:widowControl w:val="0"/>
        <w:numPr>
          <w:ilvl w:val="0"/>
          <w:numId w:val="4"/>
        </w:numPr>
        <w:autoSpaceDE w:val="0"/>
        <w:autoSpaceDN w:val="0"/>
        <w:adjustRightInd w:val="0"/>
        <w:spacing w:after="0" w:line="240" w:lineRule="auto"/>
        <w:jc w:val="both"/>
        <w:rPr>
          <w:rFonts w:cs="Calibri"/>
          <w:lang w:val="en-US"/>
        </w:rPr>
      </w:pPr>
      <w:r w:rsidRPr="006D0366">
        <w:rPr>
          <w:rFonts w:cs="Calibri"/>
          <w:lang w:val="en-US"/>
        </w:rPr>
        <w:t>The school ensures to provide all children with all medical conditions the same opportunities at school.</w:t>
      </w:r>
    </w:p>
    <w:p w14:paraId="4797C9ED"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252A6A95" w14:textId="77777777" w:rsidR="006D0366" w:rsidRPr="006D0366" w:rsidRDefault="006D0366" w:rsidP="002E6308">
      <w:pPr>
        <w:pStyle w:val="ListParagraph"/>
        <w:widowControl w:val="0"/>
        <w:numPr>
          <w:ilvl w:val="0"/>
          <w:numId w:val="4"/>
        </w:numPr>
        <w:autoSpaceDE w:val="0"/>
        <w:autoSpaceDN w:val="0"/>
        <w:adjustRightInd w:val="0"/>
        <w:spacing w:after="0" w:line="240" w:lineRule="auto"/>
        <w:jc w:val="both"/>
        <w:rPr>
          <w:rFonts w:cs="Calibri"/>
          <w:lang w:val="en-US"/>
        </w:rPr>
      </w:pPr>
      <w:r w:rsidRPr="006D0366">
        <w:rPr>
          <w:rFonts w:cs="Calibri"/>
          <w:lang w:val="en-US"/>
        </w:rPr>
        <w:t>The school aims to include all pupils with medical conditions in all school activities.</w:t>
      </w:r>
    </w:p>
    <w:p w14:paraId="674795AB"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0459C29" w14:textId="77777777" w:rsidR="006D0366" w:rsidRDefault="006D0366" w:rsidP="002E6308">
      <w:pPr>
        <w:pStyle w:val="ListParagraph"/>
        <w:widowControl w:val="0"/>
        <w:numPr>
          <w:ilvl w:val="0"/>
          <w:numId w:val="4"/>
        </w:numPr>
        <w:autoSpaceDE w:val="0"/>
        <w:autoSpaceDN w:val="0"/>
        <w:adjustRightInd w:val="0"/>
        <w:spacing w:after="0" w:line="240" w:lineRule="auto"/>
        <w:jc w:val="both"/>
        <w:rPr>
          <w:rFonts w:cs="Calibri"/>
          <w:lang w:val="en-US"/>
        </w:rPr>
      </w:pPr>
      <w:r w:rsidRPr="006D0366">
        <w:rPr>
          <w:rFonts w:cs="Calibri"/>
          <w:lang w:val="en-US"/>
        </w:rPr>
        <w:t>The school ensures all staff (Teaching and Support) understand their duty of care to children and young people in the event of an emergency.</w:t>
      </w:r>
    </w:p>
    <w:p w14:paraId="2DAF0424" w14:textId="77777777" w:rsidR="006D0366" w:rsidRPr="006D0366" w:rsidRDefault="006D0366" w:rsidP="002E6308">
      <w:pPr>
        <w:pStyle w:val="ListParagraph"/>
        <w:jc w:val="both"/>
        <w:rPr>
          <w:rFonts w:cs="Calibri"/>
          <w:lang w:val="en-US"/>
        </w:rPr>
      </w:pPr>
    </w:p>
    <w:p w14:paraId="6FFBE5E2" w14:textId="77777777" w:rsidR="006D0366" w:rsidRDefault="006D0366" w:rsidP="002E6308">
      <w:pPr>
        <w:widowControl w:val="0"/>
        <w:autoSpaceDE w:val="0"/>
        <w:autoSpaceDN w:val="0"/>
        <w:adjustRightInd w:val="0"/>
        <w:spacing w:after="0" w:line="240" w:lineRule="auto"/>
        <w:jc w:val="both"/>
        <w:rPr>
          <w:rFonts w:cs="Calibri"/>
          <w:lang w:val="en-US"/>
        </w:rPr>
      </w:pPr>
    </w:p>
    <w:p w14:paraId="523F3F39"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9849EF8" w14:textId="77777777" w:rsidR="006D0366" w:rsidRPr="006D0366" w:rsidRDefault="006D0366" w:rsidP="002E6308">
      <w:pPr>
        <w:pStyle w:val="ListParagraph"/>
        <w:spacing w:after="0" w:line="240" w:lineRule="auto"/>
        <w:jc w:val="both"/>
        <w:rPr>
          <w:rFonts w:cs="Calibri"/>
          <w:lang w:val="en-US"/>
        </w:rPr>
      </w:pPr>
    </w:p>
    <w:p w14:paraId="7FD37445" w14:textId="77777777" w:rsidR="006D0366" w:rsidRPr="006D0366" w:rsidRDefault="006D0366" w:rsidP="002E6308">
      <w:pPr>
        <w:pStyle w:val="ListParagraph"/>
        <w:widowControl w:val="0"/>
        <w:numPr>
          <w:ilvl w:val="0"/>
          <w:numId w:val="4"/>
        </w:numPr>
        <w:autoSpaceDE w:val="0"/>
        <w:autoSpaceDN w:val="0"/>
        <w:adjustRightInd w:val="0"/>
        <w:spacing w:after="0" w:line="240" w:lineRule="auto"/>
        <w:jc w:val="both"/>
        <w:rPr>
          <w:rFonts w:cs="Calibri"/>
          <w:lang w:val="en-US"/>
        </w:rPr>
      </w:pPr>
      <w:r w:rsidRPr="006D0366">
        <w:rPr>
          <w:rFonts w:cs="Calibri"/>
          <w:lang w:val="en-US"/>
        </w:rPr>
        <w:t>Parents of pupils with medical conditions feel secure in the care their children receive in school and on educational visits.</w:t>
      </w:r>
    </w:p>
    <w:p w14:paraId="6E2075A6"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6E4E416F" w14:textId="77777777" w:rsidR="006D0366" w:rsidRPr="006D0366" w:rsidRDefault="006D0366" w:rsidP="002E6308">
      <w:pPr>
        <w:pStyle w:val="ListParagraph"/>
        <w:widowControl w:val="0"/>
        <w:numPr>
          <w:ilvl w:val="0"/>
          <w:numId w:val="4"/>
        </w:numPr>
        <w:autoSpaceDE w:val="0"/>
        <w:autoSpaceDN w:val="0"/>
        <w:adjustRightInd w:val="0"/>
        <w:spacing w:after="0" w:line="240" w:lineRule="auto"/>
        <w:jc w:val="both"/>
        <w:rPr>
          <w:rFonts w:cs="Calibri"/>
          <w:lang w:val="en-US"/>
        </w:rPr>
      </w:pPr>
      <w:r w:rsidRPr="006D0366">
        <w:rPr>
          <w:rFonts w:cs="Calibri"/>
          <w:lang w:val="en-US"/>
        </w:rPr>
        <w:t>All staff are confident in knowing what to do in an emergency and receive regular training to do so.</w:t>
      </w:r>
    </w:p>
    <w:p w14:paraId="4B314153"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3BA3ECB0" w14:textId="77777777" w:rsidR="006D0366" w:rsidRPr="006D0366" w:rsidRDefault="006D0366" w:rsidP="002E6308">
      <w:pPr>
        <w:pStyle w:val="ListParagraph"/>
        <w:widowControl w:val="0"/>
        <w:numPr>
          <w:ilvl w:val="0"/>
          <w:numId w:val="4"/>
        </w:numPr>
        <w:autoSpaceDE w:val="0"/>
        <w:autoSpaceDN w:val="0"/>
        <w:adjustRightInd w:val="0"/>
        <w:spacing w:after="0" w:line="240" w:lineRule="auto"/>
        <w:jc w:val="both"/>
        <w:rPr>
          <w:rFonts w:cs="Calibri"/>
          <w:lang w:val="en-US"/>
        </w:rPr>
      </w:pPr>
      <w:r w:rsidRPr="006D0366">
        <w:rPr>
          <w:rFonts w:cs="Calibri"/>
          <w:lang w:val="en-US"/>
        </w:rPr>
        <w:t>There is knowledge that certain medical conditions are serious and can be potentially life-threatening.</w:t>
      </w:r>
    </w:p>
    <w:p w14:paraId="1ABBE61E"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3577DFFF" w14:textId="77777777" w:rsidR="006D0366" w:rsidRPr="006D0366" w:rsidRDefault="006D0366" w:rsidP="002E6308">
      <w:pPr>
        <w:pStyle w:val="ListParagraph"/>
        <w:widowControl w:val="0"/>
        <w:numPr>
          <w:ilvl w:val="0"/>
          <w:numId w:val="4"/>
        </w:numPr>
        <w:autoSpaceDE w:val="0"/>
        <w:autoSpaceDN w:val="0"/>
        <w:adjustRightInd w:val="0"/>
        <w:spacing w:after="0" w:line="240" w:lineRule="auto"/>
        <w:jc w:val="both"/>
        <w:rPr>
          <w:rFonts w:cs="Calibri"/>
          <w:lang w:val="en-US"/>
        </w:rPr>
      </w:pPr>
      <w:r w:rsidRPr="006D0366">
        <w:rPr>
          <w:rFonts w:cs="Calibri"/>
          <w:lang w:val="en-US"/>
        </w:rPr>
        <w:t>All staff understand the common medical conditions</w:t>
      </w:r>
      <w:r w:rsidRPr="006D0366">
        <w:rPr>
          <w:rStyle w:val="FootnoteReference"/>
          <w:rFonts w:asciiTheme="minorHAnsi" w:hAnsiTheme="minorHAnsi" w:cs="Calibri"/>
          <w:lang w:val="en-US"/>
        </w:rPr>
        <w:footnoteReference w:id="1"/>
      </w:r>
      <w:r w:rsidRPr="006D0366">
        <w:rPr>
          <w:rFonts w:cs="Calibri"/>
          <w:lang w:val="en-US"/>
        </w:rPr>
        <w:t xml:space="preserve"> that can affect all children/young people in school. Staff receive training on the impact this can have on pupils.</w:t>
      </w:r>
    </w:p>
    <w:p w14:paraId="52D8FDF8"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72E42B8A"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2. All staff have a sound knowledge, understand their role and are trained to a level that fulfills and informs them in what to do to support children/young people with the most common serious medical conditions found at the school and how to uphold the policy</w:t>
      </w:r>
    </w:p>
    <w:p w14:paraId="36674DB6" w14:textId="77777777" w:rsidR="006D0366" w:rsidRPr="006D0366" w:rsidRDefault="006D0366" w:rsidP="002E6308">
      <w:pPr>
        <w:widowControl w:val="0"/>
        <w:autoSpaceDE w:val="0"/>
        <w:autoSpaceDN w:val="0"/>
        <w:adjustRightInd w:val="0"/>
        <w:spacing w:after="0" w:line="240" w:lineRule="auto"/>
        <w:jc w:val="both"/>
        <w:rPr>
          <w:rFonts w:cs="Calibri"/>
          <w:b/>
          <w:lang w:val="en-US"/>
        </w:rPr>
      </w:pPr>
    </w:p>
    <w:p w14:paraId="341D0D45" w14:textId="77777777" w:rsidR="006D0366" w:rsidRPr="006D0366" w:rsidRDefault="006D0366" w:rsidP="002E6308">
      <w:pPr>
        <w:pStyle w:val="ListParagraph"/>
        <w:widowControl w:val="0"/>
        <w:numPr>
          <w:ilvl w:val="0"/>
          <w:numId w:val="5"/>
        </w:numPr>
        <w:autoSpaceDE w:val="0"/>
        <w:autoSpaceDN w:val="0"/>
        <w:adjustRightInd w:val="0"/>
        <w:spacing w:after="0" w:line="240" w:lineRule="auto"/>
        <w:jc w:val="both"/>
        <w:rPr>
          <w:rFonts w:cs="Calibri"/>
          <w:lang w:val="en-US"/>
        </w:rPr>
      </w:pPr>
      <w:r w:rsidRPr="006D0366">
        <w:rPr>
          <w:rFonts w:cs="Calibri"/>
          <w:lang w:val="en-US"/>
        </w:rPr>
        <w:t>All staff at the school are aware of the most common serious medical conditions which they may come across when children are in their care.</w:t>
      </w:r>
    </w:p>
    <w:p w14:paraId="5992D4D9" w14:textId="77777777" w:rsidR="006D0366" w:rsidRPr="006D0366" w:rsidRDefault="006D0366" w:rsidP="002E6308">
      <w:pPr>
        <w:widowControl w:val="0"/>
        <w:autoSpaceDE w:val="0"/>
        <w:autoSpaceDN w:val="0"/>
        <w:adjustRightInd w:val="0"/>
        <w:spacing w:after="0" w:line="240" w:lineRule="auto"/>
        <w:ind w:left="360"/>
        <w:jc w:val="both"/>
        <w:rPr>
          <w:rFonts w:cs="Calibri"/>
          <w:lang w:val="en-US"/>
        </w:rPr>
      </w:pPr>
    </w:p>
    <w:p w14:paraId="70FC7F4A" w14:textId="77777777" w:rsidR="006D0366" w:rsidRPr="006D0366" w:rsidRDefault="006D0366" w:rsidP="002E6308">
      <w:pPr>
        <w:pStyle w:val="ListParagraph"/>
        <w:widowControl w:val="0"/>
        <w:numPr>
          <w:ilvl w:val="0"/>
          <w:numId w:val="5"/>
        </w:numPr>
        <w:autoSpaceDE w:val="0"/>
        <w:autoSpaceDN w:val="0"/>
        <w:adjustRightInd w:val="0"/>
        <w:spacing w:after="0" w:line="240" w:lineRule="auto"/>
        <w:jc w:val="both"/>
        <w:rPr>
          <w:rFonts w:cs="Calibri"/>
          <w:lang w:val="en-US"/>
        </w:rPr>
      </w:pPr>
      <w:r w:rsidRPr="006D0366">
        <w:rPr>
          <w:rFonts w:cs="Calibri"/>
          <w:lang w:val="en-US"/>
        </w:rPr>
        <w:t>Staff understand their duty of care to pupils in the event of an emergency. In an emergency situation school staff are required under common law duty of care to act like any reasonably prudent parent. This may include administering medication.</w:t>
      </w:r>
    </w:p>
    <w:p w14:paraId="21AC40C2" w14:textId="77777777" w:rsidR="006D0366" w:rsidRPr="006D0366" w:rsidRDefault="006D0366" w:rsidP="002E6308">
      <w:pPr>
        <w:pStyle w:val="ListParagraph"/>
        <w:spacing w:after="0" w:line="240" w:lineRule="auto"/>
        <w:jc w:val="both"/>
        <w:rPr>
          <w:rFonts w:cs="Calibri"/>
          <w:lang w:val="en-US"/>
        </w:rPr>
      </w:pPr>
    </w:p>
    <w:p w14:paraId="683D0427" w14:textId="77777777" w:rsidR="006D0366" w:rsidRPr="006D0366" w:rsidRDefault="006D0366" w:rsidP="002E6308">
      <w:pPr>
        <w:pStyle w:val="ListParagraph"/>
        <w:widowControl w:val="0"/>
        <w:numPr>
          <w:ilvl w:val="0"/>
          <w:numId w:val="5"/>
        </w:numPr>
        <w:autoSpaceDE w:val="0"/>
        <w:autoSpaceDN w:val="0"/>
        <w:adjustRightInd w:val="0"/>
        <w:spacing w:after="0" w:line="240" w:lineRule="auto"/>
        <w:jc w:val="both"/>
        <w:rPr>
          <w:rFonts w:cs="Calibri"/>
          <w:lang w:val="en-US"/>
        </w:rPr>
      </w:pPr>
      <w:r w:rsidRPr="006D0366">
        <w:rPr>
          <w:rFonts w:cs="Calibri"/>
          <w:lang w:val="en-US"/>
        </w:rPr>
        <w:t>Parents will be informed if their child is unwell at school.</w:t>
      </w:r>
    </w:p>
    <w:p w14:paraId="07D5366C"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19957014" w14:textId="77777777" w:rsidR="006D0366" w:rsidRPr="006D0366" w:rsidRDefault="006D0366" w:rsidP="002E6308">
      <w:pPr>
        <w:pStyle w:val="ListParagraph"/>
        <w:widowControl w:val="0"/>
        <w:numPr>
          <w:ilvl w:val="0"/>
          <w:numId w:val="5"/>
        </w:numPr>
        <w:autoSpaceDE w:val="0"/>
        <w:autoSpaceDN w:val="0"/>
        <w:adjustRightInd w:val="0"/>
        <w:spacing w:after="0" w:line="240" w:lineRule="auto"/>
        <w:jc w:val="both"/>
        <w:rPr>
          <w:rFonts w:cs="Calibri"/>
          <w:lang w:val="en-US"/>
        </w:rPr>
      </w:pPr>
      <w:r w:rsidRPr="006D0366">
        <w:rPr>
          <w:rFonts w:cs="Calibri"/>
          <w:lang w:val="en-US"/>
        </w:rPr>
        <w:t>All staff that work directly with pupils will receive training and know what to do in an emergency for the pupils in their care with medical conditions.</w:t>
      </w:r>
    </w:p>
    <w:p w14:paraId="14F97481"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0F7260C" w14:textId="77777777" w:rsidR="006D0366" w:rsidRPr="006D0366" w:rsidRDefault="006D0366" w:rsidP="002E6308">
      <w:pPr>
        <w:pStyle w:val="ListParagraph"/>
        <w:widowControl w:val="0"/>
        <w:numPr>
          <w:ilvl w:val="0"/>
          <w:numId w:val="5"/>
        </w:numPr>
        <w:autoSpaceDE w:val="0"/>
        <w:autoSpaceDN w:val="0"/>
        <w:adjustRightInd w:val="0"/>
        <w:spacing w:after="0" w:line="240" w:lineRule="auto"/>
        <w:jc w:val="both"/>
        <w:rPr>
          <w:rFonts w:cs="Calibri"/>
          <w:lang w:val="en-US"/>
        </w:rPr>
      </w:pPr>
      <w:r w:rsidRPr="006D0366">
        <w:rPr>
          <w:rFonts w:cs="Calibri"/>
          <w:lang w:val="en-US"/>
        </w:rPr>
        <w:t>Training should ensure staff are competent and have confidence in their ability to support pupils with medical conditions, the school may choose to arrange training and ensure this remains up-to-date.</w:t>
      </w:r>
    </w:p>
    <w:p w14:paraId="647B6224" w14:textId="77777777" w:rsidR="006D0366" w:rsidRPr="006D0366" w:rsidRDefault="006D0366" w:rsidP="002E6308">
      <w:pPr>
        <w:pStyle w:val="ListParagraph"/>
        <w:spacing w:after="0" w:line="240" w:lineRule="auto"/>
        <w:jc w:val="both"/>
        <w:rPr>
          <w:rFonts w:cs="Calibri"/>
          <w:lang w:val="en-US"/>
        </w:rPr>
      </w:pPr>
    </w:p>
    <w:p w14:paraId="6C70D95D" w14:textId="77777777" w:rsidR="006D0366" w:rsidRPr="006D0366" w:rsidRDefault="006D0366" w:rsidP="002E6308">
      <w:pPr>
        <w:pStyle w:val="ListParagraph"/>
        <w:widowControl w:val="0"/>
        <w:numPr>
          <w:ilvl w:val="0"/>
          <w:numId w:val="5"/>
        </w:numPr>
        <w:autoSpaceDE w:val="0"/>
        <w:autoSpaceDN w:val="0"/>
        <w:adjustRightInd w:val="0"/>
        <w:spacing w:after="0" w:line="240" w:lineRule="auto"/>
        <w:jc w:val="both"/>
        <w:rPr>
          <w:rFonts w:cs="Calibri"/>
          <w:lang w:val="en-US"/>
        </w:rPr>
      </w:pPr>
      <w:r w:rsidRPr="006D0366">
        <w:rPr>
          <w:rFonts w:cs="Calibri"/>
          <w:lang w:val="en-US"/>
        </w:rPr>
        <w:t xml:space="preserve">The school </w:t>
      </w:r>
      <w:proofErr w:type="spellStart"/>
      <w:r w:rsidRPr="006D0366">
        <w:rPr>
          <w:rFonts w:cs="Calibri"/>
          <w:lang w:val="en-US"/>
        </w:rPr>
        <w:t>recognises</w:t>
      </w:r>
      <w:proofErr w:type="spellEnd"/>
      <w:r w:rsidRPr="006D0366">
        <w:rPr>
          <w:rFonts w:cs="Calibri"/>
          <w:lang w:val="en-US"/>
        </w:rPr>
        <w:t xml:space="preserve"> a first-aid certificate does not constitute as appropriate training for medical conditions.</w:t>
      </w:r>
    </w:p>
    <w:p w14:paraId="404FC044"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E8FD7BB" w14:textId="77777777" w:rsidR="006D0366" w:rsidRPr="006D0366" w:rsidRDefault="006D0366" w:rsidP="002E6308">
      <w:pPr>
        <w:pStyle w:val="ListParagraph"/>
        <w:widowControl w:val="0"/>
        <w:numPr>
          <w:ilvl w:val="0"/>
          <w:numId w:val="5"/>
        </w:numPr>
        <w:autoSpaceDE w:val="0"/>
        <w:autoSpaceDN w:val="0"/>
        <w:adjustRightInd w:val="0"/>
        <w:spacing w:after="0" w:line="240" w:lineRule="auto"/>
        <w:jc w:val="both"/>
        <w:rPr>
          <w:rFonts w:cs="Calibri"/>
          <w:lang w:val="en-US"/>
        </w:rPr>
      </w:pPr>
      <w:r w:rsidRPr="006D0366">
        <w:rPr>
          <w:rFonts w:cs="Calibri"/>
          <w:lang w:val="en-US"/>
        </w:rPr>
        <w:t>Action for staff to take in an emergency for the common serious conditions at the school is displayed in prominent locations for all staff including classrooms, kitchens and the staff room.</w:t>
      </w:r>
    </w:p>
    <w:p w14:paraId="7F53F167"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260FFC4" w14:textId="77777777" w:rsidR="006D0366" w:rsidRPr="006D0366" w:rsidRDefault="006D0366" w:rsidP="002E6308">
      <w:pPr>
        <w:pStyle w:val="ListParagraph"/>
        <w:widowControl w:val="0"/>
        <w:numPr>
          <w:ilvl w:val="0"/>
          <w:numId w:val="5"/>
        </w:numPr>
        <w:autoSpaceDE w:val="0"/>
        <w:autoSpaceDN w:val="0"/>
        <w:adjustRightInd w:val="0"/>
        <w:spacing w:after="0" w:line="240" w:lineRule="auto"/>
        <w:jc w:val="both"/>
        <w:rPr>
          <w:rFonts w:cs="Calibri"/>
          <w:lang w:val="en-US"/>
        </w:rPr>
      </w:pPr>
      <w:r w:rsidRPr="006D0366">
        <w:rPr>
          <w:rFonts w:cs="Calibri"/>
          <w:lang w:val="en-US"/>
        </w:rPr>
        <w:t>The school uses the child/young person’s Individual Healthcare Plan to inform the appropriate staff (including supply teachers and support staff) of pupils in their care who may need emergency help.</w:t>
      </w:r>
    </w:p>
    <w:p w14:paraId="6E40EC13"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BAD87FE" w14:textId="77777777" w:rsidR="006D0366" w:rsidRPr="006D0366" w:rsidRDefault="006D0366" w:rsidP="002E6308">
      <w:pPr>
        <w:pStyle w:val="ListParagraph"/>
        <w:widowControl w:val="0"/>
        <w:numPr>
          <w:ilvl w:val="0"/>
          <w:numId w:val="5"/>
        </w:numPr>
        <w:autoSpaceDE w:val="0"/>
        <w:autoSpaceDN w:val="0"/>
        <w:adjustRightInd w:val="0"/>
        <w:spacing w:after="0" w:line="240" w:lineRule="auto"/>
        <w:jc w:val="both"/>
        <w:rPr>
          <w:rFonts w:cs="Calibri"/>
          <w:lang w:val="en-US"/>
        </w:rPr>
      </w:pPr>
      <w:r w:rsidRPr="006D0366">
        <w:rPr>
          <w:rFonts w:cs="Calibri"/>
          <w:lang w:val="en-US"/>
        </w:rPr>
        <w:t>The school has procedures in place so that the most up to date/single master copy of the child/young person’s Individual Healthcare Plan is sent to the emergency care setting with the pupil. On occasions when this is not possible, the form is sent (or the information on it is communicated) to the hospital as soon as possible.</w:t>
      </w:r>
    </w:p>
    <w:p w14:paraId="5B46F51C" w14:textId="77777777" w:rsidR="006D0366" w:rsidRPr="006D0366" w:rsidRDefault="006D0366" w:rsidP="002E6308">
      <w:pPr>
        <w:pStyle w:val="ListParagraph"/>
        <w:spacing w:after="0" w:line="240" w:lineRule="auto"/>
        <w:jc w:val="both"/>
        <w:rPr>
          <w:rFonts w:cs="Calibri"/>
          <w:lang w:val="en-US"/>
        </w:rPr>
      </w:pPr>
    </w:p>
    <w:p w14:paraId="4C362B35" w14:textId="77777777" w:rsidR="006D0366" w:rsidRDefault="006D0366" w:rsidP="002E6308">
      <w:pPr>
        <w:pStyle w:val="ListParagraph"/>
        <w:widowControl w:val="0"/>
        <w:numPr>
          <w:ilvl w:val="0"/>
          <w:numId w:val="5"/>
        </w:numPr>
        <w:autoSpaceDE w:val="0"/>
        <w:autoSpaceDN w:val="0"/>
        <w:adjustRightInd w:val="0"/>
        <w:spacing w:after="0" w:line="240" w:lineRule="auto"/>
        <w:jc w:val="both"/>
        <w:rPr>
          <w:rFonts w:cs="Calibri"/>
          <w:lang w:val="en-US"/>
        </w:rPr>
      </w:pPr>
      <w:r w:rsidRPr="006D0366">
        <w:rPr>
          <w:rFonts w:cs="Calibri"/>
          <w:lang w:val="en-US"/>
        </w:rPr>
        <w:t>The school has a plan in place to cover staff absence and sickness.</w:t>
      </w:r>
    </w:p>
    <w:p w14:paraId="4CFFBEA1"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52469A4"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70F5AD2A"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30FC67F3" w14:textId="77777777" w:rsidR="006D0366" w:rsidRPr="006D0366" w:rsidRDefault="006D0366" w:rsidP="002E6308">
      <w:pPr>
        <w:widowControl w:val="0"/>
        <w:autoSpaceDE w:val="0"/>
        <w:autoSpaceDN w:val="0"/>
        <w:adjustRightInd w:val="0"/>
        <w:spacing w:after="0" w:line="240" w:lineRule="auto"/>
        <w:jc w:val="both"/>
        <w:rPr>
          <w:rFonts w:cs="Calibri"/>
          <w:lang w:val="en-US"/>
        </w:rPr>
      </w:pPr>
      <w:r w:rsidRPr="006D0366">
        <w:rPr>
          <w:rFonts w:cs="Calibri"/>
          <w:lang w:val="en-US"/>
        </w:rPr>
        <w:t>Some of the most important roles and responsibilities are listed below. These roles are understood and communicated regularly.</w:t>
      </w:r>
    </w:p>
    <w:p w14:paraId="5E2CA5AD"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p>
    <w:p w14:paraId="3AED1335"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Governing Body</w:t>
      </w:r>
    </w:p>
    <w:p w14:paraId="34069DB7"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7CDD3790"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The school’s Governing body has a responsibility to:</w:t>
      </w:r>
    </w:p>
    <w:p w14:paraId="4DA99775" w14:textId="77777777" w:rsidR="006D0366" w:rsidRPr="006D0366" w:rsidRDefault="006D0366" w:rsidP="002E6308">
      <w:pPr>
        <w:pStyle w:val="Default"/>
        <w:widowControl w:val="0"/>
        <w:numPr>
          <w:ilvl w:val="0"/>
          <w:numId w:val="6"/>
        </w:numPr>
        <w:ind w:left="714" w:hanging="357"/>
        <w:contextualSpacing/>
        <w:jc w:val="both"/>
        <w:rPr>
          <w:rFonts w:asciiTheme="minorHAnsi" w:hAnsiTheme="minorHAnsi"/>
          <w:bCs/>
          <w:sz w:val="22"/>
          <w:szCs w:val="22"/>
          <w:lang w:val="en-US"/>
        </w:rPr>
      </w:pPr>
      <w:r w:rsidRPr="006D0366">
        <w:rPr>
          <w:rFonts w:asciiTheme="minorHAnsi" w:hAnsiTheme="minorHAnsi"/>
          <w:bCs/>
          <w:sz w:val="22"/>
          <w:szCs w:val="22"/>
        </w:rPr>
        <w:t>uphold the Equality Act 2010 and make any reasonable adjustments.</w:t>
      </w:r>
    </w:p>
    <w:p w14:paraId="7E243EFD" w14:textId="77777777" w:rsidR="006D0366" w:rsidRPr="006D0366" w:rsidRDefault="006D0366" w:rsidP="002E6308">
      <w:pPr>
        <w:pStyle w:val="Default"/>
        <w:widowControl w:val="0"/>
        <w:numPr>
          <w:ilvl w:val="0"/>
          <w:numId w:val="6"/>
        </w:numPr>
        <w:ind w:left="714" w:hanging="357"/>
        <w:contextualSpacing/>
        <w:jc w:val="both"/>
        <w:rPr>
          <w:rFonts w:asciiTheme="minorHAnsi" w:hAnsiTheme="minorHAnsi"/>
          <w:bCs/>
          <w:sz w:val="22"/>
          <w:szCs w:val="22"/>
        </w:rPr>
      </w:pPr>
      <w:r w:rsidRPr="006D0366">
        <w:rPr>
          <w:rFonts w:asciiTheme="minorHAnsi" w:hAnsiTheme="minorHAnsi"/>
          <w:bCs/>
          <w:sz w:val="22"/>
          <w:szCs w:val="22"/>
        </w:rPr>
        <w:t>ensure that arrangements are in place to support pupils with medical conditions (plans and suitable accommodation). In doing so they should ensure that such children can access and enjoy the same opportunities at school as any other child.</w:t>
      </w:r>
    </w:p>
    <w:p w14:paraId="4F9167CB" w14:textId="77777777" w:rsidR="006D0366" w:rsidRPr="006D0366" w:rsidRDefault="006D0366" w:rsidP="002E6308">
      <w:pPr>
        <w:pStyle w:val="Default"/>
        <w:widowControl w:val="0"/>
        <w:numPr>
          <w:ilvl w:val="0"/>
          <w:numId w:val="6"/>
        </w:numPr>
        <w:ind w:left="714" w:hanging="357"/>
        <w:contextualSpacing/>
        <w:jc w:val="both"/>
        <w:rPr>
          <w:rFonts w:asciiTheme="minorHAnsi" w:hAnsiTheme="minorHAnsi"/>
          <w:bCs/>
          <w:sz w:val="22"/>
          <w:szCs w:val="22"/>
        </w:rPr>
      </w:pPr>
      <w:r w:rsidRPr="006D0366">
        <w:rPr>
          <w:rFonts w:asciiTheme="minorHAnsi" w:hAnsiTheme="minorHAnsi"/>
          <w:bCs/>
          <w:sz w:val="22"/>
          <w:szCs w:val="22"/>
        </w:rPr>
        <w:t>take into account that many of the medical conditions that require support at school will affect quality of life and may be life-threatening and therefore focuses on the needs of the individual child/young person.</w:t>
      </w:r>
    </w:p>
    <w:p w14:paraId="1847C891" w14:textId="77777777" w:rsidR="006D0366" w:rsidRPr="006D0366" w:rsidRDefault="006D0366" w:rsidP="002E6308">
      <w:pPr>
        <w:pStyle w:val="Default"/>
        <w:widowControl w:val="0"/>
        <w:numPr>
          <w:ilvl w:val="0"/>
          <w:numId w:val="6"/>
        </w:numPr>
        <w:ind w:left="714" w:hanging="357"/>
        <w:contextualSpacing/>
        <w:jc w:val="both"/>
        <w:rPr>
          <w:rFonts w:asciiTheme="minorHAnsi" w:hAnsiTheme="minorHAnsi"/>
          <w:bCs/>
          <w:sz w:val="22"/>
          <w:szCs w:val="22"/>
        </w:rPr>
      </w:pPr>
      <w:r w:rsidRPr="006D0366">
        <w:rPr>
          <w:rFonts w:asciiTheme="minorHAnsi" w:hAnsiTheme="minorHAnsi"/>
          <w:bCs/>
          <w:sz w:val="22"/>
          <w:szCs w:val="22"/>
        </w:rPr>
        <w:t>be aware that in some case it a flexible approach may be required, for example, programmes of study that rely on a part-time attendance in combination with Alternative Provision.</w:t>
      </w:r>
    </w:p>
    <w:p w14:paraId="14E612C8" w14:textId="77777777" w:rsidR="006D0366" w:rsidRPr="006D0366" w:rsidRDefault="006D0366" w:rsidP="002E6308">
      <w:pPr>
        <w:pStyle w:val="Default"/>
        <w:widowControl w:val="0"/>
        <w:numPr>
          <w:ilvl w:val="0"/>
          <w:numId w:val="6"/>
        </w:numPr>
        <w:ind w:left="714" w:hanging="357"/>
        <w:contextualSpacing/>
        <w:jc w:val="both"/>
        <w:rPr>
          <w:rFonts w:asciiTheme="minorHAnsi" w:hAnsiTheme="minorHAnsi"/>
          <w:bCs/>
          <w:sz w:val="22"/>
          <w:szCs w:val="22"/>
        </w:rPr>
      </w:pPr>
      <w:r w:rsidRPr="006D0366">
        <w:rPr>
          <w:rFonts w:asciiTheme="minorHAnsi" w:hAnsiTheme="minorHAnsi"/>
          <w:bCs/>
          <w:sz w:val="22"/>
          <w:szCs w:val="22"/>
        </w:rPr>
        <w:t>consider how the child/young person will be reintegrated back into schools after periods of absence.</w:t>
      </w:r>
    </w:p>
    <w:p w14:paraId="596B4DA9" w14:textId="77777777" w:rsidR="006D0366" w:rsidRPr="006D0366" w:rsidRDefault="006D0366" w:rsidP="002E6308">
      <w:pPr>
        <w:pStyle w:val="Default"/>
        <w:widowControl w:val="0"/>
        <w:numPr>
          <w:ilvl w:val="0"/>
          <w:numId w:val="6"/>
        </w:numPr>
        <w:ind w:left="714" w:hanging="357"/>
        <w:contextualSpacing/>
        <w:jc w:val="both"/>
        <w:rPr>
          <w:rFonts w:asciiTheme="minorHAnsi" w:hAnsiTheme="minorHAnsi"/>
          <w:bCs/>
          <w:sz w:val="22"/>
          <w:szCs w:val="22"/>
        </w:rPr>
      </w:pPr>
      <w:r w:rsidRPr="006D0366">
        <w:rPr>
          <w:rFonts w:asciiTheme="minorHAnsi" w:hAnsiTheme="minorHAnsi"/>
          <w:bCs/>
          <w:sz w:val="22"/>
          <w:szCs w:val="22"/>
        </w:rPr>
        <w:t>consider that children/young people with Medical conditions are entitled to full-time education and should not be denied admission, however, in line with Safeguarding duties ensure that no pupils’ health is put at unnecessary risk.</w:t>
      </w:r>
    </w:p>
    <w:p w14:paraId="048F1F6B" w14:textId="77777777" w:rsidR="006D0366" w:rsidRPr="006D0366" w:rsidRDefault="006D0366" w:rsidP="002E6308">
      <w:pPr>
        <w:pStyle w:val="Default"/>
        <w:widowControl w:val="0"/>
        <w:numPr>
          <w:ilvl w:val="0"/>
          <w:numId w:val="6"/>
        </w:numPr>
        <w:ind w:left="714" w:hanging="357"/>
        <w:contextualSpacing/>
        <w:jc w:val="both"/>
        <w:rPr>
          <w:rFonts w:asciiTheme="minorHAnsi" w:hAnsiTheme="minorHAnsi"/>
          <w:bCs/>
          <w:sz w:val="22"/>
          <w:szCs w:val="22"/>
        </w:rPr>
      </w:pPr>
      <w:r w:rsidRPr="006D0366">
        <w:rPr>
          <w:rFonts w:asciiTheme="minorHAnsi" w:hAnsiTheme="minorHAnsi" w:cs="Calibri"/>
          <w:sz w:val="22"/>
          <w:szCs w:val="22"/>
        </w:rPr>
        <w:t>make sure the supporting medical conditions in school policy is effectively implemented, monitored and evaluated and updated in line with the school policy review timeline.</w:t>
      </w:r>
    </w:p>
    <w:p w14:paraId="01B5093E" w14:textId="77777777" w:rsidR="006D0366" w:rsidRPr="006D0366" w:rsidRDefault="006D0366" w:rsidP="002E6308">
      <w:pPr>
        <w:pStyle w:val="Default"/>
        <w:widowControl w:val="0"/>
        <w:numPr>
          <w:ilvl w:val="0"/>
          <w:numId w:val="6"/>
        </w:numPr>
        <w:ind w:left="714" w:hanging="357"/>
        <w:contextualSpacing/>
        <w:jc w:val="both"/>
        <w:rPr>
          <w:rFonts w:asciiTheme="minorHAnsi" w:hAnsiTheme="minorHAnsi"/>
          <w:bCs/>
          <w:sz w:val="22"/>
          <w:szCs w:val="22"/>
        </w:rPr>
      </w:pPr>
      <w:r w:rsidRPr="006D0366">
        <w:rPr>
          <w:rFonts w:asciiTheme="minorHAnsi" w:hAnsiTheme="minorHAnsi" w:cs="Calibri"/>
          <w:sz w:val="22"/>
          <w:szCs w:val="22"/>
        </w:rPr>
        <w:t>ensure all parents are fully aware and understand their responsibilities (use Annex H).</w:t>
      </w:r>
    </w:p>
    <w:p w14:paraId="0AFC8F9F" w14:textId="77777777" w:rsidR="006D0366" w:rsidRDefault="006D0366" w:rsidP="002E6308">
      <w:pPr>
        <w:widowControl w:val="0"/>
        <w:autoSpaceDE w:val="0"/>
        <w:autoSpaceDN w:val="0"/>
        <w:adjustRightInd w:val="0"/>
        <w:spacing w:after="0" w:line="240" w:lineRule="auto"/>
        <w:jc w:val="both"/>
        <w:rPr>
          <w:rFonts w:cs="Calibri"/>
          <w:u w:val="single"/>
          <w:lang w:val="en-US"/>
        </w:rPr>
      </w:pPr>
    </w:p>
    <w:p w14:paraId="193039F0"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Head teacher</w:t>
      </w:r>
    </w:p>
    <w:p w14:paraId="6A2B5852"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1BE8321C"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The school’s head teacher has a responsibility to:</w:t>
      </w:r>
    </w:p>
    <w:p w14:paraId="35D71A5D" w14:textId="77777777" w:rsidR="006D0366" w:rsidRPr="006D0366" w:rsidRDefault="006D0366" w:rsidP="002E6308">
      <w:pPr>
        <w:pStyle w:val="ListParagraph"/>
        <w:widowControl w:val="0"/>
        <w:numPr>
          <w:ilvl w:val="0"/>
          <w:numId w:val="7"/>
        </w:numPr>
        <w:autoSpaceDE w:val="0"/>
        <w:autoSpaceDN w:val="0"/>
        <w:adjustRightInd w:val="0"/>
        <w:spacing w:after="0" w:line="240" w:lineRule="auto"/>
        <w:jc w:val="both"/>
        <w:rPr>
          <w:rFonts w:cs="Calibri"/>
          <w:lang w:val="en-US"/>
        </w:rPr>
      </w:pPr>
      <w:r w:rsidRPr="006D0366">
        <w:rPr>
          <w:rFonts w:cs="Calibri"/>
          <w:lang w:val="en-US"/>
        </w:rPr>
        <w:t>ensure the school puts the policy into practice and develop detailed procedures and effectively implemented with partners.</w:t>
      </w:r>
    </w:p>
    <w:p w14:paraId="181B327C" w14:textId="77777777" w:rsidR="006D0366" w:rsidRPr="006D0366" w:rsidRDefault="006D0366" w:rsidP="002E6308">
      <w:pPr>
        <w:pStyle w:val="ListParagraph"/>
        <w:widowControl w:val="0"/>
        <w:numPr>
          <w:ilvl w:val="0"/>
          <w:numId w:val="7"/>
        </w:numPr>
        <w:autoSpaceDE w:val="0"/>
        <w:autoSpaceDN w:val="0"/>
        <w:adjustRightInd w:val="0"/>
        <w:spacing w:after="0" w:line="240" w:lineRule="auto"/>
        <w:jc w:val="both"/>
        <w:rPr>
          <w:rFonts w:cs="Calibri"/>
          <w:lang w:val="en-US"/>
        </w:rPr>
      </w:pPr>
      <w:r w:rsidRPr="006D0366">
        <w:rPr>
          <w:rFonts w:cs="Calibri"/>
          <w:lang w:val="en-US"/>
        </w:rPr>
        <w:t>liaise between interested parties including child/young people, school staff, SENDCo, pastoral support staff, teaching assistants, school nurses, parents, governors, the school health service, the Local Authority and local emergency care services and seek advice when necessary.</w:t>
      </w:r>
    </w:p>
    <w:p w14:paraId="666C8A93" w14:textId="77777777" w:rsidR="006D0366" w:rsidRPr="006D0366" w:rsidRDefault="006D0366" w:rsidP="002E6308">
      <w:pPr>
        <w:pStyle w:val="ListParagraph"/>
        <w:widowControl w:val="0"/>
        <w:numPr>
          <w:ilvl w:val="0"/>
          <w:numId w:val="7"/>
        </w:numPr>
        <w:autoSpaceDE w:val="0"/>
        <w:autoSpaceDN w:val="0"/>
        <w:adjustRightInd w:val="0"/>
        <w:spacing w:after="0" w:line="240" w:lineRule="auto"/>
        <w:jc w:val="both"/>
        <w:rPr>
          <w:rFonts w:cs="Calibri"/>
          <w:lang w:val="en-US"/>
        </w:rPr>
      </w:pPr>
      <w:r w:rsidRPr="006D0366">
        <w:rPr>
          <w:rFonts w:cs="Calibri"/>
          <w:lang w:val="en-US"/>
        </w:rPr>
        <w:t>ensure every aspect of the policy are maintained even if they are not the governing bodies nominated staff member.</w:t>
      </w:r>
    </w:p>
    <w:p w14:paraId="6D0D06D6" w14:textId="77777777" w:rsidR="006D0366" w:rsidRPr="006D0366" w:rsidRDefault="006D0366" w:rsidP="002E6308">
      <w:pPr>
        <w:pStyle w:val="ListParagraph"/>
        <w:widowControl w:val="0"/>
        <w:numPr>
          <w:ilvl w:val="0"/>
          <w:numId w:val="7"/>
        </w:numPr>
        <w:autoSpaceDE w:val="0"/>
        <w:autoSpaceDN w:val="0"/>
        <w:adjustRightInd w:val="0"/>
        <w:spacing w:after="0" w:line="240" w:lineRule="auto"/>
        <w:jc w:val="both"/>
        <w:rPr>
          <w:rFonts w:cs="Calibri"/>
          <w:lang w:val="en-US"/>
        </w:rPr>
      </w:pPr>
      <w:r w:rsidRPr="006D0366">
        <w:rPr>
          <w:rFonts w:cs="Calibri"/>
          <w:lang w:val="en-US"/>
        </w:rPr>
        <w:t>ensure that information held by the school is accurate and up to date and that there are good information sharing systems in place using child/young person’s Individual Healthcare Plans.</w:t>
      </w:r>
    </w:p>
    <w:p w14:paraId="27CC2CFD" w14:textId="77777777" w:rsidR="006D0366" w:rsidRPr="006D0366" w:rsidRDefault="006D0366" w:rsidP="002E6308">
      <w:pPr>
        <w:pStyle w:val="ListParagraph"/>
        <w:widowControl w:val="0"/>
        <w:numPr>
          <w:ilvl w:val="0"/>
          <w:numId w:val="7"/>
        </w:numPr>
        <w:autoSpaceDE w:val="0"/>
        <w:autoSpaceDN w:val="0"/>
        <w:adjustRightInd w:val="0"/>
        <w:spacing w:after="0" w:line="240" w:lineRule="auto"/>
        <w:jc w:val="both"/>
        <w:rPr>
          <w:rFonts w:cs="Calibri"/>
          <w:lang w:val="en-US"/>
        </w:rPr>
      </w:pPr>
      <w:r w:rsidRPr="006D0366">
        <w:rPr>
          <w:rFonts w:cs="Calibri"/>
          <w:lang w:val="en-US"/>
        </w:rPr>
        <w:t>ensure child/young person’s confidentiality.</w:t>
      </w:r>
    </w:p>
    <w:p w14:paraId="5EE6B94E" w14:textId="77777777" w:rsidR="006D0366" w:rsidRPr="006D0366" w:rsidRDefault="006D0366" w:rsidP="002E6308">
      <w:pPr>
        <w:pStyle w:val="ListParagraph"/>
        <w:widowControl w:val="0"/>
        <w:numPr>
          <w:ilvl w:val="0"/>
          <w:numId w:val="7"/>
        </w:numPr>
        <w:autoSpaceDE w:val="0"/>
        <w:autoSpaceDN w:val="0"/>
        <w:adjustRightInd w:val="0"/>
        <w:spacing w:after="0" w:line="240" w:lineRule="auto"/>
        <w:jc w:val="both"/>
        <w:rPr>
          <w:rFonts w:cs="Calibri"/>
          <w:lang w:val="en-US"/>
        </w:rPr>
      </w:pPr>
      <w:r w:rsidRPr="006D0366">
        <w:rPr>
          <w:rFonts w:cs="Calibri"/>
          <w:lang w:val="en-US"/>
        </w:rPr>
        <w:t>assess quality assured training and support the development needs of staff and arrange for them to be met via formally commissioned arrangements.</w:t>
      </w:r>
    </w:p>
    <w:p w14:paraId="545FC58B" w14:textId="77777777" w:rsidR="006D0366" w:rsidRPr="006D0366" w:rsidRDefault="006D0366" w:rsidP="002E6308">
      <w:pPr>
        <w:pStyle w:val="ListParagraph"/>
        <w:widowControl w:val="0"/>
        <w:numPr>
          <w:ilvl w:val="0"/>
          <w:numId w:val="7"/>
        </w:numPr>
        <w:autoSpaceDE w:val="0"/>
        <w:autoSpaceDN w:val="0"/>
        <w:adjustRightInd w:val="0"/>
        <w:spacing w:after="0" w:line="240" w:lineRule="auto"/>
        <w:jc w:val="both"/>
        <w:rPr>
          <w:rFonts w:cs="Calibri"/>
          <w:lang w:val="en-US"/>
        </w:rPr>
      </w:pPr>
      <w:r w:rsidRPr="006D0366">
        <w:rPr>
          <w:rFonts w:cs="Calibri"/>
          <w:lang w:val="en-US"/>
        </w:rPr>
        <w:t>ensure all supply teachers and new staff are briefed and know the medical conditions policy.</w:t>
      </w:r>
    </w:p>
    <w:p w14:paraId="792A4806" w14:textId="77777777" w:rsidR="006D0366" w:rsidRPr="006D0366" w:rsidRDefault="006D0366" w:rsidP="002E6308">
      <w:pPr>
        <w:pStyle w:val="ListParagraph"/>
        <w:widowControl w:val="0"/>
        <w:numPr>
          <w:ilvl w:val="0"/>
          <w:numId w:val="7"/>
        </w:numPr>
        <w:autoSpaceDE w:val="0"/>
        <w:autoSpaceDN w:val="0"/>
        <w:adjustRightInd w:val="0"/>
        <w:spacing w:after="0" w:line="240" w:lineRule="auto"/>
        <w:jc w:val="both"/>
        <w:rPr>
          <w:rFonts w:cs="Calibri"/>
          <w:lang w:val="en-US"/>
        </w:rPr>
      </w:pPr>
      <w:r w:rsidRPr="006D0366">
        <w:rPr>
          <w:rFonts w:cs="Calibri"/>
          <w:lang w:val="en-US"/>
        </w:rPr>
        <w:t>delegate a staff member to check the expiry date of medicines kept at school and maintain the school medical register.</w:t>
      </w:r>
    </w:p>
    <w:p w14:paraId="661A08E9" w14:textId="77777777" w:rsidR="006D0366" w:rsidRPr="006D0366" w:rsidRDefault="006D0366" w:rsidP="002E6308">
      <w:pPr>
        <w:pStyle w:val="ListParagraph"/>
        <w:widowControl w:val="0"/>
        <w:numPr>
          <w:ilvl w:val="0"/>
          <w:numId w:val="7"/>
        </w:numPr>
        <w:autoSpaceDE w:val="0"/>
        <w:autoSpaceDN w:val="0"/>
        <w:adjustRightInd w:val="0"/>
        <w:spacing w:after="0" w:line="240" w:lineRule="auto"/>
        <w:jc w:val="both"/>
        <w:rPr>
          <w:rFonts w:cs="Calibri"/>
          <w:lang w:val="en-US"/>
        </w:rPr>
      </w:pPr>
      <w:r w:rsidRPr="006D0366">
        <w:rPr>
          <w:rFonts w:cs="Calibri"/>
          <w:lang w:val="en-US"/>
        </w:rPr>
        <w:t>monitor and review the policy at least once a year, with input from child/young people, parents, staff and external stakeholders (including healthcare professionals) and update according to review recommendations and recent local and national guidance and legislation.</w:t>
      </w:r>
    </w:p>
    <w:p w14:paraId="0FD4C0B8" w14:textId="77777777" w:rsidR="006D0366" w:rsidRPr="006D0366" w:rsidRDefault="006D0366" w:rsidP="002E6308">
      <w:pPr>
        <w:pStyle w:val="ListParagraph"/>
        <w:widowControl w:val="0"/>
        <w:numPr>
          <w:ilvl w:val="0"/>
          <w:numId w:val="7"/>
        </w:numPr>
        <w:autoSpaceDE w:val="0"/>
        <w:autoSpaceDN w:val="0"/>
        <w:adjustRightInd w:val="0"/>
        <w:spacing w:after="0" w:line="240" w:lineRule="auto"/>
        <w:jc w:val="both"/>
        <w:rPr>
          <w:rFonts w:cs="Calibri"/>
          <w:lang w:val="en-US"/>
        </w:rPr>
      </w:pPr>
      <w:r w:rsidRPr="006D0366">
        <w:rPr>
          <w:rFonts w:cs="Calibri"/>
          <w:lang w:val="en-US"/>
        </w:rPr>
        <w:t>In partnership with the parent have joint responsibility for the safe travel of the child/young person.</w:t>
      </w:r>
    </w:p>
    <w:p w14:paraId="6FF1FFCC" w14:textId="77777777" w:rsidR="006D0366" w:rsidRPr="006D0366" w:rsidRDefault="006D0366" w:rsidP="002E6308">
      <w:pPr>
        <w:pStyle w:val="ListParagraph"/>
        <w:widowControl w:val="0"/>
        <w:numPr>
          <w:ilvl w:val="0"/>
          <w:numId w:val="7"/>
        </w:numPr>
        <w:autoSpaceDE w:val="0"/>
        <w:autoSpaceDN w:val="0"/>
        <w:adjustRightInd w:val="0"/>
        <w:spacing w:after="0" w:line="240" w:lineRule="auto"/>
        <w:jc w:val="both"/>
        <w:rPr>
          <w:rFonts w:cs="Calibri"/>
          <w:lang w:val="en-US"/>
        </w:rPr>
      </w:pPr>
      <w:r w:rsidRPr="006D0366">
        <w:rPr>
          <w:rFonts w:cs="Calibri"/>
          <w:lang w:val="en-US"/>
        </w:rPr>
        <w:t>Recruit staff to deliver against all Individual Health Plans and make sure all staff are appropriately insured (See Section 8).</w:t>
      </w:r>
    </w:p>
    <w:p w14:paraId="31EF34B7"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0C610D8"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6485D976" w14:textId="6CABE2B0" w:rsidR="006D0366" w:rsidRDefault="006D0366" w:rsidP="002E6308">
      <w:pPr>
        <w:widowControl w:val="0"/>
        <w:autoSpaceDE w:val="0"/>
        <w:autoSpaceDN w:val="0"/>
        <w:adjustRightInd w:val="0"/>
        <w:spacing w:after="0" w:line="240" w:lineRule="auto"/>
        <w:jc w:val="both"/>
        <w:rPr>
          <w:rFonts w:cs="Calibri"/>
          <w:u w:val="single"/>
          <w:lang w:val="en-US"/>
        </w:rPr>
      </w:pPr>
    </w:p>
    <w:p w14:paraId="19246922" w14:textId="77777777" w:rsidR="006D0366" w:rsidRDefault="006D0366" w:rsidP="002E6308">
      <w:pPr>
        <w:widowControl w:val="0"/>
        <w:autoSpaceDE w:val="0"/>
        <w:autoSpaceDN w:val="0"/>
        <w:adjustRightInd w:val="0"/>
        <w:spacing w:after="0" w:line="240" w:lineRule="auto"/>
        <w:jc w:val="both"/>
        <w:rPr>
          <w:rFonts w:cs="Calibri"/>
          <w:u w:val="single"/>
          <w:lang w:val="en-US"/>
        </w:rPr>
      </w:pPr>
    </w:p>
    <w:p w14:paraId="24E2061C" w14:textId="77777777" w:rsidR="006D0366" w:rsidRDefault="006D0366" w:rsidP="002E6308">
      <w:pPr>
        <w:widowControl w:val="0"/>
        <w:autoSpaceDE w:val="0"/>
        <w:autoSpaceDN w:val="0"/>
        <w:adjustRightInd w:val="0"/>
        <w:spacing w:after="0" w:line="240" w:lineRule="auto"/>
        <w:jc w:val="both"/>
        <w:rPr>
          <w:rFonts w:cs="Calibri"/>
          <w:u w:val="single"/>
          <w:lang w:val="en-US"/>
        </w:rPr>
      </w:pPr>
    </w:p>
    <w:p w14:paraId="2C2FD1B8" w14:textId="77777777" w:rsidR="006D0366" w:rsidRDefault="006D0366" w:rsidP="002E6308">
      <w:pPr>
        <w:widowControl w:val="0"/>
        <w:autoSpaceDE w:val="0"/>
        <w:autoSpaceDN w:val="0"/>
        <w:adjustRightInd w:val="0"/>
        <w:spacing w:after="0" w:line="240" w:lineRule="auto"/>
        <w:jc w:val="both"/>
        <w:rPr>
          <w:rFonts w:cs="Calibri"/>
          <w:u w:val="single"/>
          <w:lang w:val="en-US"/>
        </w:rPr>
      </w:pPr>
    </w:p>
    <w:p w14:paraId="1D3A51BF" w14:textId="77777777" w:rsidR="002E6308" w:rsidRDefault="002E6308" w:rsidP="002E6308">
      <w:pPr>
        <w:widowControl w:val="0"/>
        <w:autoSpaceDE w:val="0"/>
        <w:autoSpaceDN w:val="0"/>
        <w:adjustRightInd w:val="0"/>
        <w:spacing w:after="0" w:line="240" w:lineRule="auto"/>
        <w:jc w:val="both"/>
        <w:rPr>
          <w:rFonts w:cs="Calibri"/>
          <w:u w:val="single"/>
          <w:lang w:val="en-US"/>
        </w:rPr>
      </w:pPr>
    </w:p>
    <w:p w14:paraId="0FEF998A" w14:textId="77777777" w:rsidR="002E6308" w:rsidRDefault="002E6308" w:rsidP="002E6308">
      <w:pPr>
        <w:widowControl w:val="0"/>
        <w:autoSpaceDE w:val="0"/>
        <w:autoSpaceDN w:val="0"/>
        <w:adjustRightInd w:val="0"/>
        <w:spacing w:after="0" w:line="240" w:lineRule="auto"/>
        <w:jc w:val="both"/>
        <w:rPr>
          <w:rFonts w:cs="Calibri"/>
          <w:u w:val="single"/>
          <w:lang w:val="en-US"/>
        </w:rPr>
      </w:pPr>
    </w:p>
    <w:p w14:paraId="418D4B12" w14:textId="77777777" w:rsidR="006D0366" w:rsidRDefault="006D0366" w:rsidP="002E6308">
      <w:pPr>
        <w:widowControl w:val="0"/>
        <w:autoSpaceDE w:val="0"/>
        <w:autoSpaceDN w:val="0"/>
        <w:adjustRightInd w:val="0"/>
        <w:spacing w:after="0" w:line="240" w:lineRule="auto"/>
        <w:jc w:val="both"/>
        <w:rPr>
          <w:rFonts w:cs="Calibri"/>
          <w:u w:val="single"/>
          <w:lang w:val="en-US"/>
        </w:rPr>
      </w:pPr>
    </w:p>
    <w:p w14:paraId="0981096F"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All school staff</w:t>
      </w:r>
    </w:p>
    <w:p w14:paraId="3653AE6F"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3579A43"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All staff at the school have a responsibility to:</w:t>
      </w:r>
    </w:p>
    <w:p w14:paraId="12C5D030" w14:textId="77777777" w:rsidR="006D0366" w:rsidRPr="006D0366" w:rsidRDefault="006D0366" w:rsidP="002E6308">
      <w:pPr>
        <w:pStyle w:val="ListParagraph"/>
        <w:widowControl w:val="0"/>
        <w:numPr>
          <w:ilvl w:val="0"/>
          <w:numId w:val="8"/>
        </w:numPr>
        <w:autoSpaceDE w:val="0"/>
        <w:autoSpaceDN w:val="0"/>
        <w:adjustRightInd w:val="0"/>
        <w:spacing w:after="0" w:line="240" w:lineRule="auto"/>
        <w:jc w:val="both"/>
        <w:rPr>
          <w:rFonts w:cs="Calibri"/>
          <w:lang w:val="en-US"/>
        </w:rPr>
      </w:pPr>
      <w:r w:rsidRPr="006D0366">
        <w:rPr>
          <w:rFonts w:cs="Calibri"/>
          <w:lang w:val="en-US"/>
        </w:rPr>
        <w:t>be aware of the potential triggers, signs and symptoms of common medical conditions and know what to do in an emergency by receiving whole school awareness training.</w:t>
      </w:r>
    </w:p>
    <w:p w14:paraId="49D07EBB" w14:textId="77777777" w:rsidR="006D0366" w:rsidRPr="006D0366" w:rsidRDefault="006D0366" w:rsidP="002E6308">
      <w:pPr>
        <w:pStyle w:val="ListParagraph"/>
        <w:widowControl w:val="0"/>
        <w:numPr>
          <w:ilvl w:val="0"/>
          <w:numId w:val="8"/>
        </w:numPr>
        <w:autoSpaceDE w:val="0"/>
        <w:autoSpaceDN w:val="0"/>
        <w:adjustRightInd w:val="0"/>
        <w:spacing w:after="0" w:line="240" w:lineRule="auto"/>
        <w:jc w:val="both"/>
        <w:rPr>
          <w:rFonts w:cs="Calibri"/>
          <w:lang w:val="en-US"/>
        </w:rPr>
      </w:pPr>
      <w:r w:rsidRPr="006D0366">
        <w:rPr>
          <w:rFonts w:cs="Calibri"/>
          <w:lang w:val="en-US"/>
        </w:rPr>
        <w:t>be aware that medical conditions can affect a child/young person’s learning and provide extra help when child/young people need it.</w:t>
      </w:r>
    </w:p>
    <w:p w14:paraId="5E9A95BD" w14:textId="77777777" w:rsidR="006D0366" w:rsidRPr="006D0366" w:rsidRDefault="006D0366" w:rsidP="002E6308">
      <w:pPr>
        <w:pStyle w:val="ListParagraph"/>
        <w:widowControl w:val="0"/>
        <w:numPr>
          <w:ilvl w:val="0"/>
          <w:numId w:val="9"/>
        </w:numPr>
        <w:autoSpaceDE w:val="0"/>
        <w:autoSpaceDN w:val="0"/>
        <w:adjustRightInd w:val="0"/>
        <w:spacing w:after="0" w:line="240" w:lineRule="auto"/>
        <w:jc w:val="both"/>
        <w:rPr>
          <w:rFonts w:cs="Calibri"/>
          <w:lang w:val="en-US"/>
        </w:rPr>
      </w:pPr>
      <w:r w:rsidRPr="006D0366">
        <w:rPr>
          <w:rFonts w:cs="Calibri"/>
          <w:lang w:val="en-US"/>
        </w:rPr>
        <w:t>understand the policy and how this impacts on children and young person’s education.</w:t>
      </w:r>
    </w:p>
    <w:p w14:paraId="6B6F4A46" w14:textId="77777777" w:rsidR="006D0366" w:rsidRPr="006D0366" w:rsidRDefault="006D0366" w:rsidP="002E6308">
      <w:pPr>
        <w:pStyle w:val="ListParagraph"/>
        <w:widowControl w:val="0"/>
        <w:numPr>
          <w:ilvl w:val="0"/>
          <w:numId w:val="9"/>
        </w:numPr>
        <w:autoSpaceDE w:val="0"/>
        <w:autoSpaceDN w:val="0"/>
        <w:adjustRightInd w:val="0"/>
        <w:spacing w:after="0" w:line="240" w:lineRule="auto"/>
        <w:jc w:val="both"/>
        <w:rPr>
          <w:rFonts w:cs="Calibri"/>
          <w:lang w:val="en-US"/>
        </w:rPr>
      </w:pPr>
      <w:r w:rsidRPr="006D0366">
        <w:rPr>
          <w:rFonts w:cs="Calibri"/>
          <w:lang w:val="en-US"/>
        </w:rPr>
        <w:t>know which child/young people in their care have a medical condition and be familiar with the content of the child/young person’s Individual Healthcare Plan.</w:t>
      </w:r>
    </w:p>
    <w:p w14:paraId="27815EBC" w14:textId="77777777" w:rsidR="006D0366" w:rsidRPr="006D0366" w:rsidRDefault="006D0366" w:rsidP="002E6308">
      <w:pPr>
        <w:pStyle w:val="ListParagraph"/>
        <w:widowControl w:val="0"/>
        <w:numPr>
          <w:ilvl w:val="0"/>
          <w:numId w:val="9"/>
        </w:numPr>
        <w:autoSpaceDE w:val="0"/>
        <w:autoSpaceDN w:val="0"/>
        <w:adjustRightInd w:val="0"/>
        <w:spacing w:after="0" w:line="240" w:lineRule="auto"/>
        <w:jc w:val="both"/>
        <w:rPr>
          <w:rFonts w:cs="Calibri"/>
          <w:lang w:val="en-US"/>
        </w:rPr>
      </w:pPr>
      <w:r w:rsidRPr="006D0366">
        <w:rPr>
          <w:rFonts w:cs="Calibri"/>
          <w:lang w:val="en-US"/>
        </w:rPr>
        <w:t>allow all children/young people to have immediate access to their emergency medication.</w:t>
      </w:r>
    </w:p>
    <w:p w14:paraId="291C1D27" w14:textId="77777777" w:rsidR="006D0366" w:rsidRPr="006D0366" w:rsidRDefault="006D0366" w:rsidP="002E6308">
      <w:pPr>
        <w:pStyle w:val="ListParagraph"/>
        <w:widowControl w:val="0"/>
        <w:numPr>
          <w:ilvl w:val="0"/>
          <w:numId w:val="9"/>
        </w:numPr>
        <w:autoSpaceDE w:val="0"/>
        <w:autoSpaceDN w:val="0"/>
        <w:adjustRightInd w:val="0"/>
        <w:spacing w:after="0" w:line="240" w:lineRule="auto"/>
        <w:jc w:val="both"/>
        <w:rPr>
          <w:rFonts w:cs="Calibri"/>
          <w:lang w:val="en-US"/>
        </w:rPr>
      </w:pPr>
      <w:r w:rsidRPr="006D0366">
        <w:rPr>
          <w:rFonts w:cs="Calibri"/>
          <w:lang w:val="en-US"/>
        </w:rPr>
        <w:t>maintain effective communication with parents including informing them if their child is/has been unwell at school.</w:t>
      </w:r>
    </w:p>
    <w:p w14:paraId="36972641" w14:textId="77777777" w:rsidR="006D0366" w:rsidRPr="006D0366" w:rsidRDefault="006D0366" w:rsidP="002E6308">
      <w:pPr>
        <w:pStyle w:val="ListParagraph"/>
        <w:widowControl w:val="0"/>
        <w:numPr>
          <w:ilvl w:val="0"/>
          <w:numId w:val="9"/>
        </w:numPr>
        <w:autoSpaceDE w:val="0"/>
        <w:autoSpaceDN w:val="0"/>
        <w:adjustRightInd w:val="0"/>
        <w:spacing w:after="0" w:line="240" w:lineRule="auto"/>
        <w:jc w:val="both"/>
        <w:rPr>
          <w:rFonts w:cs="Calibri"/>
          <w:lang w:val="en-US"/>
        </w:rPr>
      </w:pPr>
      <w:r w:rsidRPr="006D0366">
        <w:rPr>
          <w:rFonts w:cs="Calibri"/>
          <w:lang w:val="en-US"/>
        </w:rPr>
        <w:t>ensure children/young people who carry their medication with them have it when they go on a school visit or out of the classroom.</w:t>
      </w:r>
    </w:p>
    <w:p w14:paraId="5FA35138" w14:textId="77777777" w:rsidR="006D0366" w:rsidRPr="006D0366" w:rsidRDefault="006D0366" w:rsidP="002E6308">
      <w:pPr>
        <w:pStyle w:val="ListParagraph"/>
        <w:widowControl w:val="0"/>
        <w:numPr>
          <w:ilvl w:val="0"/>
          <w:numId w:val="9"/>
        </w:numPr>
        <w:autoSpaceDE w:val="0"/>
        <w:autoSpaceDN w:val="0"/>
        <w:adjustRightInd w:val="0"/>
        <w:spacing w:after="0" w:line="240" w:lineRule="auto"/>
        <w:jc w:val="both"/>
        <w:rPr>
          <w:rFonts w:cs="Calibri"/>
          <w:lang w:val="en-US"/>
        </w:rPr>
      </w:pPr>
      <w:r w:rsidRPr="006D0366">
        <w:rPr>
          <w:rFonts w:cs="Calibri"/>
          <w:lang w:val="en-US"/>
        </w:rPr>
        <w:t>be aware of children/young people with medical conditions who may be experiencing bullying or need extra social support.</w:t>
      </w:r>
    </w:p>
    <w:p w14:paraId="176FC7BC" w14:textId="77777777" w:rsidR="006D0366" w:rsidRPr="006D0366" w:rsidRDefault="006D0366" w:rsidP="002E6308">
      <w:pPr>
        <w:pStyle w:val="ListParagraph"/>
        <w:widowControl w:val="0"/>
        <w:numPr>
          <w:ilvl w:val="0"/>
          <w:numId w:val="9"/>
        </w:numPr>
        <w:autoSpaceDE w:val="0"/>
        <w:autoSpaceDN w:val="0"/>
        <w:adjustRightInd w:val="0"/>
        <w:spacing w:after="0" w:line="240" w:lineRule="auto"/>
        <w:jc w:val="both"/>
        <w:rPr>
          <w:rFonts w:cs="Calibri"/>
          <w:lang w:val="en-US"/>
        </w:rPr>
      </w:pPr>
      <w:r w:rsidRPr="006D0366">
        <w:rPr>
          <w:rFonts w:cs="Calibri"/>
          <w:lang w:val="en-US"/>
        </w:rPr>
        <w:t>understand the common medical conditions and the impact it can have on children/young people.</w:t>
      </w:r>
    </w:p>
    <w:p w14:paraId="364E2A79" w14:textId="77777777" w:rsidR="006D0366" w:rsidRPr="006D0366" w:rsidRDefault="006D0366" w:rsidP="002E6308">
      <w:pPr>
        <w:pStyle w:val="ListParagraph"/>
        <w:widowControl w:val="0"/>
        <w:numPr>
          <w:ilvl w:val="0"/>
          <w:numId w:val="9"/>
        </w:numPr>
        <w:autoSpaceDE w:val="0"/>
        <w:autoSpaceDN w:val="0"/>
        <w:adjustRightInd w:val="0"/>
        <w:spacing w:after="0" w:line="240" w:lineRule="auto"/>
        <w:jc w:val="both"/>
        <w:rPr>
          <w:rFonts w:cs="Calibri"/>
          <w:lang w:val="en-US"/>
        </w:rPr>
      </w:pPr>
      <w:r w:rsidRPr="006D0366">
        <w:rPr>
          <w:rFonts w:cs="Calibri"/>
          <w:lang w:val="en-US"/>
        </w:rPr>
        <w:t>ensure all children/young people with medical conditions are not excluded unnecessarily from activities they wish to take part in.</w:t>
      </w:r>
    </w:p>
    <w:p w14:paraId="6FC0401E" w14:textId="77777777" w:rsidR="006D0366" w:rsidRPr="006D0366" w:rsidRDefault="006D0366" w:rsidP="002E6308">
      <w:pPr>
        <w:pStyle w:val="ListParagraph"/>
        <w:widowControl w:val="0"/>
        <w:numPr>
          <w:ilvl w:val="0"/>
          <w:numId w:val="9"/>
        </w:numPr>
        <w:autoSpaceDE w:val="0"/>
        <w:autoSpaceDN w:val="0"/>
        <w:adjustRightInd w:val="0"/>
        <w:spacing w:after="0" w:line="240" w:lineRule="auto"/>
        <w:jc w:val="both"/>
        <w:rPr>
          <w:rFonts w:cs="Calibri"/>
          <w:lang w:val="en-US"/>
        </w:rPr>
      </w:pPr>
      <w:r w:rsidRPr="006D0366">
        <w:rPr>
          <w:rFonts w:cs="Calibri"/>
          <w:lang w:val="en-US"/>
        </w:rPr>
        <w:t>ensure children/young people  have the appropriate medication or food with them during any exercise and are allowed to take it when needed.</w:t>
      </w:r>
    </w:p>
    <w:p w14:paraId="3D68A8C6" w14:textId="77777777" w:rsidR="006D0366" w:rsidRPr="006D0366" w:rsidRDefault="006D0366" w:rsidP="002E6308">
      <w:pPr>
        <w:widowControl w:val="0"/>
        <w:autoSpaceDE w:val="0"/>
        <w:autoSpaceDN w:val="0"/>
        <w:adjustRightInd w:val="0"/>
        <w:spacing w:after="0" w:line="240" w:lineRule="auto"/>
        <w:ind w:firstLine="720"/>
        <w:jc w:val="both"/>
        <w:rPr>
          <w:rFonts w:cs="Calibri"/>
          <w:u w:val="single"/>
          <w:lang w:val="en-US"/>
        </w:rPr>
      </w:pPr>
    </w:p>
    <w:p w14:paraId="731F80BA"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First aider</w:t>
      </w:r>
    </w:p>
    <w:p w14:paraId="1A9A66BE"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30645493"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First aiders at the school have a responsibility to:</w:t>
      </w:r>
    </w:p>
    <w:p w14:paraId="140D652B" w14:textId="77777777" w:rsidR="006D0366" w:rsidRPr="006D0366" w:rsidRDefault="006D0366" w:rsidP="002E6308">
      <w:pPr>
        <w:pStyle w:val="ListParagraph"/>
        <w:widowControl w:val="0"/>
        <w:numPr>
          <w:ilvl w:val="0"/>
          <w:numId w:val="10"/>
        </w:numPr>
        <w:autoSpaceDE w:val="0"/>
        <w:autoSpaceDN w:val="0"/>
        <w:adjustRightInd w:val="0"/>
        <w:spacing w:after="0" w:line="240" w:lineRule="auto"/>
        <w:jc w:val="both"/>
        <w:rPr>
          <w:rFonts w:cs="Calibri"/>
          <w:lang w:val="en-US"/>
        </w:rPr>
      </w:pPr>
      <w:r w:rsidRPr="006D0366">
        <w:rPr>
          <w:rFonts w:cs="Calibri"/>
          <w:lang w:val="en-US"/>
        </w:rPr>
        <w:t>give immediate help to casualties with common injuries or illnesses and those arising from specific hazards with the school.</w:t>
      </w:r>
    </w:p>
    <w:p w14:paraId="60EEED53" w14:textId="77777777" w:rsidR="006D0366" w:rsidRPr="006D0366" w:rsidRDefault="006D0366" w:rsidP="002E6308">
      <w:pPr>
        <w:pStyle w:val="ListParagraph"/>
        <w:widowControl w:val="0"/>
        <w:numPr>
          <w:ilvl w:val="0"/>
          <w:numId w:val="10"/>
        </w:numPr>
        <w:autoSpaceDE w:val="0"/>
        <w:autoSpaceDN w:val="0"/>
        <w:adjustRightInd w:val="0"/>
        <w:spacing w:after="0" w:line="240" w:lineRule="auto"/>
        <w:jc w:val="both"/>
        <w:rPr>
          <w:rFonts w:cs="Calibri"/>
          <w:lang w:val="en-US"/>
        </w:rPr>
      </w:pPr>
      <w:r w:rsidRPr="006D0366">
        <w:rPr>
          <w:rFonts w:cs="Calibri"/>
          <w:lang w:val="en-US"/>
        </w:rPr>
        <w:t>when necessary ensure that an ambulance or other professional medical help is called.</w:t>
      </w:r>
    </w:p>
    <w:p w14:paraId="491366AA"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p>
    <w:p w14:paraId="0856559D"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Special Educational Needs Coordinators (SENDCo)</w:t>
      </w:r>
    </w:p>
    <w:p w14:paraId="731F10F1"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09D9F480"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The SENDCo at the school has responsibility to:</w:t>
      </w:r>
    </w:p>
    <w:p w14:paraId="09858B39" w14:textId="77777777" w:rsidR="006D0366" w:rsidRPr="006D0366" w:rsidRDefault="006D0366" w:rsidP="002E6308">
      <w:pPr>
        <w:pStyle w:val="ListParagraph"/>
        <w:widowControl w:val="0"/>
        <w:numPr>
          <w:ilvl w:val="0"/>
          <w:numId w:val="11"/>
        </w:numPr>
        <w:autoSpaceDE w:val="0"/>
        <w:autoSpaceDN w:val="0"/>
        <w:adjustRightInd w:val="0"/>
        <w:spacing w:after="0" w:line="240" w:lineRule="auto"/>
        <w:jc w:val="both"/>
        <w:rPr>
          <w:rFonts w:cs="Calibri"/>
          <w:lang w:val="en-US"/>
        </w:rPr>
      </w:pPr>
      <w:r w:rsidRPr="006D0366">
        <w:rPr>
          <w:rFonts w:cs="Calibri"/>
          <w:lang w:val="en-US"/>
        </w:rPr>
        <w:t>help update the school’s medical condition policy.</w:t>
      </w:r>
    </w:p>
    <w:p w14:paraId="633AD070" w14:textId="77777777" w:rsidR="006D0366" w:rsidRPr="006D0366" w:rsidRDefault="006D0366" w:rsidP="002E6308">
      <w:pPr>
        <w:pStyle w:val="ListParagraph"/>
        <w:widowControl w:val="0"/>
        <w:numPr>
          <w:ilvl w:val="0"/>
          <w:numId w:val="11"/>
        </w:numPr>
        <w:autoSpaceDE w:val="0"/>
        <w:autoSpaceDN w:val="0"/>
        <w:adjustRightInd w:val="0"/>
        <w:spacing w:after="0" w:line="240" w:lineRule="auto"/>
        <w:jc w:val="both"/>
        <w:rPr>
          <w:rFonts w:cs="Calibri"/>
          <w:lang w:val="en-US"/>
        </w:rPr>
      </w:pPr>
      <w:r w:rsidRPr="006D0366">
        <w:rPr>
          <w:rFonts w:cs="Calibri"/>
          <w:lang w:val="en-US"/>
        </w:rPr>
        <w:t>know which child/young people have a medical condition and which have special educational needs because of their condition.</w:t>
      </w:r>
    </w:p>
    <w:p w14:paraId="625B4482" w14:textId="77777777" w:rsidR="006D0366" w:rsidRPr="006D0366" w:rsidRDefault="006D0366" w:rsidP="002E6308">
      <w:pPr>
        <w:pStyle w:val="ListParagraph"/>
        <w:widowControl w:val="0"/>
        <w:numPr>
          <w:ilvl w:val="0"/>
          <w:numId w:val="11"/>
        </w:numPr>
        <w:autoSpaceDE w:val="0"/>
        <w:autoSpaceDN w:val="0"/>
        <w:adjustRightInd w:val="0"/>
        <w:spacing w:after="0" w:line="240" w:lineRule="auto"/>
        <w:jc w:val="both"/>
        <w:rPr>
          <w:rFonts w:cs="Calibri"/>
          <w:lang w:val="en-US"/>
        </w:rPr>
      </w:pPr>
      <w:r w:rsidRPr="006D0366">
        <w:rPr>
          <w:rFonts w:cs="Calibri"/>
          <w:lang w:val="en-US"/>
        </w:rPr>
        <w:t>Ensure if a child has a statement or EHC Plan their medical conditions are linked and become a part of this statutory document.</w:t>
      </w:r>
    </w:p>
    <w:p w14:paraId="626017AD" w14:textId="77777777" w:rsidR="006D0366" w:rsidRPr="006D0366" w:rsidRDefault="006D0366" w:rsidP="002E6308">
      <w:pPr>
        <w:pStyle w:val="ListParagraph"/>
        <w:widowControl w:val="0"/>
        <w:numPr>
          <w:ilvl w:val="0"/>
          <w:numId w:val="11"/>
        </w:numPr>
        <w:autoSpaceDE w:val="0"/>
        <w:autoSpaceDN w:val="0"/>
        <w:adjustRightInd w:val="0"/>
        <w:spacing w:after="0" w:line="240" w:lineRule="auto"/>
        <w:jc w:val="both"/>
        <w:rPr>
          <w:rFonts w:cs="Calibri"/>
          <w:lang w:val="en-US"/>
        </w:rPr>
      </w:pPr>
      <w:r w:rsidRPr="006D0366">
        <w:rPr>
          <w:rFonts w:cs="Calibri"/>
          <w:lang w:val="en-US"/>
        </w:rPr>
        <w:t>be the key member or liaise with other staff to ensure child/young people with medical conditions continue to make expected progress.</w:t>
      </w:r>
    </w:p>
    <w:p w14:paraId="1B7929A2" w14:textId="77777777" w:rsidR="006D0366" w:rsidRPr="006D0366" w:rsidRDefault="006D0366" w:rsidP="002E6308">
      <w:pPr>
        <w:pStyle w:val="ListParagraph"/>
        <w:widowControl w:val="0"/>
        <w:numPr>
          <w:ilvl w:val="0"/>
          <w:numId w:val="11"/>
        </w:numPr>
        <w:autoSpaceDE w:val="0"/>
        <w:autoSpaceDN w:val="0"/>
        <w:adjustRightInd w:val="0"/>
        <w:spacing w:after="0" w:line="240" w:lineRule="auto"/>
        <w:jc w:val="both"/>
        <w:rPr>
          <w:rFonts w:cs="Calibri"/>
          <w:lang w:val="en-US"/>
        </w:rPr>
      </w:pPr>
      <w:r w:rsidRPr="006D0366">
        <w:rPr>
          <w:rFonts w:cs="Calibri"/>
          <w:lang w:val="en-US"/>
        </w:rPr>
        <w:t>ensure teachers make the necessary arrangements and make reasonable adjustments if a child/young person needs special consideration or access arrangements in exams or course work.</w:t>
      </w:r>
    </w:p>
    <w:p w14:paraId="123EE0E7"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1146C87A"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Pastoral support staff</w:t>
      </w:r>
    </w:p>
    <w:p w14:paraId="63859987"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175FCC80"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The pastoral support staff at the school has the responsibility to:</w:t>
      </w:r>
    </w:p>
    <w:p w14:paraId="51351906" w14:textId="77777777" w:rsidR="006D0366" w:rsidRPr="006D0366" w:rsidRDefault="006D0366" w:rsidP="002E6308">
      <w:pPr>
        <w:pStyle w:val="ListParagraph"/>
        <w:widowControl w:val="0"/>
        <w:numPr>
          <w:ilvl w:val="0"/>
          <w:numId w:val="12"/>
        </w:numPr>
        <w:autoSpaceDE w:val="0"/>
        <w:autoSpaceDN w:val="0"/>
        <w:adjustRightInd w:val="0"/>
        <w:spacing w:after="0" w:line="240" w:lineRule="auto"/>
        <w:jc w:val="both"/>
        <w:rPr>
          <w:rFonts w:cs="Calibri"/>
          <w:lang w:val="en-US"/>
        </w:rPr>
      </w:pPr>
      <w:r w:rsidRPr="006D0366">
        <w:rPr>
          <w:rFonts w:cs="Calibri"/>
          <w:lang w:val="en-US"/>
        </w:rPr>
        <w:t>help update the school’s medical conditions policy.</w:t>
      </w:r>
    </w:p>
    <w:p w14:paraId="7D0DE2CD" w14:textId="77777777" w:rsidR="006D0366" w:rsidRPr="006D0366" w:rsidRDefault="006D0366" w:rsidP="002E6308">
      <w:pPr>
        <w:pStyle w:val="ListParagraph"/>
        <w:widowControl w:val="0"/>
        <w:numPr>
          <w:ilvl w:val="0"/>
          <w:numId w:val="12"/>
        </w:numPr>
        <w:autoSpaceDE w:val="0"/>
        <w:autoSpaceDN w:val="0"/>
        <w:adjustRightInd w:val="0"/>
        <w:spacing w:after="0" w:line="240" w:lineRule="auto"/>
        <w:jc w:val="both"/>
        <w:rPr>
          <w:rFonts w:cs="Calibri"/>
          <w:lang w:val="en-US"/>
        </w:rPr>
      </w:pPr>
      <w:r w:rsidRPr="006D0366">
        <w:rPr>
          <w:rFonts w:cs="Calibri"/>
          <w:lang w:val="en-US"/>
        </w:rPr>
        <w:t>know which child/young people have a medical condition and which have special educational needs because of their condition.</w:t>
      </w:r>
    </w:p>
    <w:p w14:paraId="18C2DAB2" w14:textId="77777777" w:rsidR="006D0366" w:rsidRPr="006D0366" w:rsidRDefault="006D0366" w:rsidP="002E6308">
      <w:pPr>
        <w:pStyle w:val="ListParagraph"/>
        <w:widowControl w:val="0"/>
        <w:numPr>
          <w:ilvl w:val="0"/>
          <w:numId w:val="12"/>
        </w:numPr>
        <w:autoSpaceDE w:val="0"/>
        <w:autoSpaceDN w:val="0"/>
        <w:adjustRightInd w:val="0"/>
        <w:spacing w:after="0" w:line="240" w:lineRule="auto"/>
        <w:jc w:val="both"/>
        <w:rPr>
          <w:rFonts w:cs="Calibri"/>
          <w:lang w:val="en-US"/>
        </w:rPr>
      </w:pPr>
      <w:r w:rsidRPr="006D0366">
        <w:rPr>
          <w:rFonts w:cs="Calibri"/>
          <w:lang w:val="en-US"/>
        </w:rPr>
        <w:t>Monitor children/young people’s attendance and punctuality and consider additional support and planning with the SENCO.</w:t>
      </w:r>
    </w:p>
    <w:p w14:paraId="064C9AAF" w14:textId="77777777" w:rsidR="006D0366" w:rsidRDefault="006D0366" w:rsidP="002E6308">
      <w:pPr>
        <w:pStyle w:val="ListParagraph"/>
        <w:widowControl w:val="0"/>
        <w:numPr>
          <w:ilvl w:val="0"/>
          <w:numId w:val="12"/>
        </w:numPr>
        <w:autoSpaceDE w:val="0"/>
        <w:autoSpaceDN w:val="0"/>
        <w:adjustRightInd w:val="0"/>
        <w:spacing w:after="0" w:line="240" w:lineRule="auto"/>
        <w:jc w:val="both"/>
        <w:rPr>
          <w:rFonts w:cs="Calibri"/>
          <w:lang w:val="en-US"/>
        </w:rPr>
      </w:pPr>
      <w:r w:rsidRPr="006D0366">
        <w:rPr>
          <w:rFonts w:cs="Calibri"/>
          <w:lang w:val="en-US"/>
        </w:rPr>
        <w:t>ensure all child/young people with medical conditions are not excluded unnecessarily from activities they wish to take part in.</w:t>
      </w:r>
    </w:p>
    <w:p w14:paraId="0E1121F6" w14:textId="4680FE43" w:rsidR="006D0366" w:rsidRDefault="006D0366" w:rsidP="002E6308">
      <w:pPr>
        <w:widowControl w:val="0"/>
        <w:autoSpaceDE w:val="0"/>
        <w:autoSpaceDN w:val="0"/>
        <w:adjustRightInd w:val="0"/>
        <w:spacing w:after="0" w:line="240" w:lineRule="auto"/>
        <w:jc w:val="both"/>
        <w:rPr>
          <w:rFonts w:cs="Calibri"/>
          <w:lang w:val="en-US"/>
        </w:rPr>
      </w:pPr>
    </w:p>
    <w:p w14:paraId="5DA730FF" w14:textId="77777777" w:rsidR="00B6497C" w:rsidRDefault="00B6497C" w:rsidP="002E6308">
      <w:pPr>
        <w:widowControl w:val="0"/>
        <w:autoSpaceDE w:val="0"/>
        <w:autoSpaceDN w:val="0"/>
        <w:adjustRightInd w:val="0"/>
        <w:spacing w:after="0" w:line="240" w:lineRule="auto"/>
        <w:jc w:val="both"/>
        <w:rPr>
          <w:rFonts w:cs="Calibri"/>
          <w:lang w:val="en-US"/>
        </w:rPr>
      </w:pPr>
    </w:p>
    <w:p w14:paraId="3D2E30F5"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3D6F202" w14:textId="77777777" w:rsidR="006D0366" w:rsidRPr="006D0366" w:rsidRDefault="006D0366" w:rsidP="002E6308">
      <w:pPr>
        <w:widowControl w:val="0"/>
        <w:autoSpaceDE w:val="0"/>
        <w:autoSpaceDN w:val="0"/>
        <w:adjustRightInd w:val="0"/>
        <w:spacing w:after="0" w:line="240" w:lineRule="auto"/>
        <w:jc w:val="both"/>
        <w:rPr>
          <w:rFonts w:cs="Calibri"/>
          <w:b/>
          <w:lang w:val="en-US"/>
        </w:rPr>
      </w:pPr>
    </w:p>
    <w:p w14:paraId="280F06AD"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Health Services</w:t>
      </w:r>
    </w:p>
    <w:p w14:paraId="637FED6B" w14:textId="77777777" w:rsidR="006D0366" w:rsidRPr="006D0366" w:rsidRDefault="006D0366" w:rsidP="002E6308">
      <w:pPr>
        <w:widowControl w:val="0"/>
        <w:autoSpaceDE w:val="0"/>
        <w:autoSpaceDN w:val="0"/>
        <w:adjustRightInd w:val="0"/>
        <w:spacing w:after="0" w:line="240" w:lineRule="auto"/>
        <w:jc w:val="both"/>
        <w:rPr>
          <w:rFonts w:cs="Calibri"/>
          <w:b/>
          <w:lang w:val="en-US"/>
        </w:rPr>
      </w:pPr>
    </w:p>
    <w:p w14:paraId="3DC40228"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The school nurse and others from the local Health Community and services who work with the school has a responsibility to:</w:t>
      </w:r>
    </w:p>
    <w:p w14:paraId="23937BAB" w14:textId="77777777" w:rsidR="006D0366" w:rsidRPr="006D0366" w:rsidRDefault="006D0366" w:rsidP="002E6308">
      <w:pPr>
        <w:pStyle w:val="ListParagraph"/>
        <w:widowControl w:val="0"/>
        <w:numPr>
          <w:ilvl w:val="0"/>
          <w:numId w:val="13"/>
        </w:numPr>
        <w:autoSpaceDE w:val="0"/>
        <w:autoSpaceDN w:val="0"/>
        <w:adjustRightInd w:val="0"/>
        <w:spacing w:after="0" w:line="240" w:lineRule="auto"/>
        <w:jc w:val="both"/>
        <w:rPr>
          <w:rFonts w:cs="Calibri"/>
          <w:lang w:val="en-US"/>
        </w:rPr>
      </w:pPr>
      <w:r w:rsidRPr="006D0366">
        <w:rPr>
          <w:rFonts w:cs="Calibri"/>
          <w:lang w:val="en-US"/>
        </w:rPr>
        <w:t>co-operate with schools to support children/young people with a medical condition.</w:t>
      </w:r>
    </w:p>
    <w:p w14:paraId="6BFC1F5E" w14:textId="77777777" w:rsidR="006D0366" w:rsidRPr="006D0366" w:rsidRDefault="006D0366" w:rsidP="002E6308">
      <w:pPr>
        <w:pStyle w:val="ListParagraph"/>
        <w:widowControl w:val="0"/>
        <w:numPr>
          <w:ilvl w:val="0"/>
          <w:numId w:val="13"/>
        </w:numPr>
        <w:autoSpaceDE w:val="0"/>
        <w:autoSpaceDN w:val="0"/>
        <w:adjustRightInd w:val="0"/>
        <w:spacing w:after="0" w:line="240" w:lineRule="auto"/>
        <w:jc w:val="both"/>
        <w:rPr>
          <w:rFonts w:cs="Calibri"/>
          <w:lang w:val="en-US"/>
        </w:rPr>
      </w:pPr>
      <w:r w:rsidRPr="006D0366">
        <w:rPr>
          <w:rFonts w:cs="Calibri"/>
          <w:lang w:val="en-US"/>
        </w:rPr>
        <w:t>be aware of the needs and training the school staff need in managing the most common medical conditions at school.</w:t>
      </w:r>
    </w:p>
    <w:p w14:paraId="424C4798" w14:textId="1967CC46" w:rsidR="006D0366" w:rsidRPr="006D0366" w:rsidRDefault="006D0366" w:rsidP="002E6308">
      <w:pPr>
        <w:pStyle w:val="ListParagraph"/>
        <w:widowControl w:val="0"/>
        <w:numPr>
          <w:ilvl w:val="0"/>
          <w:numId w:val="13"/>
        </w:numPr>
        <w:autoSpaceDE w:val="0"/>
        <w:autoSpaceDN w:val="0"/>
        <w:adjustRightInd w:val="0"/>
        <w:spacing w:after="0" w:line="240" w:lineRule="auto"/>
        <w:jc w:val="both"/>
        <w:rPr>
          <w:rFonts w:cs="Calibri"/>
          <w:lang w:val="en-US"/>
        </w:rPr>
      </w:pPr>
      <w:r w:rsidRPr="006D0366">
        <w:rPr>
          <w:rFonts w:cs="Calibri"/>
          <w:lang w:val="en-US"/>
        </w:rPr>
        <w:t xml:space="preserve">provide information about where the school can access other specialist training or </w:t>
      </w:r>
      <w:r w:rsidR="00B6497C" w:rsidRPr="006D0366">
        <w:rPr>
          <w:rFonts w:cs="Calibri"/>
          <w:lang w:val="en-US"/>
        </w:rPr>
        <w:t>alternative</w:t>
      </w:r>
      <w:r w:rsidRPr="006D0366">
        <w:rPr>
          <w:rFonts w:cs="Calibri"/>
          <w:lang w:val="en-US"/>
        </w:rPr>
        <w:t xml:space="preserve"> provide training if this has been locally developed.</w:t>
      </w:r>
    </w:p>
    <w:p w14:paraId="16B41E74" w14:textId="720F8C9D" w:rsidR="006D0366" w:rsidRPr="00B6497C" w:rsidRDefault="006D0366" w:rsidP="002E6308">
      <w:pPr>
        <w:widowControl w:val="0"/>
        <w:autoSpaceDE w:val="0"/>
        <w:autoSpaceDN w:val="0"/>
        <w:adjustRightInd w:val="0"/>
        <w:spacing w:after="0" w:line="240" w:lineRule="auto"/>
        <w:ind w:left="360"/>
        <w:jc w:val="both"/>
        <w:rPr>
          <w:rFonts w:cs="Calibri"/>
          <w:lang w:val="en-US"/>
        </w:rPr>
      </w:pPr>
    </w:p>
    <w:p w14:paraId="17010A4E" w14:textId="2C2D6E13" w:rsidR="006D0366" w:rsidRPr="006D0366" w:rsidRDefault="006D0366" w:rsidP="002E6308">
      <w:pPr>
        <w:widowControl w:val="0"/>
        <w:autoSpaceDE w:val="0"/>
        <w:autoSpaceDN w:val="0"/>
        <w:adjustRightInd w:val="0"/>
        <w:spacing w:after="0" w:line="240" w:lineRule="auto"/>
        <w:jc w:val="both"/>
        <w:rPr>
          <w:rFonts w:cs="Arial"/>
          <w:b/>
          <w:color w:val="000000"/>
          <w:lang w:val="en-US"/>
        </w:rPr>
      </w:pPr>
      <w:r w:rsidRPr="006D0366">
        <w:rPr>
          <w:rFonts w:cs="Arial"/>
          <w:b/>
          <w:color w:val="000000"/>
          <w:lang w:val="en-US"/>
        </w:rPr>
        <w:t xml:space="preserve">Other healthcare professionals, including GPs and </w:t>
      </w:r>
      <w:r w:rsidR="00B6497C" w:rsidRPr="006D0366">
        <w:rPr>
          <w:rFonts w:cs="Arial"/>
          <w:b/>
          <w:color w:val="000000"/>
          <w:lang w:val="en-US"/>
        </w:rPr>
        <w:t>pediatricians</w:t>
      </w:r>
      <w:r w:rsidRPr="006D0366">
        <w:rPr>
          <w:rFonts w:cs="Arial"/>
          <w:b/>
          <w:color w:val="000000"/>
          <w:lang w:val="en-US"/>
        </w:rPr>
        <w:t xml:space="preserve"> have responsibility to:</w:t>
      </w:r>
    </w:p>
    <w:p w14:paraId="1DF514BA" w14:textId="77777777" w:rsidR="006D0366" w:rsidRPr="006D0366" w:rsidRDefault="006D0366" w:rsidP="002E6308">
      <w:pPr>
        <w:pStyle w:val="ListParagraph"/>
        <w:widowControl w:val="0"/>
        <w:numPr>
          <w:ilvl w:val="0"/>
          <w:numId w:val="14"/>
        </w:numPr>
        <w:autoSpaceDE w:val="0"/>
        <w:autoSpaceDN w:val="0"/>
        <w:adjustRightInd w:val="0"/>
        <w:spacing w:after="0" w:line="240" w:lineRule="auto"/>
        <w:jc w:val="both"/>
        <w:rPr>
          <w:rFonts w:cs="Arial"/>
          <w:color w:val="000000"/>
          <w:lang w:val="en-US"/>
        </w:rPr>
      </w:pPr>
      <w:r w:rsidRPr="006D0366">
        <w:rPr>
          <w:rFonts w:cs="Arial"/>
          <w:color w:val="000000"/>
          <w:lang w:val="en-US"/>
        </w:rPr>
        <w:t xml:space="preserve">notify the school nurse when a child has been identified as having a medical condition that will require support at school. </w:t>
      </w:r>
    </w:p>
    <w:p w14:paraId="5E28D47F" w14:textId="77777777" w:rsidR="006D0366" w:rsidRPr="006D0366" w:rsidRDefault="006D0366" w:rsidP="002E6308">
      <w:pPr>
        <w:pStyle w:val="ListParagraph"/>
        <w:widowControl w:val="0"/>
        <w:numPr>
          <w:ilvl w:val="0"/>
          <w:numId w:val="14"/>
        </w:numPr>
        <w:autoSpaceDE w:val="0"/>
        <w:autoSpaceDN w:val="0"/>
        <w:adjustRightInd w:val="0"/>
        <w:spacing w:after="0" w:line="240" w:lineRule="auto"/>
        <w:jc w:val="both"/>
        <w:rPr>
          <w:rFonts w:cs="Arial"/>
          <w:color w:val="000000"/>
          <w:lang w:val="en-US"/>
        </w:rPr>
      </w:pPr>
      <w:r w:rsidRPr="006D0366">
        <w:rPr>
          <w:rFonts w:cs="Arial"/>
          <w:color w:val="000000"/>
          <w:lang w:val="en-US"/>
        </w:rPr>
        <w:t xml:space="preserve">provide advice on developing healthcare plans. </w:t>
      </w:r>
    </w:p>
    <w:p w14:paraId="5F6CFD6D" w14:textId="77777777" w:rsidR="006D0366" w:rsidRPr="006D0366" w:rsidRDefault="006D0366" w:rsidP="002E6308">
      <w:pPr>
        <w:pStyle w:val="ListParagraph"/>
        <w:widowControl w:val="0"/>
        <w:numPr>
          <w:ilvl w:val="0"/>
          <w:numId w:val="14"/>
        </w:numPr>
        <w:autoSpaceDE w:val="0"/>
        <w:autoSpaceDN w:val="0"/>
        <w:adjustRightInd w:val="0"/>
        <w:spacing w:after="0" w:line="240" w:lineRule="auto"/>
        <w:jc w:val="both"/>
        <w:rPr>
          <w:rFonts w:cs="Arial"/>
          <w:color w:val="000000"/>
          <w:lang w:val="en-US"/>
        </w:rPr>
      </w:pPr>
      <w:r w:rsidRPr="006D0366">
        <w:rPr>
          <w:rFonts w:cs="Arial"/>
          <w:color w:val="000000"/>
          <w:lang w:val="en-US"/>
        </w:rPr>
        <w:t xml:space="preserve">consider that Specialist local health teams may be able to provide support in schools for children with particular conditions (e.g. asthma, diabetes, epilepsy). </w:t>
      </w:r>
    </w:p>
    <w:p w14:paraId="73433103"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eastAsia="en-GB"/>
        </w:rPr>
      </w:pPr>
    </w:p>
    <w:p w14:paraId="73BC27F0"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Parents</w:t>
      </w:r>
    </w:p>
    <w:p w14:paraId="145518F4"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1FAAF85F"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The parents of a child/young person at the school have a responsibility to:</w:t>
      </w:r>
    </w:p>
    <w:p w14:paraId="7D072308" w14:textId="77777777" w:rsidR="006D0366" w:rsidRPr="006D0366" w:rsidRDefault="006D0366" w:rsidP="002E6308">
      <w:pPr>
        <w:pStyle w:val="ListParagraph"/>
        <w:widowControl w:val="0"/>
        <w:numPr>
          <w:ilvl w:val="0"/>
          <w:numId w:val="15"/>
        </w:numPr>
        <w:autoSpaceDE w:val="0"/>
        <w:autoSpaceDN w:val="0"/>
        <w:adjustRightInd w:val="0"/>
        <w:spacing w:after="0" w:line="240" w:lineRule="auto"/>
        <w:jc w:val="both"/>
        <w:rPr>
          <w:rFonts w:cs="Calibri"/>
          <w:lang w:val="en-US"/>
        </w:rPr>
      </w:pPr>
      <w:r w:rsidRPr="006D0366">
        <w:rPr>
          <w:rFonts w:cs="Calibri"/>
          <w:lang w:val="en-US"/>
        </w:rPr>
        <w:t>tell the school if their child has a medical condition.</w:t>
      </w:r>
    </w:p>
    <w:p w14:paraId="15D7F7E6" w14:textId="77777777" w:rsidR="006D0366" w:rsidRPr="006D0366" w:rsidRDefault="006D0366" w:rsidP="002E6308">
      <w:pPr>
        <w:pStyle w:val="ListParagraph"/>
        <w:widowControl w:val="0"/>
        <w:numPr>
          <w:ilvl w:val="0"/>
          <w:numId w:val="15"/>
        </w:numPr>
        <w:autoSpaceDE w:val="0"/>
        <w:autoSpaceDN w:val="0"/>
        <w:adjustRightInd w:val="0"/>
        <w:spacing w:after="0" w:line="240" w:lineRule="auto"/>
        <w:jc w:val="both"/>
        <w:rPr>
          <w:rFonts w:cs="Calibri"/>
          <w:lang w:val="en-US"/>
        </w:rPr>
      </w:pPr>
      <w:r w:rsidRPr="006D0366">
        <w:rPr>
          <w:rFonts w:cs="Calibri"/>
          <w:lang w:val="en-US"/>
        </w:rPr>
        <w:t>ensure the school has a complete and up-to-date Healthcare Plan for their child.</w:t>
      </w:r>
    </w:p>
    <w:p w14:paraId="194DEE20" w14:textId="77777777" w:rsidR="006D0366" w:rsidRPr="006D0366" w:rsidRDefault="006D0366" w:rsidP="002E6308">
      <w:pPr>
        <w:pStyle w:val="ListParagraph"/>
        <w:widowControl w:val="0"/>
        <w:numPr>
          <w:ilvl w:val="0"/>
          <w:numId w:val="15"/>
        </w:numPr>
        <w:autoSpaceDE w:val="0"/>
        <w:autoSpaceDN w:val="0"/>
        <w:adjustRightInd w:val="0"/>
        <w:spacing w:after="0" w:line="240" w:lineRule="auto"/>
        <w:jc w:val="both"/>
        <w:rPr>
          <w:rFonts w:cs="Calibri"/>
          <w:lang w:val="en-US"/>
        </w:rPr>
      </w:pPr>
      <w:r w:rsidRPr="006D0366">
        <w:rPr>
          <w:rFonts w:cs="Calibri"/>
          <w:lang w:val="en-US"/>
        </w:rPr>
        <w:t>inform the school about the medication their child requires during school hours.</w:t>
      </w:r>
    </w:p>
    <w:p w14:paraId="5DB5049C" w14:textId="77777777" w:rsidR="006D0366" w:rsidRPr="006D0366" w:rsidRDefault="006D0366" w:rsidP="002E6308">
      <w:pPr>
        <w:pStyle w:val="ListParagraph"/>
        <w:widowControl w:val="0"/>
        <w:numPr>
          <w:ilvl w:val="0"/>
          <w:numId w:val="15"/>
        </w:numPr>
        <w:autoSpaceDE w:val="0"/>
        <w:autoSpaceDN w:val="0"/>
        <w:adjustRightInd w:val="0"/>
        <w:spacing w:after="0" w:line="240" w:lineRule="auto"/>
        <w:jc w:val="both"/>
        <w:rPr>
          <w:rFonts w:cs="Calibri"/>
          <w:lang w:val="en-US"/>
        </w:rPr>
      </w:pPr>
      <w:r w:rsidRPr="006D0366">
        <w:rPr>
          <w:rFonts w:cs="Calibri"/>
          <w:lang w:val="en-US"/>
        </w:rPr>
        <w:t>inform the school of any medication their child requires while taking part in educational visits or residential visits, especially when these include overnight stays.</w:t>
      </w:r>
    </w:p>
    <w:p w14:paraId="047EBD5A" w14:textId="77777777" w:rsidR="006D0366" w:rsidRPr="006D0366" w:rsidRDefault="006D0366" w:rsidP="002E6308">
      <w:pPr>
        <w:pStyle w:val="ListParagraph"/>
        <w:widowControl w:val="0"/>
        <w:numPr>
          <w:ilvl w:val="0"/>
          <w:numId w:val="15"/>
        </w:numPr>
        <w:autoSpaceDE w:val="0"/>
        <w:autoSpaceDN w:val="0"/>
        <w:adjustRightInd w:val="0"/>
        <w:spacing w:after="0" w:line="240" w:lineRule="auto"/>
        <w:jc w:val="both"/>
        <w:rPr>
          <w:rFonts w:cs="Calibri"/>
          <w:lang w:val="en-US"/>
        </w:rPr>
      </w:pPr>
      <w:r w:rsidRPr="006D0366">
        <w:rPr>
          <w:rFonts w:cs="Calibri"/>
          <w:lang w:val="en-US"/>
        </w:rPr>
        <w:t>tell the school about any changes to their child’s medication, what they take, when, and how much.</w:t>
      </w:r>
    </w:p>
    <w:p w14:paraId="0D32CFA9" w14:textId="77777777" w:rsidR="006D0366" w:rsidRPr="006D0366" w:rsidRDefault="006D0366" w:rsidP="002E6308">
      <w:pPr>
        <w:pStyle w:val="ListParagraph"/>
        <w:widowControl w:val="0"/>
        <w:numPr>
          <w:ilvl w:val="0"/>
          <w:numId w:val="15"/>
        </w:numPr>
        <w:autoSpaceDE w:val="0"/>
        <w:autoSpaceDN w:val="0"/>
        <w:adjustRightInd w:val="0"/>
        <w:spacing w:after="0" w:line="240" w:lineRule="auto"/>
        <w:jc w:val="both"/>
        <w:rPr>
          <w:rFonts w:cs="Calibri"/>
          <w:lang w:val="en-US"/>
        </w:rPr>
      </w:pPr>
      <w:r w:rsidRPr="006D0366">
        <w:rPr>
          <w:rFonts w:cs="Calibri"/>
          <w:lang w:val="en-US"/>
        </w:rPr>
        <w:t>inform the school of any changes to their child’s condition.</w:t>
      </w:r>
    </w:p>
    <w:p w14:paraId="71552F14" w14:textId="77777777" w:rsidR="006D0366" w:rsidRPr="006D0366" w:rsidRDefault="006D0366" w:rsidP="002E6308">
      <w:pPr>
        <w:pStyle w:val="ListParagraph"/>
        <w:widowControl w:val="0"/>
        <w:numPr>
          <w:ilvl w:val="0"/>
          <w:numId w:val="15"/>
        </w:numPr>
        <w:autoSpaceDE w:val="0"/>
        <w:autoSpaceDN w:val="0"/>
        <w:adjustRightInd w:val="0"/>
        <w:spacing w:after="0" w:line="240" w:lineRule="auto"/>
        <w:jc w:val="both"/>
        <w:rPr>
          <w:rFonts w:cs="Calibri"/>
          <w:lang w:val="en-US"/>
        </w:rPr>
      </w:pPr>
      <w:r w:rsidRPr="006D0366">
        <w:rPr>
          <w:rFonts w:cs="Calibri"/>
          <w:lang w:val="en-US"/>
        </w:rPr>
        <w:t>ensure their child’s medication and medical devices are labelled with their child’s full name and date of birth and a spare is provided with the same information.</w:t>
      </w:r>
    </w:p>
    <w:p w14:paraId="6BFC044E" w14:textId="77777777" w:rsidR="006D0366" w:rsidRPr="006D0366" w:rsidRDefault="006D0366" w:rsidP="002E6308">
      <w:pPr>
        <w:pStyle w:val="ListParagraph"/>
        <w:widowControl w:val="0"/>
        <w:numPr>
          <w:ilvl w:val="0"/>
          <w:numId w:val="15"/>
        </w:numPr>
        <w:autoSpaceDE w:val="0"/>
        <w:autoSpaceDN w:val="0"/>
        <w:adjustRightInd w:val="0"/>
        <w:spacing w:after="0" w:line="240" w:lineRule="auto"/>
        <w:jc w:val="both"/>
        <w:rPr>
          <w:rFonts w:cs="Calibri"/>
          <w:lang w:val="en-US"/>
        </w:rPr>
      </w:pPr>
      <w:r w:rsidRPr="006D0366">
        <w:rPr>
          <w:rFonts w:cs="Calibri"/>
          <w:lang w:val="en-US"/>
        </w:rPr>
        <w:t>ensure that their child’s medication is within expiry dates.</w:t>
      </w:r>
    </w:p>
    <w:p w14:paraId="3E3E0FB5" w14:textId="77777777" w:rsidR="006D0366" w:rsidRPr="006D0366" w:rsidRDefault="006D0366" w:rsidP="002E6308">
      <w:pPr>
        <w:pStyle w:val="ListParagraph"/>
        <w:widowControl w:val="0"/>
        <w:numPr>
          <w:ilvl w:val="0"/>
          <w:numId w:val="15"/>
        </w:numPr>
        <w:autoSpaceDE w:val="0"/>
        <w:autoSpaceDN w:val="0"/>
        <w:adjustRightInd w:val="0"/>
        <w:spacing w:after="0" w:line="240" w:lineRule="auto"/>
        <w:jc w:val="both"/>
        <w:rPr>
          <w:rFonts w:cs="Calibri"/>
          <w:lang w:val="en-US"/>
        </w:rPr>
      </w:pPr>
      <w:r w:rsidRPr="006D0366">
        <w:rPr>
          <w:rFonts w:cs="Calibri"/>
          <w:lang w:val="en-US"/>
        </w:rPr>
        <w:t>inform the school if your child is feeling unwell.</w:t>
      </w:r>
    </w:p>
    <w:p w14:paraId="6DED77D4" w14:textId="77777777" w:rsidR="006D0366" w:rsidRPr="006D0366" w:rsidRDefault="006D0366" w:rsidP="002E6308">
      <w:pPr>
        <w:pStyle w:val="ListParagraph"/>
        <w:widowControl w:val="0"/>
        <w:numPr>
          <w:ilvl w:val="0"/>
          <w:numId w:val="15"/>
        </w:numPr>
        <w:autoSpaceDE w:val="0"/>
        <w:autoSpaceDN w:val="0"/>
        <w:adjustRightInd w:val="0"/>
        <w:spacing w:after="0" w:line="240" w:lineRule="auto"/>
        <w:jc w:val="both"/>
        <w:rPr>
          <w:rFonts w:cs="Calibri"/>
          <w:lang w:val="en-US"/>
        </w:rPr>
      </w:pPr>
      <w:r w:rsidRPr="006D0366">
        <w:rPr>
          <w:rFonts w:cs="Calibri"/>
          <w:lang w:val="en-US"/>
        </w:rPr>
        <w:t>ensure their child catches up on any school work they have missed.</w:t>
      </w:r>
    </w:p>
    <w:p w14:paraId="4A1B017E" w14:textId="77777777" w:rsidR="006D0366" w:rsidRPr="006D0366" w:rsidRDefault="006D0366" w:rsidP="002E6308">
      <w:pPr>
        <w:pStyle w:val="ListParagraph"/>
        <w:widowControl w:val="0"/>
        <w:numPr>
          <w:ilvl w:val="0"/>
          <w:numId w:val="15"/>
        </w:numPr>
        <w:autoSpaceDE w:val="0"/>
        <w:autoSpaceDN w:val="0"/>
        <w:adjustRightInd w:val="0"/>
        <w:spacing w:after="0" w:line="240" w:lineRule="auto"/>
        <w:jc w:val="both"/>
        <w:rPr>
          <w:rFonts w:cs="Calibri"/>
          <w:lang w:val="en-US"/>
        </w:rPr>
      </w:pPr>
      <w:r w:rsidRPr="006D0366">
        <w:rPr>
          <w:rFonts w:cs="Calibri"/>
          <w:lang w:val="en-US"/>
        </w:rPr>
        <w:t>ensure their child has regular reviews about their condition with their doctor or specialist healthcare professional and information that will require the school to support your child is passed on to them.</w:t>
      </w:r>
    </w:p>
    <w:p w14:paraId="091513D2" w14:textId="77777777" w:rsidR="006D0366" w:rsidRPr="006D0366" w:rsidRDefault="006D0366" w:rsidP="002E6308">
      <w:pPr>
        <w:pStyle w:val="ListParagraph"/>
        <w:widowControl w:val="0"/>
        <w:numPr>
          <w:ilvl w:val="0"/>
          <w:numId w:val="15"/>
        </w:numPr>
        <w:autoSpaceDE w:val="0"/>
        <w:autoSpaceDN w:val="0"/>
        <w:adjustRightInd w:val="0"/>
        <w:spacing w:after="0" w:line="240" w:lineRule="auto"/>
        <w:jc w:val="both"/>
        <w:rPr>
          <w:rFonts w:cs="Calibri"/>
          <w:lang w:val="en-US"/>
        </w:rPr>
      </w:pPr>
      <w:r w:rsidRPr="006D0366">
        <w:rPr>
          <w:rFonts w:cs="Calibri"/>
          <w:lang w:val="en-US"/>
        </w:rPr>
        <w:t>ensure their child has a written care/self-management plan from their doctor or specialist healthcare professional to help their child manage their condition.</w:t>
      </w:r>
    </w:p>
    <w:p w14:paraId="08A618FD"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67195024"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3. All staff understand and trained in the school’s general emergency procedures</w:t>
      </w:r>
    </w:p>
    <w:p w14:paraId="512451B0"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795EBA41" w14:textId="77777777" w:rsidR="006D0366" w:rsidRPr="006D0366" w:rsidRDefault="006D0366" w:rsidP="002E6308">
      <w:pPr>
        <w:pStyle w:val="ListParagraph"/>
        <w:widowControl w:val="0"/>
        <w:numPr>
          <w:ilvl w:val="0"/>
          <w:numId w:val="16"/>
        </w:numPr>
        <w:autoSpaceDE w:val="0"/>
        <w:autoSpaceDN w:val="0"/>
        <w:adjustRightInd w:val="0"/>
        <w:spacing w:after="0" w:line="240" w:lineRule="auto"/>
        <w:jc w:val="both"/>
        <w:rPr>
          <w:rFonts w:cs="Calibri"/>
          <w:lang w:val="en-US"/>
        </w:rPr>
      </w:pPr>
      <w:r w:rsidRPr="006D0366">
        <w:rPr>
          <w:rFonts w:cs="Calibri"/>
          <w:lang w:val="en-US"/>
        </w:rPr>
        <w:t>The school has a general Health and Safety Policy that includes risk assessments and have arrangements in place to deal with emergencies.</w:t>
      </w:r>
    </w:p>
    <w:p w14:paraId="421C5057" w14:textId="77777777" w:rsidR="006D0366" w:rsidRPr="006D0366" w:rsidRDefault="006D0366" w:rsidP="002E6308">
      <w:pPr>
        <w:pStyle w:val="ListParagraph"/>
        <w:widowControl w:val="0"/>
        <w:autoSpaceDE w:val="0"/>
        <w:autoSpaceDN w:val="0"/>
        <w:adjustRightInd w:val="0"/>
        <w:spacing w:after="0" w:line="240" w:lineRule="auto"/>
        <w:jc w:val="both"/>
        <w:rPr>
          <w:rFonts w:cs="Calibri"/>
          <w:lang w:val="en-US"/>
        </w:rPr>
      </w:pPr>
    </w:p>
    <w:p w14:paraId="5342F5B1" w14:textId="77777777" w:rsidR="006D0366" w:rsidRPr="006D0366" w:rsidRDefault="006D0366" w:rsidP="002E6308">
      <w:pPr>
        <w:pStyle w:val="ListParagraph"/>
        <w:widowControl w:val="0"/>
        <w:numPr>
          <w:ilvl w:val="0"/>
          <w:numId w:val="16"/>
        </w:numPr>
        <w:autoSpaceDE w:val="0"/>
        <w:autoSpaceDN w:val="0"/>
        <w:adjustRightInd w:val="0"/>
        <w:spacing w:after="0" w:line="240" w:lineRule="auto"/>
        <w:jc w:val="both"/>
        <w:rPr>
          <w:rFonts w:cs="Calibri"/>
          <w:lang w:val="en-US"/>
        </w:rPr>
      </w:pPr>
      <w:r w:rsidRPr="006D0366">
        <w:rPr>
          <w:rFonts w:cs="Calibri"/>
          <w:lang w:val="en-US"/>
        </w:rPr>
        <w:t>All staff know what action to take in the event of a medical emergency. This includes:</w:t>
      </w:r>
    </w:p>
    <w:p w14:paraId="4AD86A35" w14:textId="77777777" w:rsidR="006D0366" w:rsidRPr="006D0366" w:rsidRDefault="006D0366" w:rsidP="002E6308">
      <w:pPr>
        <w:pStyle w:val="ListParagraph"/>
        <w:widowControl w:val="0"/>
        <w:numPr>
          <w:ilvl w:val="0"/>
          <w:numId w:val="17"/>
        </w:numPr>
        <w:autoSpaceDE w:val="0"/>
        <w:autoSpaceDN w:val="0"/>
        <w:adjustRightInd w:val="0"/>
        <w:spacing w:after="0" w:line="240" w:lineRule="auto"/>
        <w:jc w:val="both"/>
        <w:rPr>
          <w:rFonts w:cs="Calibri"/>
          <w:lang w:val="en-US"/>
        </w:rPr>
      </w:pPr>
      <w:r w:rsidRPr="006D0366">
        <w:rPr>
          <w:rFonts w:cs="Calibri"/>
          <w:lang w:val="en-US"/>
        </w:rPr>
        <w:t>how to contact emergency services and what information to give (use Annex F)</w:t>
      </w:r>
    </w:p>
    <w:p w14:paraId="6B6F4419" w14:textId="77777777" w:rsidR="006D0366" w:rsidRPr="006D0366" w:rsidRDefault="006D0366" w:rsidP="002E6308">
      <w:pPr>
        <w:pStyle w:val="ListParagraph"/>
        <w:widowControl w:val="0"/>
        <w:numPr>
          <w:ilvl w:val="0"/>
          <w:numId w:val="17"/>
        </w:numPr>
        <w:autoSpaceDE w:val="0"/>
        <w:autoSpaceDN w:val="0"/>
        <w:adjustRightInd w:val="0"/>
        <w:spacing w:after="0" w:line="240" w:lineRule="auto"/>
        <w:jc w:val="both"/>
        <w:rPr>
          <w:rFonts w:cs="Calibri"/>
          <w:lang w:val="en-US"/>
        </w:rPr>
      </w:pPr>
      <w:r w:rsidRPr="006D0366">
        <w:rPr>
          <w:rFonts w:cs="Calibri"/>
          <w:lang w:val="en-US"/>
        </w:rPr>
        <w:t>who to contact within the school.</w:t>
      </w:r>
    </w:p>
    <w:p w14:paraId="269472E9"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280929D7" w14:textId="77777777" w:rsidR="006D0366" w:rsidRPr="006D0366" w:rsidRDefault="006D0366" w:rsidP="002E6308">
      <w:pPr>
        <w:pStyle w:val="ListParagraph"/>
        <w:widowControl w:val="0"/>
        <w:numPr>
          <w:ilvl w:val="0"/>
          <w:numId w:val="16"/>
        </w:numPr>
        <w:autoSpaceDE w:val="0"/>
        <w:autoSpaceDN w:val="0"/>
        <w:adjustRightInd w:val="0"/>
        <w:spacing w:after="0" w:line="240" w:lineRule="auto"/>
        <w:jc w:val="both"/>
        <w:rPr>
          <w:rFonts w:cs="Calibri"/>
          <w:lang w:val="en-US"/>
        </w:rPr>
      </w:pPr>
      <w:r w:rsidRPr="006D0366">
        <w:rPr>
          <w:rFonts w:cs="Calibri"/>
          <w:lang w:val="en-US"/>
        </w:rPr>
        <w:t>Action to take in a general medical emergency is displayed in prominent locations for staff. These include classrooms, the staff room, food preparation areas and sporting facilities.</w:t>
      </w:r>
    </w:p>
    <w:p w14:paraId="0296E4BE"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71D1F302" w14:textId="77777777" w:rsidR="006D0366" w:rsidRPr="006D0366" w:rsidRDefault="006D0366" w:rsidP="002E6308">
      <w:pPr>
        <w:pStyle w:val="ListParagraph"/>
        <w:widowControl w:val="0"/>
        <w:numPr>
          <w:ilvl w:val="0"/>
          <w:numId w:val="16"/>
        </w:numPr>
        <w:autoSpaceDE w:val="0"/>
        <w:autoSpaceDN w:val="0"/>
        <w:adjustRightInd w:val="0"/>
        <w:spacing w:after="0" w:line="240" w:lineRule="auto"/>
        <w:jc w:val="both"/>
        <w:rPr>
          <w:rFonts w:cs="Calibri"/>
          <w:lang w:val="en-US"/>
        </w:rPr>
      </w:pPr>
      <w:r w:rsidRPr="006D0366">
        <w:rPr>
          <w:rFonts w:cs="Calibri"/>
          <w:lang w:val="en-US"/>
        </w:rPr>
        <w:t>If a child/young person needs to be taken to hospital, a member of staff will always accompany them and will stay with them until a parent arrives. The school tries to ensure that the staff member will be one the child knows.</w:t>
      </w:r>
    </w:p>
    <w:p w14:paraId="1E649775" w14:textId="0CDDEDFE" w:rsidR="006D0366" w:rsidRDefault="006D0366" w:rsidP="002E6308">
      <w:pPr>
        <w:widowControl w:val="0"/>
        <w:autoSpaceDE w:val="0"/>
        <w:autoSpaceDN w:val="0"/>
        <w:adjustRightInd w:val="0"/>
        <w:spacing w:after="0" w:line="240" w:lineRule="auto"/>
        <w:jc w:val="both"/>
        <w:rPr>
          <w:rFonts w:cs="Calibri"/>
          <w:lang w:val="en-US"/>
        </w:rPr>
      </w:pPr>
    </w:p>
    <w:p w14:paraId="38FFF238" w14:textId="77777777" w:rsidR="00B6497C" w:rsidRDefault="00B6497C" w:rsidP="002E6308">
      <w:pPr>
        <w:widowControl w:val="0"/>
        <w:autoSpaceDE w:val="0"/>
        <w:autoSpaceDN w:val="0"/>
        <w:adjustRightInd w:val="0"/>
        <w:spacing w:after="0" w:line="240" w:lineRule="auto"/>
        <w:jc w:val="both"/>
        <w:rPr>
          <w:rFonts w:cs="Calibri"/>
          <w:lang w:val="en-US"/>
        </w:rPr>
      </w:pPr>
    </w:p>
    <w:p w14:paraId="30190856" w14:textId="77777777" w:rsidR="006D0366" w:rsidRDefault="006D0366" w:rsidP="002E6308">
      <w:pPr>
        <w:widowControl w:val="0"/>
        <w:autoSpaceDE w:val="0"/>
        <w:autoSpaceDN w:val="0"/>
        <w:adjustRightInd w:val="0"/>
        <w:spacing w:after="0" w:line="240" w:lineRule="auto"/>
        <w:jc w:val="both"/>
        <w:rPr>
          <w:rFonts w:cs="Calibri"/>
          <w:lang w:val="en-US"/>
        </w:rPr>
      </w:pPr>
    </w:p>
    <w:p w14:paraId="4B61A335" w14:textId="77777777" w:rsidR="006D0366" w:rsidRDefault="006D0366" w:rsidP="002E6308">
      <w:pPr>
        <w:widowControl w:val="0"/>
        <w:autoSpaceDE w:val="0"/>
        <w:autoSpaceDN w:val="0"/>
        <w:adjustRightInd w:val="0"/>
        <w:spacing w:after="0" w:line="240" w:lineRule="auto"/>
        <w:jc w:val="both"/>
        <w:rPr>
          <w:rFonts w:cs="Calibri"/>
          <w:lang w:val="en-US"/>
        </w:rPr>
      </w:pPr>
    </w:p>
    <w:p w14:paraId="7BBF0B88"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141313FC" w14:textId="77777777" w:rsidR="006D0366" w:rsidRPr="006D0366" w:rsidRDefault="006D0366" w:rsidP="002E6308">
      <w:pPr>
        <w:pStyle w:val="ListParagraph"/>
        <w:widowControl w:val="0"/>
        <w:numPr>
          <w:ilvl w:val="0"/>
          <w:numId w:val="16"/>
        </w:numPr>
        <w:autoSpaceDE w:val="0"/>
        <w:autoSpaceDN w:val="0"/>
        <w:adjustRightInd w:val="0"/>
        <w:spacing w:after="0" w:line="240" w:lineRule="auto"/>
        <w:jc w:val="both"/>
        <w:rPr>
          <w:rFonts w:cs="Calibri"/>
          <w:lang w:val="en-US"/>
        </w:rPr>
      </w:pPr>
      <w:r w:rsidRPr="006D0366">
        <w:rPr>
          <w:rFonts w:cs="Calibri"/>
          <w:lang w:val="en-US"/>
        </w:rPr>
        <w:t>Staff should not take children/young people to hospital in their own car it is safer to call an ambulance. However, if there is a lengthy delay in the ambulance arriving, staff with business insurance with transport a child providing the illness/injury is not of a serious nature. (Guidance received from Mersey Regional Ambulance Service).</w:t>
      </w:r>
    </w:p>
    <w:p w14:paraId="3AF27207"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020D5B53"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4. The school has clear guidance on the administration of medication at school and what is deemed as unacceptable practice</w:t>
      </w:r>
    </w:p>
    <w:p w14:paraId="55753E64"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0DE767DD"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Administration – general</w:t>
      </w:r>
    </w:p>
    <w:p w14:paraId="01883220"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60F7A8E0" w14:textId="77777777" w:rsidR="006D0366" w:rsidRPr="006D0366" w:rsidRDefault="006D0366" w:rsidP="002E6308">
      <w:pPr>
        <w:pStyle w:val="ListParagraph"/>
        <w:widowControl w:val="0"/>
        <w:numPr>
          <w:ilvl w:val="0"/>
          <w:numId w:val="18"/>
        </w:numPr>
        <w:autoSpaceDE w:val="0"/>
        <w:autoSpaceDN w:val="0"/>
        <w:adjustRightInd w:val="0"/>
        <w:spacing w:after="0" w:line="240" w:lineRule="auto"/>
        <w:jc w:val="both"/>
        <w:rPr>
          <w:rFonts w:cs="Calibri"/>
          <w:lang w:val="en-US"/>
        </w:rPr>
      </w:pPr>
      <w:r w:rsidRPr="006D0366">
        <w:rPr>
          <w:rFonts w:cs="Calibri"/>
          <w:lang w:val="en-US"/>
        </w:rPr>
        <w:t>The school understands the importance of medication being taken as prescribed.</w:t>
      </w:r>
    </w:p>
    <w:p w14:paraId="18167C82" w14:textId="77777777" w:rsidR="006D0366" w:rsidRPr="006D0366" w:rsidRDefault="006D0366" w:rsidP="002E6308">
      <w:pPr>
        <w:pStyle w:val="ListParagraph"/>
        <w:widowControl w:val="0"/>
        <w:autoSpaceDE w:val="0"/>
        <w:autoSpaceDN w:val="0"/>
        <w:adjustRightInd w:val="0"/>
        <w:spacing w:after="0" w:line="240" w:lineRule="auto"/>
        <w:jc w:val="both"/>
        <w:rPr>
          <w:rFonts w:cs="Calibri"/>
          <w:lang w:val="en-US"/>
        </w:rPr>
      </w:pPr>
    </w:p>
    <w:p w14:paraId="31B35215" w14:textId="77777777" w:rsidR="006D0366" w:rsidRPr="006D0366" w:rsidRDefault="006D0366" w:rsidP="002E6308">
      <w:pPr>
        <w:pStyle w:val="ListParagraph"/>
        <w:widowControl w:val="0"/>
        <w:numPr>
          <w:ilvl w:val="0"/>
          <w:numId w:val="18"/>
        </w:numPr>
        <w:autoSpaceDE w:val="0"/>
        <w:autoSpaceDN w:val="0"/>
        <w:adjustRightInd w:val="0"/>
        <w:spacing w:after="0" w:line="240" w:lineRule="auto"/>
        <w:jc w:val="both"/>
        <w:rPr>
          <w:rFonts w:cs="Calibri"/>
          <w:lang w:val="en-US"/>
        </w:rPr>
      </w:pPr>
      <w:r w:rsidRPr="006D0366">
        <w:rPr>
          <w:rFonts w:cs="Calibri"/>
          <w:lang w:val="en-US"/>
        </w:rPr>
        <w:t>All staff are aware that there is no legal or contractual duty for any member of staff to administer medication or supervise a child/young person taking medication unless they have been specifically contracted to do so.</w:t>
      </w:r>
    </w:p>
    <w:p w14:paraId="4760B4B6"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64019616" w14:textId="77777777" w:rsidR="006D0366" w:rsidRPr="006D0366" w:rsidRDefault="006D0366" w:rsidP="002E6308">
      <w:pPr>
        <w:pStyle w:val="ListParagraph"/>
        <w:widowControl w:val="0"/>
        <w:numPr>
          <w:ilvl w:val="0"/>
          <w:numId w:val="18"/>
        </w:numPr>
        <w:autoSpaceDE w:val="0"/>
        <w:autoSpaceDN w:val="0"/>
        <w:adjustRightInd w:val="0"/>
        <w:spacing w:after="0" w:line="240" w:lineRule="auto"/>
        <w:jc w:val="both"/>
        <w:rPr>
          <w:rFonts w:cs="Calibri"/>
          <w:lang w:val="en-US"/>
        </w:rPr>
      </w:pPr>
      <w:r w:rsidRPr="006D0366">
        <w:rPr>
          <w:rFonts w:cs="Calibri"/>
          <w:lang w:val="en-US"/>
        </w:rPr>
        <w:t>All use of medication defined as a controlled drug, even if the child/young person can administer the medication themselves, is done under the supervision of a named member of staff at this school.</w:t>
      </w:r>
    </w:p>
    <w:p w14:paraId="2BE7C061"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74CC22C6" w14:textId="0E118F85" w:rsidR="006D0366" w:rsidRPr="006D0366" w:rsidRDefault="00B6497C" w:rsidP="002E6308">
      <w:pPr>
        <w:pStyle w:val="ListParagraph"/>
        <w:widowControl w:val="0"/>
        <w:numPr>
          <w:ilvl w:val="0"/>
          <w:numId w:val="18"/>
        </w:numPr>
        <w:autoSpaceDE w:val="0"/>
        <w:autoSpaceDN w:val="0"/>
        <w:adjustRightInd w:val="0"/>
        <w:spacing w:after="0" w:line="240" w:lineRule="auto"/>
        <w:jc w:val="both"/>
        <w:rPr>
          <w:rFonts w:cs="Calibri"/>
          <w:lang w:val="en-US"/>
        </w:rPr>
      </w:pPr>
      <w:r>
        <w:rPr>
          <w:rFonts w:cs="Calibri"/>
          <w:lang w:val="en-US"/>
        </w:rPr>
        <w:t xml:space="preserve">There may be </w:t>
      </w:r>
      <w:r w:rsidR="006D0366" w:rsidRPr="006D0366">
        <w:rPr>
          <w:rFonts w:cs="Calibri"/>
          <w:lang w:val="en-US"/>
        </w:rPr>
        <w:t>several members of staff at this school who have been specifically contracted to a</w:t>
      </w:r>
      <w:r>
        <w:rPr>
          <w:rFonts w:cs="Calibri"/>
          <w:lang w:val="en-US"/>
        </w:rPr>
        <w:t>dminister medication and will receive</w:t>
      </w:r>
      <w:r w:rsidR="006D0366" w:rsidRPr="006D0366">
        <w:rPr>
          <w:rFonts w:cs="Calibri"/>
          <w:lang w:val="en-US"/>
        </w:rPr>
        <w:t xml:space="preserve"> the relevant and suitable training from healthcare professionals.</w:t>
      </w:r>
    </w:p>
    <w:p w14:paraId="565F0874"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16D43404" w14:textId="77777777" w:rsidR="006D0366" w:rsidRPr="006D0366" w:rsidRDefault="006D0366" w:rsidP="002E6308">
      <w:pPr>
        <w:pStyle w:val="ListParagraph"/>
        <w:widowControl w:val="0"/>
        <w:numPr>
          <w:ilvl w:val="0"/>
          <w:numId w:val="18"/>
        </w:numPr>
        <w:autoSpaceDE w:val="0"/>
        <w:autoSpaceDN w:val="0"/>
        <w:adjustRightInd w:val="0"/>
        <w:spacing w:after="0" w:line="240" w:lineRule="auto"/>
        <w:jc w:val="both"/>
        <w:rPr>
          <w:rFonts w:cs="Calibri"/>
          <w:lang w:val="en-US"/>
        </w:rPr>
      </w:pPr>
      <w:r w:rsidRPr="006D0366">
        <w:rPr>
          <w:rFonts w:cs="Calibri"/>
          <w:lang w:val="en-US"/>
        </w:rPr>
        <w:t>If a trained member of staff, who is usually responsible for administering medication, is not available the school makes alternative arrangements to continue to provide this support.</w:t>
      </w:r>
    </w:p>
    <w:p w14:paraId="65DC4A2D"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F16A08D" w14:textId="77777777" w:rsidR="006D0366" w:rsidRPr="006D0366" w:rsidRDefault="006D0366" w:rsidP="002E6308">
      <w:pPr>
        <w:pStyle w:val="ListParagraph"/>
        <w:widowControl w:val="0"/>
        <w:numPr>
          <w:ilvl w:val="0"/>
          <w:numId w:val="18"/>
        </w:numPr>
        <w:autoSpaceDE w:val="0"/>
        <w:autoSpaceDN w:val="0"/>
        <w:adjustRightInd w:val="0"/>
        <w:spacing w:after="0" w:line="240" w:lineRule="auto"/>
        <w:jc w:val="both"/>
        <w:rPr>
          <w:rFonts w:cs="Calibri"/>
          <w:lang w:val="en-US"/>
        </w:rPr>
      </w:pPr>
      <w:r w:rsidRPr="006D0366">
        <w:rPr>
          <w:rFonts w:cs="Calibri"/>
          <w:lang w:val="en-US"/>
        </w:rPr>
        <w:t>For medication where no specific training is necessary, any member of staff may administer prescribed medication to children/young people under the age of 16, but only with the written consent of their parent. (use of Annex B)</w:t>
      </w:r>
    </w:p>
    <w:p w14:paraId="321A12E5"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2D53B495" w14:textId="77777777" w:rsidR="006D0366" w:rsidRPr="006D0366" w:rsidRDefault="006D0366" w:rsidP="002E6308">
      <w:pPr>
        <w:pStyle w:val="ListParagraph"/>
        <w:widowControl w:val="0"/>
        <w:numPr>
          <w:ilvl w:val="0"/>
          <w:numId w:val="18"/>
        </w:numPr>
        <w:autoSpaceDE w:val="0"/>
        <w:autoSpaceDN w:val="0"/>
        <w:adjustRightInd w:val="0"/>
        <w:spacing w:after="0" w:line="240" w:lineRule="auto"/>
        <w:jc w:val="both"/>
        <w:rPr>
          <w:rFonts w:cs="Calibri"/>
          <w:lang w:val="en-US"/>
        </w:rPr>
      </w:pPr>
      <w:r w:rsidRPr="006D0366">
        <w:rPr>
          <w:rFonts w:cs="Calibri"/>
          <w:lang w:val="en-US"/>
        </w:rPr>
        <w:t>Training is given to all staff members who agree to administer medication to pupils, where specific training is needed. The local authority provides full indemnity.</w:t>
      </w:r>
    </w:p>
    <w:p w14:paraId="7F43865A"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C861CCF" w14:textId="77777777" w:rsidR="006D0366" w:rsidRPr="006D0366" w:rsidRDefault="006D0366" w:rsidP="002E6308">
      <w:pPr>
        <w:pStyle w:val="ListParagraph"/>
        <w:widowControl w:val="0"/>
        <w:numPr>
          <w:ilvl w:val="0"/>
          <w:numId w:val="18"/>
        </w:numPr>
        <w:autoSpaceDE w:val="0"/>
        <w:autoSpaceDN w:val="0"/>
        <w:adjustRightInd w:val="0"/>
        <w:spacing w:after="0" w:line="240" w:lineRule="auto"/>
        <w:jc w:val="both"/>
        <w:rPr>
          <w:rFonts w:cs="Calibri"/>
          <w:lang w:val="en-US"/>
        </w:rPr>
      </w:pPr>
      <w:r w:rsidRPr="006D0366">
        <w:rPr>
          <w:rFonts w:cs="Calibri"/>
          <w:lang w:val="en-US"/>
        </w:rPr>
        <w:t>Parents at this school understand that if their child’s medication changes or is discontinued, or the dose or administration method changes, that they should notify the school immediately.</w:t>
      </w:r>
    </w:p>
    <w:p w14:paraId="200C239E"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0CBF25E4" w14:textId="77777777" w:rsidR="006D0366" w:rsidRPr="006D0366" w:rsidRDefault="006D0366" w:rsidP="002E6308">
      <w:pPr>
        <w:pStyle w:val="ListParagraph"/>
        <w:widowControl w:val="0"/>
        <w:numPr>
          <w:ilvl w:val="0"/>
          <w:numId w:val="18"/>
        </w:numPr>
        <w:autoSpaceDE w:val="0"/>
        <w:autoSpaceDN w:val="0"/>
        <w:adjustRightInd w:val="0"/>
        <w:spacing w:after="0" w:line="240" w:lineRule="auto"/>
        <w:jc w:val="both"/>
        <w:rPr>
          <w:rFonts w:cs="Calibri"/>
          <w:lang w:val="en-US"/>
        </w:rPr>
      </w:pPr>
      <w:r w:rsidRPr="006D0366">
        <w:rPr>
          <w:rFonts w:cs="Calibri"/>
          <w:lang w:val="en-US"/>
        </w:rPr>
        <w:t>If a child/young person at this school refuses their medication, staff should not force them and record this and follow procedures set out in the Individual Healthcare Plan. Parents are informed as soon as possible.</w:t>
      </w:r>
    </w:p>
    <w:p w14:paraId="1C1D45DE"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2A0E054E" w14:textId="039546E9" w:rsidR="006D0366" w:rsidRPr="006D0366" w:rsidRDefault="006D0366" w:rsidP="002E6308">
      <w:pPr>
        <w:pStyle w:val="ListParagraph"/>
        <w:widowControl w:val="0"/>
        <w:numPr>
          <w:ilvl w:val="0"/>
          <w:numId w:val="18"/>
        </w:numPr>
        <w:autoSpaceDE w:val="0"/>
        <w:autoSpaceDN w:val="0"/>
        <w:adjustRightInd w:val="0"/>
        <w:spacing w:after="0" w:line="240" w:lineRule="auto"/>
        <w:jc w:val="both"/>
        <w:rPr>
          <w:rFonts w:cs="Calibri"/>
          <w:lang w:val="en-US"/>
        </w:rPr>
      </w:pPr>
      <w:r w:rsidRPr="006D0366">
        <w:rPr>
          <w:rFonts w:cs="Calibri"/>
          <w:lang w:val="en-US"/>
        </w:rPr>
        <w:t>If a child/young person misuses medication, either their ow</w:t>
      </w:r>
      <w:r w:rsidR="00B6497C">
        <w:rPr>
          <w:rFonts w:cs="Calibri"/>
          <w:lang w:val="en-US"/>
        </w:rPr>
        <w:t>n or another child/young person</w:t>
      </w:r>
      <w:r w:rsidRPr="006D0366">
        <w:rPr>
          <w:rFonts w:cs="Calibri"/>
          <w:lang w:val="en-US"/>
        </w:rPr>
        <w:t>s, their parents are informed as soon as possible. This child/young person will be subject to the school’s usual disciplinary procedures.</w:t>
      </w:r>
    </w:p>
    <w:p w14:paraId="76EE48E4" w14:textId="77777777" w:rsidR="006D0366" w:rsidRPr="006D0366" w:rsidRDefault="006D0366" w:rsidP="002E6308">
      <w:pPr>
        <w:pStyle w:val="ListParagraph"/>
        <w:widowControl w:val="0"/>
        <w:autoSpaceDE w:val="0"/>
        <w:autoSpaceDN w:val="0"/>
        <w:adjustRightInd w:val="0"/>
        <w:spacing w:after="0" w:line="240" w:lineRule="auto"/>
        <w:ind w:left="0"/>
        <w:jc w:val="both"/>
        <w:rPr>
          <w:rFonts w:cs="Calibri"/>
          <w:lang w:val="en-US"/>
        </w:rPr>
      </w:pPr>
    </w:p>
    <w:p w14:paraId="2E6F3E94" w14:textId="06FD386C" w:rsidR="006D0366" w:rsidRPr="006D0366" w:rsidRDefault="006D0366" w:rsidP="002E6308">
      <w:pPr>
        <w:pStyle w:val="ListParagraph"/>
        <w:widowControl w:val="0"/>
        <w:numPr>
          <w:ilvl w:val="0"/>
          <w:numId w:val="18"/>
        </w:numPr>
        <w:autoSpaceDE w:val="0"/>
        <w:autoSpaceDN w:val="0"/>
        <w:adjustRightInd w:val="0"/>
        <w:spacing w:after="0" w:line="240" w:lineRule="auto"/>
        <w:jc w:val="both"/>
        <w:rPr>
          <w:rFonts w:cs="Calibri"/>
          <w:lang w:val="en-US"/>
        </w:rPr>
      </w:pPr>
      <w:r w:rsidRPr="006D0366">
        <w:rPr>
          <w:rFonts w:cs="Calibri"/>
          <w:lang w:val="en-US"/>
        </w:rPr>
        <w:t xml:space="preserve">Medication will only be administered if a prescription states that more than three doses are required within a 24 hour period.  Parents should hand the medication to either Mrs Carroll or Mrs </w:t>
      </w:r>
      <w:r w:rsidR="00716F08">
        <w:rPr>
          <w:rFonts w:cs="Calibri"/>
          <w:lang w:val="en-US"/>
        </w:rPr>
        <w:t>Moore</w:t>
      </w:r>
      <w:r w:rsidRPr="006D0366">
        <w:rPr>
          <w:rFonts w:cs="Calibri"/>
          <w:lang w:val="en-US"/>
        </w:rPr>
        <w:t xml:space="preserve"> at the School Office in the morning. </w:t>
      </w:r>
      <w:r w:rsidR="00B6497C">
        <w:rPr>
          <w:rFonts w:cs="Calibri"/>
          <w:lang w:val="en-US"/>
        </w:rPr>
        <w:t xml:space="preserve">This medication will be </w:t>
      </w:r>
      <w:proofErr w:type="spellStart"/>
      <w:r w:rsidR="00B6497C">
        <w:rPr>
          <w:rFonts w:cs="Calibri"/>
          <w:lang w:val="en-US"/>
        </w:rPr>
        <w:t>upated</w:t>
      </w:r>
      <w:proofErr w:type="spellEnd"/>
      <w:r w:rsidR="00B6497C">
        <w:rPr>
          <w:rFonts w:cs="Calibri"/>
          <w:lang w:val="en-US"/>
        </w:rPr>
        <w:t xml:space="preserve"> on Medical Tracker, whether long term or short term medication. </w:t>
      </w:r>
      <w:r w:rsidRPr="006D0366">
        <w:rPr>
          <w:rFonts w:cs="Calibri"/>
          <w:lang w:val="en-US"/>
        </w:rPr>
        <w:t xml:space="preserve">Parents should collect the medication at the end of each school day and sign the Record of Medicines Administered to confirm their acknowledgement of the medication being given to their child. </w:t>
      </w:r>
    </w:p>
    <w:p w14:paraId="7D6ABA00" w14:textId="4C0A3501" w:rsidR="006D0366" w:rsidRPr="00B6497C" w:rsidRDefault="006D0366" w:rsidP="002E6308">
      <w:pPr>
        <w:widowControl w:val="0"/>
        <w:autoSpaceDE w:val="0"/>
        <w:autoSpaceDN w:val="0"/>
        <w:adjustRightInd w:val="0"/>
        <w:spacing w:after="0" w:line="240" w:lineRule="auto"/>
        <w:jc w:val="both"/>
        <w:rPr>
          <w:rFonts w:cs="Calibri"/>
          <w:lang w:val="en-US"/>
        </w:rPr>
      </w:pPr>
    </w:p>
    <w:p w14:paraId="026E9368"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Administration – Emergency Medication</w:t>
      </w:r>
    </w:p>
    <w:p w14:paraId="6719A491"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DCB39D3" w14:textId="77777777" w:rsidR="006D0366" w:rsidRPr="006D0366" w:rsidRDefault="006D0366" w:rsidP="002E6308">
      <w:pPr>
        <w:pStyle w:val="ListParagraph"/>
        <w:widowControl w:val="0"/>
        <w:numPr>
          <w:ilvl w:val="0"/>
          <w:numId w:val="18"/>
        </w:numPr>
        <w:autoSpaceDE w:val="0"/>
        <w:autoSpaceDN w:val="0"/>
        <w:adjustRightInd w:val="0"/>
        <w:spacing w:after="0" w:line="240" w:lineRule="auto"/>
        <w:jc w:val="both"/>
        <w:rPr>
          <w:rFonts w:cs="Calibri"/>
          <w:lang w:val="en-US"/>
        </w:rPr>
      </w:pPr>
      <w:r w:rsidRPr="006D0366">
        <w:rPr>
          <w:rFonts w:cs="Calibri"/>
          <w:lang w:val="en-US"/>
        </w:rPr>
        <w:t>All children/young person with medical conditions has easy access to their medication.</w:t>
      </w:r>
    </w:p>
    <w:p w14:paraId="58763AC1" w14:textId="77777777" w:rsidR="006D0366" w:rsidRDefault="006D0366" w:rsidP="002E6308">
      <w:pPr>
        <w:widowControl w:val="0"/>
        <w:autoSpaceDE w:val="0"/>
        <w:autoSpaceDN w:val="0"/>
        <w:adjustRightInd w:val="0"/>
        <w:spacing w:after="0" w:line="240" w:lineRule="auto"/>
        <w:jc w:val="both"/>
        <w:rPr>
          <w:rFonts w:cs="Calibri"/>
          <w:lang w:val="en-US"/>
        </w:rPr>
      </w:pPr>
    </w:p>
    <w:p w14:paraId="6B2A5418" w14:textId="77777777" w:rsidR="006D0366" w:rsidRDefault="006D0366" w:rsidP="002E6308">
      <w:pPr>
        <w:widowControl w:val="0"/>
        <w:autoSpaceDE w:val="0"/>
        <w:autoSpaceDN w:val="0"/>
        <w:adjustRightInd w:val="0"/>
        <w:spacing w:after="0" w:line="240" w:lineRule="auto"/>
        <w:jc w:val="both"/>
        <w:rPr>
          <w:rFonts w:cs="Calibri"/>
          <w:lang w:val="en-US"/>
        </w:rPr>
      </w:pPr>
    </w:p>
    <w:p w14:paraId="51E907F1" w14:textId="77777777" w:rsidR="006D0366" w:rsidRDefault="006D0366" w:rsidP="002E6308">
      <w:pPr>
        <w:widowControl w:val="0"/>
        <w:autoSpaceDE w:val="0"/>
        <w:autoSpaceDN w:val="0"/>
        <w:adjustRightInd w:val="0"/>
        <w:spacing w:after="0" w:line="240" w:lineRule="auto"/>
        <w:jc w:val="both"/>
        <w:rPr>
          <w:rFonts w:cs="Calibri"/>
          <w:lang w:val="en-US"/>
        </w:rPr>
      </w:pPr>
    </w:p>
    <w:p w14:paraId="73E27FB1"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AB8D58E" w14:textId="77777777" w:rsidR="006D0366" w:rsidRPr="006D0366" w:rsidRDefault="006D0366" w:rsidP="002E6308">
      <w:pPr>
        <w:pStyle w:val="ListParagraph"/>
        <w:widowControl w:val="0"/>
        <w:numPr>
          <w:ilvl w:val="0"/>
          <w:numId w:val="18"/>
        </w:numPr>
        <w:autoSpaceDE w:val="0"/>
        <w:autoSpaceDN w:val="0"/>
        <w:adjustRightInd w:val="0"/>
        <w:spacing w:after="0" w:line="240" w:lineRule="auto"/>
        <w:jc w:val="both"/>
        <w:rPr>
          <w:rFonts w:cs="Calibri"/>
          <w:lang w:val="en-US"/>
        </w:rPr>
      </w:pPr>
      <w:r w:rsidRPr="006D0366">
        <w:rPr>
          <w:rFonts w:cs="Calibri"/>
          <w:lang w:val="en-US"/>
        </w:rPr>
        <w:t>All children/young people are encouraged to carry and administer their own emergency medication, only when their parents and health professionals determine they are able to begin taking responsibility. All children/young people carry their medication with them at all times, except if they are controlled drugs as defined in the Misuse of Drugs Act 1971. This is also the arrangement on any off-site or residential visits.</w:t>
      </w:r>
    </w:p>
    <w:p w14:paraId="2FE58174"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12A402F4" w14:textId="77777777" w:rsidR="006D0366" w:rsidRPr="006D0366" w:rsidRDefault="006D0366" w:rsidP="002E6308">
      <w:pPr>
        <w:pStyle w:val="ListParagraph"/>
        <w:widowControl w:val="0"/>
        <w:numPr>
          <w:ilvl w:val="0"/>
          <w:numId w:val="18"/>
        </w:numPr>
        <w:autoSpaceDE w:val="0"/>
        <w:autoSpaceDN w:val="0"/>
        <w:adjustRightInd w:val="0"/>
        <w:spacing w:after="0" w:line="240" w:lineRule="auto"/>
        <w:jc w:val="both"/>
        <w:rPr>
          <w:rFonts w:cs="Calibri"/>
          <w:lang w:val="en-US"/>
        </w:rPr>
      </w:pPr>
      <w:r w:rsidRPr="006D0366">
        <w:rPr>
          <w:rFonts w:cs="Calibri"/>
          <w:lang w:val="en-US"/>
        </w:rPr>
        <w:t>A child/young person who does not carry and administer their own medication know where their medication is stored and how to access it.</w:t>
      </w:r>
    </w:p>
    <w:p w14:paraId="39120CE1"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0484DD19" w14:textId="77777777" w:rsidR="006D0366" w:rsidRPr="006D0366" w:rsidRDefault="006D0366" w:rsidP="002E6308">
      <w:pPr>
        <w:pStyle w:val="ListParagraph"/>
        <w:widowControl w:val="0"/>
        <w:numPr>
          <w:ilvl w:val="0"/>
          <w:numId w:val="18"/>
        </w:numPr>
        <w:autoSpaceDE w:val="0"/>
        <w:autoSpaceDN w:val="0"/>
        <w:adjustRightInd w:val="0"/>
        <w:spacing w:after="0" w:line="240" w:lineRule="auto"/>
        <w:jc w:val="both"/>
        <w:rPr>
          <w:rFonts w:cs="Calibri"/>
          <w:lang w:val="en-US"/>
        </w:rPr>
      </w:pPr>
      <w:r w:rsidRPr="006D0366">
        <w:rPr>
          <w:rFonts w:cs="Calibri"/>
          <w:lang w:val="en-US"/>
        </w:rPr>
        <w:t>Children/young people who do not carry and administer their own medication understand the arrangements for a member of staff (and the secondary member of staff) to assist in helping them take their medication safely.</w:t>
      </w:r>
    </w:p>
    <w:p w14:paraId="7822B4E3"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p>
    <w:p w14:paraId="66825A21"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Unacceptable Practice</w:t>
      </w:r>
    </w:p>
    <w:p w14:paraId="31C892F5"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p>
    <w:p w14:paraId="76BA9B37" w14:textId="77777777" w:rsidR="006D0366" w:rsidRPr="006D0366" w:rsidRDefault="006D0366" w:rsidP="002E6308">
      <w:pPr>
        <w:pStyle w:val="ListParagraph"/>
        <w:widowControl w:val="0"/>
        <w:numPr>
          <w:ilvl w:val="0"/>
          <w:numId w:val="18"/>
        </w:numPr>
        <w:autoSpaceDE w:val="0"/>
        <w:autoSpaceDN w:val="0"/>
        <w:adjustRightInd w:val="0"/>
        <w:spacing w:after="0" w:line="240" w:lineRule="auto"/>
        <w:jc w:val="both"/>
        <w:rPr>
          <w:rFonts w:cs="Calibri"/>
          <w:lang w:val="en-US"/>
        </w:rPr>
      </w:pPr>
      <w:r w:rsidRPr="006D0366">
        <w:rPr>
          <w:rFonts w:cs="Calibri"/>
          <w:lang w:val="en-US"/>
        </w:rPr>
        <w:t xml:space="preserve">The school uses its discretion and professional judgment on individual cases but it is not generally acceptable practice to: </w:t>
      </w:r>
    </w:p>
    <w:p w14:paraId="6FE1817E" w14:textId="77777777" w:rsidR="006D0366" w:rsidRPr="006D0366" w:rsidRDefault="006D0366" w:rsidP="002E6308">
      <w:pPr>
        <w:pStyle w:val="ListParagraph"/>
        <w:widowControl w:val="0"/>
        <w:numPr>
          <w:ilvl w:val="0"/>
          <w:numId w:val="19"/>
        </w:numPr>
        <w:autoSpaceDE w:val="0"/>
        <w:autoSpaceDN w:val="0"/>
        <w:adjustRightInd w:val="0"/>
        <w:spacing w:after="0" w:line="240" w:lineRule="auto"/>
        <w:jc w:val="both"/>
        <w:rPr>
          <w:rFonts w:cs="Calibri"/>
          <w:u w:val="single"/>
          <w:lang w:val="en-US"/>
        </w:rPr>
      </w:pPr>
      <w:r w:rsidRPr="006D0366">
        <w:rPr>
          <w:rFonts w:cs="Calibri"/>
          <w:lang w:val="en-US"/>
        </w:rPr>
        <w:t>prevent a child/young person from easily accessing their medication or inhalers when or where necessary.</w:t>
      </w:r>
    </w:p>
    <w:p w14:paraId="3931A9FF" w14:textId="77777777" w:rsidR="006D0366" w:rsidRPr="006D0366" w:rsidRDefault="006D0366" w:rsidP="002E6308">
      <w:pPr>
        <w:pStyle w:val="ListParagraph"/>
        <w:widowControl w:val="0"/>
        <w:numPr>
          <w:ilvl w:val="0"/>
          <w:numId w:val="19"/>
        </w:numPr>
        <w:autoSpaceDE w:val="0"/>
        <w:autoSpaceDN w:val="0"/>
        <w:adjustRightInd w:val="0"/>
        <w:spacing w:after="0" w:line="240" w:lineRule="auto"/>
        <w:jc w:val="both"/>
        <w:rPr>
          <w:rFonts w:cs="Calibri"/>
          <w:u w:val="single"/>
          <w:lang w:val="en-US"/>
        </w:rPr>
      </w:pPr>
      <w:r w:rsidRPr="006D0366">
        <w:rPr>
          <w:rFonts w:cs="Calibri"/>
          <w:lang w:val="en-US"/>
        </w:rPr>
        <w:t>assume that every child with the same condition requires similar or the same support.</w:t>
      </w:r>
    </w:p>
    <w:p w14:paraId="415372C7" w14:textId="77777777" w:rsidR="006D0366" w:rsidRPr="006D0366" w:rsidRDefault="006D0366" w:rsidP="002E6308">
      <w:pPr>
        <w:pStyle w:val="ListParagraph"/>
        <w:widowControl w:val="0"/>
        <w:numPr>
          <w:ilvl w:val="0"/>
          <w:numId w:val="19"/>
        </w:numPr>
        <w:autoSpaceDE w:val="0"/>
        <w:autoSpaceDN w:val="0"/>
        <w:adjustRightInd w:val="0"/>
        <w:spacing w:after="0" w:line="240" w:lineRule="auto"/>
        <w:jc w:val="both"/>
        <w:rPr>
          <w:rFonts w:cs="Calibri"/>
          <w:u w:val="single"/>
          <w:lang w:val="en-US"/>
        </w:rPr>
      </w:pPr>
      <w:r w:rsidRPr="006D0366">
        <w:rPr>
          <w:rFonts w:cs="Calibri"/>
          <w:lang w:val="en-US"/>
        </w:rPr>
        <w:t>ignore the views of the child/young person and their parents</w:t>
      </w:r>
    </w:p>
    <w:p w14:paraId="39671FA6" w14:textId="77777777" w:rsidR="006D0366" w:rsidRPr="006D0366" w:rsidRDefault="006D0366" w:rsidP="002E6308">
      <w:pPr>
        <w:pStyle w:val="ListParagraph"/>
        <w:widowControl w:val="0"/>
        <w:numPr>
          <w:ilvl w:val="0"/>
          <w:numId w:val="19"/>
        </w:numPr>
        <w:autoSpaceDE w:val="0"/>
        <w:autoSpaceDN w:val="0"/>
        <w:adjustRightInd w:val="0"/>
        <w:spacing w:after="0" w:line="240" w:lineRule="auto"/>
        <w:jc w:val="both"/>
        <w:rPr>
          <w:rFonts w:cs="Calibri"/>
          <w:u w:val="single"/>
          <w:lang w:val="en-US"/>
        </w:rPr>
      </w:pPr>
      <w:r w:rsidRPr="006D0366">
        <w:rPr>
          <w:rFonts w:cs="Calibri"/>
          <w:lang w:val="en-US"/>
        </w:rPr>
        <w:t>send children/young people home frequently or prevent them from staying for school activities.</w:t>
      </w:r>
    </w:p>
    <w:p w14:paraId="4435F799" w14:textId="77777777" w:rsidR="006D0366" w:rsidRPr="006D0366" w:rsidRDefault="006D0366" w:rsidP="002E6308">
      <w:pPr>
        <w:pStyle w:val="ListParagraph"/>
        <w:widowControl w:val="0"/>
        <w:numPr>
          <w:ilvl w:val="0"/>
          <w:numId w:val="19"/>
        </w:numPr>
        <w:autoSpaceDE w:val="0"/>
        <w:autoSpaceDN w:val="0"/>
        <w:adjustRightInd w:val="0"/>
        <w:spacing w:after="0" w:line="240" w:lineRule="auto"/>
        <w:jc w:val="both"/>
        <w:rPr>
          <w:rFonts w:cs="Calibri"/>
          <w:u w:val="single"/>
          <w:lang w:val="en-US"/>
        </w:rPr>
      </w:pPr>
      <w:r w:rsidRPr="006D0366">
        <w:rPr>
          <w:rFonts w:cs="Calibri"/>
          <w:lang w:val="en-US"/>
        </w:rPr>
        <w:t>send a child unaccompanied to the school office or medical room if they become ill.</w:t>
      </w:r>
    </w:p>
    <w:p w14:paraId="65688FAE" w14:textId="77777777" w:rsidR="006D0366" w:rsidRPr="006D0366" w:rsidRDefault="006D0366" w:rsidP="002E6308">
      <w:pPr>
        <w:pStyle w:val="ListParagraph"/>
        <w:widowControl w:val="0"/>
        <w:numPr>
          <w:ilvl w:val="0"/>
          <w:numId w:val="19"/>
        </w:numPr>
        <w:autoSpaceDE w:val="0"/>
        <w:autoSpaceDN w:val="0"/>
        <w:adjustRightInd w:val="0"/>
        <w:spacing w:after="0" w:line="240" w:lineRule="auto"/>
        <w:jc w:val="both"/>
        <w:rPr>
          <w:rFonts w:cs="Calibri"/>
          <w:u w:val="single"/>
          <w:lang w:val="en-US"/>
        </w:rPr>
      </w:pPr>
      <w:proofErr w:type="spellStart"/>
      <w:r w:rsidRPr="006D0366">
        <w:rPr>
          <w:rFonts w:cs="Calibri"/>
          <w:lang w:val="en-US"/>
        </w:rPr>
        <w:t>penalise</w:t>
      </w:r>
      <w:proofErr w:type="spellEnd"/>
      <w:r w:rsidRPr="006D0366">
        <w:rPr>
          <w:rFonts w:cs="Calibri"/>
          <w:lang w:val="en-US"/>
        </w:rPr>
        <w:t xml:space="preserve"> their attendance records if their absences are related to their medical condition e.g. hospital appointments.</w:t>
      </w:r>
    </w:p>
    <w:p w14:paraId="775D0403" w14:textId="5EF664F5" w:rsidR="006D0366" w:rsidRPr="006D0366" w:rsidRDefault="006D0366" w:rsidP="002E6308">
      <w:pPr>
        <w:pStyle w:val="ListParagraph"/>
        <w:widowControl w:val="0"/>
        <w:numPr>
          <w:ilvl w:val="0"/>
          <w:numId w:val="19"/>
        </w:numPr>
        <w:autoSpaceDE w:val="0"/>
        <w:autoSpaceDN w:val="0"/>
        <w:adjustRightInd w:val="0"/>
        <w:spacing w:after="0" w:line="240" w:lineRule="auto"/>
        <w:jc w:val="both"/>
        <w:rPr>
          <w:rFonts w:cs="Calibri"/>
          <w:u w:val="single"/>
          <w:lang w:val="en-US"/>
        </w:rPr>
      </w:pPr>
      <w:r w:rsidRPr="006D0366">
        <w:rPr>
          <w:rFonts w:cs="Calibri"/>
          <w:lang w:val="en-US"/>
        </w:rPr>
        <w:t xml:space="preserve">prevent pupils from drinking, eating or taking toilet or other breaks in order to effectively </w:t>
      </w:r>
      <w:r w:rsidR="002E6308" w:rsidRPr="006D0366">
        <w:rPr>
          <w:rFonts w:cs="Calibri"/>
          <w:lang w:val="en-US"/>
        </w:rPr>
        <w:t>manage</w:t>
      </w:r>
      <w:r w:rsidRPr="006D0366">
        <w:rPr>
          <w:rFonts w:cs="Calibri"/>
          <w:lang w:val="en-US"/>
        </w:rPr>
        <w:t xml:space="preserve"> their own medical condition.</w:t>
      </w:r>
    </w:p>
    <w:p w14:paraId="466FE651" w14:textId="77777777" w:rsidR="006D0366" w:rsidRPr="006D0366" w:rsidRDefault="006D0366" w:rsidP="002E6308">
      <w:pPr>
        <w:pStyle w:val="ListParagraph"/>
        <w:widowControl w:val="0"/>
        <w:numPr>
          <w:ilvl w:val="0"/>
          <w:numId w:val="19"/>
        </w:numPr>
        <w:autoSpaceDE w:val="0"/>
        <w:autoSpaceDN w:val="0"/>
        <w:adjustRightInd w:val="0"/>
        <w:spacing w:after="0" w:line="240" w:lineRule="auto"/>
        <w:jc w:val="both"/>
        <w:rPr>
          <w:rFonts w:cs="Calibri"/>
          <w:u w:val="single"/>
          <w:lang w:val="en-US"/>
        </w:rPr>
      </w:pPr>
      <w:r w:rsidRPr="006D0366">
        <w:rPr>
          <w:rFonts w:cs="Calibri"/>
          <w:lang w:val="en-US"/>
        </w:rPr>
        <w:t>require parents or make them feel obliged to attend school to administer medication or provide medical support.</w:t>
      </w:r>
    </w:p>
    <w:p w14:paraId="4DE39B99" w14:textId="77777777" w:rsidR="006D0366" w:rsidRPr="006D0366" w:rsidRDefault="006D0366" w:rsidP="002E6308">
      <w:pPr>
        <w:pStyle w:val="ListParagraph"/>
        <w:widowControl w:val="0"/>
        <w:numPr>
          <w:ilvl w:val="0"/>
          <w:numId w:val="19"/>
        </w:numPr>
        <w:autoSpaceDE w:val="0"/>
        <w:autoSpaceDN w:val="0"/>
        <w:adjustRightInd w:val="0"/>
        <w:spacing w:after="0" w:line="240" w:lineRule="auto"/>
        <w:jc w:val="both"/>
        <w:rPr>
          <w:rFonts w:cs="Calibri"/>
          <w:u w:val="single"/>
          <w:lang w:val="en-US"/>
        </w:rPr>
      </w:pPr>
      <w:r w:rsidRPr="006D0366">
        <w:rPr>
          <w:rFonts w:cs="Calibri"/>
          <w:lang w:val="en-US"/>
        </w:rPr>
        <w:t>prevent or create unnecessary barriers to children participating in any aspect of their educational experience, this includes school visits, e.g. requiring the parents to accompany the child.</w:t>
      </w:r>
    </w:p>
    <w:p w14:paraId="2FD5252F"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1F00456E"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5. The school has clear guidance keeping clear and up to date records which supports the planning and access to school</w:t>
      </w:r>
    </w:p>
    <w:p w14:paraId="68746021"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398C3A7"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Administration/Admission forms</w:t>
      </w:r>
    </w:p>
    <w:p w14:paraId="2696CC90"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p>
    <w:p w14:paraId="02328390"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Parents at this school are asked if their child has any health conditions or health issues on the admission forms for Nursery and Reception children.  Parents of new pupils starting at other times during the year are also asked to provide this information on admission forms.</w:t>
      </w:r>
    </w:p>
    <w:p w14:paraId="66EDD738"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Health Forms are sent home every September for information to be updated for all children.</w:t>
      </w:r>
    </w:p>
    <w:p w14:paraId="4D666A1E"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p>
    <w:p w14:paraId="7DB5395C"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p>
    <w:p w14:paraId="2C667BC7"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Transitional Arrangements</w:t>
      </w:r>
    </w:p>
    <w:p w14:paraId="72A756C9"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p>
    <w:p w14:paraId="18B94087"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Arrangements should be in place between schools and arrangements should be in place for the start of the relevant school term.</w:t>
      </w:r>
    </w:p>
    <w:p w14:paraId="15ED36EA" w14:textId="77777777" w:rsidR="006D0366" w:rsidRPr="006D0366" w:rsidRDefault="006D0366" w:rsidP="002E6308">
      <w:pPr>
        <w:pStyle w:val="ListParagraph"/>
        <w:widowControl w:val="0"/>
        <w:autoSpaceDE w:val="0"/>
        <w:autoSpaceDN w:val="0"/>
        <w:adjustRightInd w:val="0"/>
        <w:spacing w:after="0" w:line="240" w:lineRule="auto"/>
        <w:jc w:val="both"/>
        <w:rPr>
          <w:rFonts w:cs="Calibri"/>
          <w:lang w:val="en-US"/>
        </w:rPr>
      </w:pPr>
    </w:p>
    <w:p w14:paraId="48606781"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u w:val="single"/>
          <w:lang w:val="en-US"/>
        </w:rPr>
      </w:pPr>
      <w:r w:rsidRPr="006D0366">
        <w:rPr>
          <w:rFonts w:cs="Calibri"/>
          <w:lang w:val="en-US"/>
        </w:rPr>
        <w:t>School is not required to wait for a formal diagnosis before providing support but does require the parent to share all information relating to their child’s medical needs. This should be later supported with information provided by healthcare professionals.</w:t>
      </w:r>
    </w:p>
    <w:p w14:paraId="356F980E"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p>
    <w:p w14:paraId="152922E9" w14:textId="77777777" w:rsidR="006D0366" w:rsidRDefault="006D0366" w:rsidP="002E6308">
      <w:pPr>
        <w:widowControl w:val="0"/>
        <w:autoSpaceDE w:val="0"/>
        <w:autoSpaceDN w:val="0"/>
        <w:adjustRightInd w:val="0"/>
        <w:spacing w:after="0" w:line="240" w:lineRule="auto"/>
        <w:jc w:val="both"/>
        <w:rPr>
          <w:rFonts w:cs="Calibri"/>
          <w:u w:val="single"/>
          <w:lang w:val="en-US"/>
        </w:rPr>
      </w:pPr>
    </w:p>
    <w:p w14:paraId="53498CA8" w14:textId="77777777" w:rsidR="006D0366" w:rsidRDefault="006D0366" w:rsidP="002E6308">
      <w:pPr>
        <w:widowControl w:val="0"/>
        <w:autoSpaceDE w:val="0"/>
        <w:autoSpaceDN w:val="0"/>
        <w:adjustRightInd w:val="0"/>
        <w:spacing w:after="0" w:line="240" w:lineRule="auto"/>
        <w:jc w:val="both"/>
        <w:rPr>
          <w:rFonts w:cs="Calibri"/>
          <w:u w:val="single"/>
          <w:lang w:val="en-US"/>
        </w:rPr>
      </w:pPr>
    </w:p>
    <w:p w14:paraId="6BC87946" w14:textId="77777777" w:rsidR="002E6308" w:rsidRDefault="002E6308" w:rsidP="002E6308">
      <w:pPr>
        <w:widowControl w:val="0"/>
        <w:autoSpaceDE w:val="0"/>
        <w:autoSpaceDN w:val="0"/>
        <w:adjustRightInd w:val="0"/>
        <w:spacing w:after="0" w:line="240" w:lineRule="auto"/>
        <w:jc w:val="both"/>
        <w:rPr>
          <w:rFonts w:cs="Calibri"/>
          <w:u w:val="single"/>
          <w:lang w:val="en-US"/>
        </w:rPr>
      </w:pPr>
    </w:p>
    <w:p w14:paraId="57C3C4ED" w14:textId="77777777" w:rsidR="002E6308" w:rsidRDefault="002E6308" w:rsidP="002E6308">
      <w:pPr>
        <w:widowControl w:val="0"/>
        <w:autoSpaceDE w:val="0"/>
        <w:autoSpaceDN w:val="0"/>
        <w:adjustRightInd w:val="0"/>
        <w:spacing w:after="0" w:line="240" w:lineRule="auto"/>
        <w:jc w:val="both"/>
        <w:rPr>
          <w:rFonts w:cs="Calibri"/>
          <w:u w:val="single"/>
          <w:lang w:val="en-US"/>
        </w:rPr>
      </w:pPr>
    </w:p>
    <w:p w14:paraId="47A5DD53" w14:textId="77777777" w:rsidR="006D0366" w:rsidRDefault="006D0366" w:rsidP="002E6308">
      <w:pPr>
        <w:widowControl w:val="0"/>
        <w:autoSpaceDE w:val="0"/>
        <w:autoSpaceDN w:val="0"/>
        <w:adjustRightInd w:val="0"/>
        <w:spacing w:after="0" w:line="240" w:lineRule="auto"/>
        <w:jc w:val="both"/>
        <w:rPr>
          <w:rFonts w:cs="Calibri"/>
          <w:u w:val="single"/>
          <w:lang w:val="en-US"/>
        </w:rPr>
      </w:pPr>
    </w:p>
    <w:p w14:paraId="4128A041" w14:textId="77777777" w:rsidR="006D0366" w:rsidRDefault="006D0366" w:rsidP="002E6308">
      <w:pPr>
        <w:widowControl w:val="0"/>
        <w:autoSpaceDE w:val="0"/>
        <w:autoSpaceDN w:val="0"/>
        <w:adjustRightInd w:val="0"/>
        <w:spacing w:after="0" w:line="240" w:lineRule="auto"/>
        <w:jc w:val="both"/>
        <w:rPr>
          <w:rFonts w:cs="Calibri"/>
          <w:u w:val="single"/>
          <w:lang w:val="en-US"/>
        </w:rPr>
      </w:pPr>
    </w:p>
    <w:p w14:paraId="4E98B50E"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p>
    <w:p w14:paraId="662D059B"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School Medical register</w:t>
      </w:r>
    </w:p>
    <w:p w14:paraId="683CF7A7" w14:textId="77777777" w:rsidR="006D0366" w:rsidRPr="006D0366" w:rsidRDefault="006D0366" w:rsidP="002E6308">
      <w:pPr>
        <w:widowControl w:val="0"/>
        <w:autoSpaceDE w:val="0"/>
        <w:autoSpaceDN w:val="0"/>
        <w:adjustRightInd w:val="0"/>
        <w:spacing w:after="0" w:line="240" w:lineRule="auto"/>
        <w:jc w:val="both"/>
        <w:rPr>
          <w:rFonts w:cs="Calibri"/>
          <w:b/>
          <w:lang w:val="en-US"/>
        </w:rPr>
      </w:pPr>
    </w:p>
    <w:p w14:paraId="05F5B489" w14:textId="0D9C06CB"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Individual Healthcare Plans are one document that is used to create a Medical register of pupils with medical needs, not all children/young people with medical conditions will need an individual plan. An identified member of staff</w:t>
      </w:r>
      <w:r w:rsidR="002E6308">
        <w:rPr>
          <w:rFonts w:cs="Calibri"/>
          <w:lang w:val="en-US"/>
        </w:rPr>
        <w:t xml:space="preserve"> (Kirstie Carroll)</w:t>
      </w:r>
      <w:r w:rsidRPr="006D0366">
        <w:rPr>
          <w:rFonts w:cs="Calibri"/>
          <w:lang w:val="en-US"/>
        </w:rPr>
        <w:t xml:space="preserve"> has responsibility for the medical register at school.</w:t>
      </w:r>
      <w:r w:rsidR="00B6497C">
        <w:rPr>
          <w:rFonts w:cs="Calibri"/>
          <w:lang w:val="en-US"/>
        </w:rPr>
        <w:t xml:space="preserve"> Medical Tracker will act as a medical register for all pupils.</w:t>
      </w:r>
    </w:p>
    <w:p w14:paraId="3E1BB0B4"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756C76D" w14:textId="5EAB5483"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 xml:space="preserve">The identified member of staff </w:t>
      </w:r>
      <w:r w:rsidR="00B6497C">
        <w:rPr>
          <w:rFonts w:cs="Calibri"/>
          <w:lang w:val="en-US"/>
        </w:rPr>
        <w:t xml:space="preserve">- Kirstie Carroll with the support of Kathy Lyon - </w:t>
      </w:r>
      <w:r w:rsidRPr="006D0366">
        <w:rPr>
          <w:rFonts w:cs="Calibri"/>
          <w:lang w:val="en-US"/>
        </w:rPr>
        <w:t xml:space="preserve">has responsibility for the medical register </w:t>
      </w:r>
      <w:r w:rsidR="00B6497C">
        <w:rPr>
          <w:rFonts w:cs="Calibri"/>
          <w:lang w:val="en-US"/>
        </w:rPr>
        <w:t xml:space="preserve">on Medical Tracker </w:t>
      </w:r>
      <w:r w:rsidRPr="006D0366">
        <w:rPr>
          <w:rFonts w:cs="Calibri"/>
          <w:lang w:val="en-US"/>
        </w:rPr>
        <w:t>and follows up with the parents any further details on a child/young person’s Individual Healthcare Plan required or if permission for administration of medication is unclear or incomplete.</w:t>
      </w:r>
    </w:p>
    <w:p w14:paraId="672D78DC"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6828F13"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Individual Healthcare Plans</w:t>
      </w:r>
    </w:p>
    <w:p w14:paraId="69B7AF1B"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p>
    <w:p w14:paraId="46C58B88"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Drawing up Individual Healthcare Plans</w:t>
      </w:r>
    </w:p>
    <w:p w14:paraId="2386A963" w14:textId="77777777" w:rsidR="006D0366" w:rsidRPr="006D0366" w:rsidRDefault="006D0366" w:rsidP="002E6308">
      <w:pPr>
        <w:widowControl w:val="0"/>
        <w:autoSpaceDE w:val="0"/>
        <w:autoSpaceDN w:val="0"/>
        <w:adjustRightInd w:val="0"/>
        <w:spacing w:after="0" w:line="240" w:lineRule="auto"/>
        <w:jc w:val="both"/>
        <w:rPr>
          <w:rFonts w:cs="Calibri"/>
          <w:b/>
          <w:lang w:val="en-US"/>
        </w:rPr>
      </w:pPr>
    </w:p>
    <w:p w14:paraId="001D11A9"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An individual Healthcare plan may be initiated by a member of school staff, plans should be drawn up with the input of healthcare professionals e.g. Specialist Nurse, parents and the child.</w:t>
      </w:r>
    </w:p>
    <w:p w14:paraId="763B39F0" w14:textId="77777777" w:rsidR="006D0366" w:rsidRPr="006D0366" w:rsidRDefault="006D0366" w:rsidP="002E6308">
      <w:pPr>
        <w:pStyle w:val="ListParagraph"/>
        <w:widowControl w:val="0"/>
        <w:autoSpaceDE w:val="0"/>
        <w:autoSpaceDN w:val="0"/>
        <w:adjustRightInd w:val="0"/>
        <w:spacing w:after="0" w:line="240" w:lineRule="auto"/>
        <w:jc w:val="both"/>
        <w:rPr>
          <w:rFonts w:cs="Calibri"/>
          <w:lang w:val="en-US"/>
        </w:rPr>
      </w:pPr>
    </w:p>
    <w:p w14:paraId="592A9935"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As a sign of good practice the school will use Individual Healthcare Plans to record important details about individual children’s medical needs at school, their triggers, signs, symptoms, medication and other treatments and used to identify the level support they need.  Further documentation can be attached to the Individual Healthcare Plan if required (use of Annex B).</w:t>
      </w:r>
    </w:p>
    <w:p w14:paraId="5244796B" w14:textId="77777777" w:rsidR="006D0366" w:rsidRPr="006D0366" w:rsidRDefault="006D0366" w:rsidP="002E6308">
      <w:pPr>
        <w:pStyle w:val="ListParagraph"/>
        <w:spacing w:after="0" w:line="240" w:lineRule="auto"/>
        <w:jc w:val="both"/>
        <w:rPr>
          <w:rFonts w:cs="Calibri"/>
          <w:lang w:val="en-US"/>
        </w:rPr>
      </w:pPr>
    </w:p>
    <w:p w14:paraId="27F2DEAE"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The level of detail within the Individual Healthcare Plan will depend on the complexity of the condition and the degree of support needed.</w:t>
      </w:r>
    </w:p>
    <w:p w14:paraId="2B5586C3"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0B1FC09C"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An Individual Healthcare Plan, accompanied by an explanation of why and how it is used, is sent to all parents of pupils with a long-term medical condition. This is sent:</w:t>
      </w:r>
    </w:p>
    <w:p w14:paraId="5C2CC503" w14:textId="77777777" w:rsidR="006D0366" w:rsidRPr="006D0366" w:rsidRDefault="006D0366" w:rsidP="002E6308">
      <w:pPr>
        <w:pStyle w:val="ListParagraph"/>
        <w:widowControl w:val="0"/>
        <w:numPr>
          <w:ilvl w:val="0"/>
          <w:numId w:val="21"/>
        </w:numPr>
        <w:autoSpaceDE w:val="0"/>
        <w:autoSpaceDN w:val="0"/>
        <w:adjustRightInd w:val="0"/>
        <w:spacing w:after="0" w:line="240" w:lineRule="auto"/>
        <w:jc w:val="both"/>
        <w:rPr>
          <w:rFonts w:cs="Calibri"/>
          <w:lang w:val="en-US"/>
        </w:rPr>
      </w:pPr>
      <w:r w:rsidRPr="006D0366">
        <w:rPr>
          <w:rFonts w:cs="Calibri"/>
          <w:lang w:val="en-US"/>
        </w:rPr>
        <w:t>at the start of the school year</w:t>
      </w:r>
    </w:p>
    <w:p w14:paraId="3C8EE19A" w14:textId="77777777" w:rsidR="006D0366" w:rsidRPr="006D0366" w:rsidRDefault="006D0366" w:rsidP="002E6308">
      <w:pPr>
        <w:pStyle w:val="ListParagraph"/>
        <w:widowControl w:val="0"/>
        <w:numPr>
          <w:ilvl w:val="0"/>
          <w:numId w:val="21"/>
        </w:numPr>
        <w:autoSpaceDE w:val="0"/>
        <w:autoSpaceDN w:val="0"/>
        <w:adjustRightInd w:val="0"/>
        <w:spacing w:after="0" w:line="240" w:lineRule="auto"/>
        <w:jc w:val="both"/>
        <w:rPr>
          <w:rFonts w:cs="Calibri"/>
          <w:lang w:val="en-US"/>
        </w:rPr>
      </w:pPr>
      <w:r w:rsidRPr="006D0366">
        <w:rPr>
          <w:rFonts w:cs="Calibri"/>
          <w:lang w:val="en-US"/>
        </w:rPr>
        <w:t>at admission</w:t>
      </w:r>
    </w:p>
    <w:p w14:paraId="50719ECC" w14:textId="77777777" w:rsidR="006D0366" w:rsidRPr="006D0366" w:rsidRDefault="006D0366" w:rsidP="002E6308">
      <w:pPr>
        <w:pStyle w:val="ListParagraph"/>
        <w:widowControl w:val="0"/>
        <w:numPr>
          <w:ilvl w:val="0"/>
          <w:numId w:val="21"/>
        </w:numPr>
        <w:autoSpaceDE w:val="0"/>
        <w:autoSpaceDN w:val="0"/>
        <w:adjustRightInd w:val="0"/>
        <w:spacing w:after="0" w:line="240" w:lineRule="auto"/>
        <w:jc w:val="both"/>
        <w:rPr>
          <w:rFonts w:cs="Calibri"/>
          <w:lang w:val="en-US"/>
        </w:rPr>
      </w:pPr>
      <w:r w:rsidRPr="006D0366">
        <w:rPr>
          <w:rFonts w:cs="Calibri"/>
          <w:lang w:val="en-US"/>
        </w:rPr>
        <w:t>when a diagnosis is first communicated to the school.</w:t>
      </w:r>
    </w:p>
    <w:p w14:paraId="31E5C762"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71EDB2F"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If a child/young person has a short-term medical condition that requires medication during school hours, a medication form plus explanation is sent to the pupil’s parents to complete (use of Annex D to monitor).</w:t>
      </w:r>
    </w:p>
    <w:p w14:paraId="55CB7915" w14:textId="77777777" w:rsidR="006D0366" w:rsidRPr="006D0366" w:rsidRDefault="006D0366" w:rsidP="002E6308">
      <w:pPr>
        <w:widowControl w:val="0"/>
        <w:autoSpaceDE w:val="0"/>
        <w:autoSpaceDN w:val="0"/>
        <w:adjustRightInd w:val="0"/>
        <w:spacing w:after="0" w:line="240" w:lineRule="auto"/>
        <w:jc w:val="both"/>
        <w:rPr>
          <w:rFonts w:cs="Calibri"/>
          <w:b/>
          <w:lang w:val="en-US"/>
        </w:rPr>
      </w:pPr>
    </w:p>
    <w:p w14:paraId="79F100C1"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Ongoing communication and review of the Individual Healthcare Plan</w:t>
      </w:r>
    </w:p>
    <w:p w14:paraId="2DB6DC0F" w14:textId="77777777" w:rsidR="006D0366" w:rsidRPr="006D0366" w:rsidRDefault="006D0366" w:rsidP="002E6308">
      <w:pPr>
        <w:widowControl w:val="0"/>
        <w:autoSpaceDE w:val="0"/>
        <w:autoSpaceDN w:val="0"/>
        <w:adjustRightInd w:val="0"/>
        <w:spacing w:after="0" w:line="240" w:lineRule="auto"/>
        <w:jc w:val="both"/>
        <w:rPr>
          <w:rFonts w:cs="Calibri"/>
          <w:b/>
          <w:lang w:val="en-US"/>
        </w:rPr>
      </w:pPr>
    </w:p>
    <w:p w14:paraId="5B24ED29"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Parents at this school are regularly reminded to update their child’s Individual Healthcare Plan if their child has a medical emergency or if there have been changes to their symptoms (getting better or worse), or their medication, treatments or conditions change.</w:t>
      </w:r>
    </w:p>
    <w:p w14:paraId="32AB2333"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6A72252E"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Staff at this school use opportunities to invite parents to review and check that information held by the school on a child/young person’s condition is accurate and up to date. (use of Annex F)</w:t>
      </w:r>
    </w:p>
    <w:p w14:paraId="380944C1"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69F814B"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Every child/young person with an Individual Healthcare Plan at this school has their plan discussed and reviewed at least once a year.</w:t>
      </w:r>
    </w:p>
    <w:p w14:paraId="40300AA4"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0E14FABE"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Where the child has SEND, the Individual Healthcare Plan should be as part of the graduated approach of Assess, Plan, Do, Review and/or linked to or become part of their statement or Education Health and Care Plan if they have one.</w:t>
      </w:r>
    </w:p>
    <w:p w14:paraId="55E3F13C" w14:textId="77777777" w:rsidR="006D0366" w:rsidRPr="006D0366" w:rsidRDefault="006D0366" w:rsidP="002E6308">
      <w:pPr>
        <w:widowControl w:val="0"/>
        <w:autoSpaceDE w:val="0"/>
        <w:autoSpaceDN w:val="0"/>
        <w:adjustRightInd w:val="0"/>
        <w:spacing w:after="0" w:line="240" w:lineRule="auto"/>
        <w:jc w:val="both"/>
        <w:rPr>
          <w:rFonts w:cs="Calibri"/>
          <w:b/>
          <w:lang w:val="en-US"/>
        </w:rPr>
      </w:pPr>
    </w:p>
    <w:p w14:paraId="5366B2F3" w14:textId="77777777" w:rsidR="006D0366" w:rsidRDefault="006D0366" w:rsidP="002E6308">
      <w:pPr>
        <w:widowControl w:val="0"/>
        <w:autoSpaceDE w:val="0"/>
        <w:autoSpaceDN w:val="0"/>
        <w:adjustRightInd w:val="0"/>
        <w:spacing w:after="0" w:line="240" w:lineRule="auto"/>
        <w:jc w:val="both"/>
        <w:rPr>
          <w:rFonts w:cs="Calibri"/>
          <w:b/>
          <w:lang w:val="en-US"/>
        </w:rPr>
      </w:pPr>
    </w:p>
    <w:p w14:paraId="25EBFE74" w14:textId="77777777" w:rsidR="006D0366" w:rsidRDefault="006D0366" w:rsidP="002E6308">
      <w:pPr>
        <w:widowControl w:val="0"/>
        <w:autoSpaceDE w:val="0"/>
        <w:autoSpaceDN w:val="0"/>
        <w:adjustRightInd w:val="0"/>
        <w:spacing w:after="0" w:line="240" w:lineRule="auto"/>
        <w:jc w:val="both"/>
        <w:rPr>
          <w:rFonts w:cs="Calibri"/>
          <w:b/>
          <w:lang w:val="en-US"/>
        </w:rPr>
      </w:pPr>
    </w:p>
    <w:p w14:paraId="698D6A60" w14:textId="77777777" w:rsidR="006D0366" w:rsidRDefault="006D0366" w:rsidP="002E6308">
      <w:pPr>
        <w:widowControl w:val="0"/>
        <w:autoSpaceDE w:val="0"/>
        <w:autoSpaceDN w:val="0"/>
        <w:adjustRightInd w:val="0"/>
        <w:spacing w:after="0" w:line="240" w:lineRule="auto"/>
        <w:jc w:val="both"/>
        <w:rPr>
          <w:rFonts w:cs="Calibri"/>
          <w:b/>
          <w:lang w:val="en-US"/>
        </w:rPr>
      </w:pPr>
    </w:p>
    <w:p w14:paraId="7136D497" w14:textId="77777777" w:rsidR="006D0366" w:rsidRDefault="006D0366" w:rsidP="002E6308">
      <w:pPr>
        <w:widowControl w:val="0"/>
        <w:autoSpaceDE w:val="0"/>
        <w:autoSpaceDN w:val="0"/>
        <w:adjustRightInd w:val="0"/>
        <w:spacing w:after="0" w:line="240" w:lineRule="auto"/>
        <w:jc w:val="both"/>
        <w:rPr>
          <w:rFonts w:cs="Calibri"/>
          <w:b/>
          <w:lang w:val="en-US"/>
        </w:rPr>
      </w:pPr>
    </w:p>
    <w:p w14:paraId="5F869E63" w14:textId="77777777" w:rsidR="006D0366" w:rsidRDefault="006D0366" w:rsidP="002E6308">
      <w:pPr>
        <w:widowControl w:val="0"/>
        <w:autoSpaceDE w:val="0"/>
        <w:autoSpaceDN w:val="0"/>
        <w:adjustRightInd w:val="0"/>
        <w:spacing w:after="0" w:line="240" w:lineRule="auto"/>
        <w:jc w:val="both"/>
        <w:rPr>
          <w:rFonts w:cs="Calibri"/>
          <w:b/>
          <w:lang w:val="en-US"/>
        </w:rPr>
      </w:pPr>
    </w:p>
    <w:p w14:paraId="24AA7D11"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Storage and access to Individual Healthcare Plans</w:t>
      </w:r>
    </w:p>
    <w:p w14:paraId="3B8CA8BA" w14:textId="77777777" w:rsidR="006D0366" w:rsidRPr="006D0366" w:rsidRDefault="006D0366" w:rsidP="002E6308">
      <w:pPr>
        <w:pStyle w:val="ListParagraph"/>
        <w:widowControl w:val="0"/>
        <w:autoSpaceDE w:val="0"/>
        <w:autoSpaceDN w:val="0"/>
        <w:adjustRightInd w:val="0"/>
        <w:spacing w:after="0" w:line="240" w:lineRule="auto"/>
        <w:jc w:val="both"/>
        <w:rPr>
          <w:rFonts w:cs="Calibri"/>
          <w:lang w:val="en-US"/>
        </w:rPr>
      </w:pPr>
    </w:p>
    <w:p w14:paraId="1E31C036"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The school ensures that all staff protect confidentiality.</w:t>
      </w:r>
    </w:p>
    <w:p w14:paraId="75A7ACE2"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3CA04F11" w14:textId="2E0CF595"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 xml:space="preserve">Individual Healthcare Plans are kept in a secure central location at school </w:t>
      </w:r>
      <w:r w:rsidR="00B6497C">
        <w:rPr>
          <w:rFonts w:cs="Calibri"/>
          <w:lang w:val="en-US"/>
        </w:rPr>
        <w:t>and uploaded to Medical Tracker.</w:t>
      </w:r>
    </w:p>
    <w:p w14:paraId="6D06077B"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1B59DE64"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Apart from the central copy, specified members of staff (agreed by the pupil and parents) securely hold copies of Individual Healthcare Plans. These copies are updated at the same time as the central copy.</w:t>
      </w:r>
    </w:p>
    <w:p w14:paraId="61B55A99"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0561893C"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All members of staff who work with groups of children/young people will access the Individual Healthcare Plans to provide support with their planning of teaching and learning.</w:t>
      </w:r>
    </w:p>
    <w:p w14:paraId="09DA7A9F"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1D9EE59A"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When a member of staff is new to a pupil group, for example due to staff absence, the school makes sure that they are made aware of (and have access to) the Individual Healthcare Plans of children/young people in their care.</w:t>
      </w:r>
    </w:p>
    <w:p w14:paraId="73DB157E"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36D466BB"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The school seeks permission from parents to allow the Individual Healthcare Plan to be sent ahead to emergency care staff, should an emergency happen during school hours or at a school activity outside the normal school day. This permission is included on the Individual Healthcare Plan.</w:t>
      </w:r>
    </w:p>
    <w:p w14:paraId="0D75D340" w14:textId="77777777" w:rsidR="006D0366" w:rsidRPr="006D0366" w:rsidRDefault="006D0366" w:rsidP="002E6308">
      <w:pPr>
        <w:widowControl w:val="0"/>
        <w:autoSpaceDE w:val="0"/>
        <w:autoSpaceDN w:val="0"/>
        <w:adjustRightInd w:val="0"/>
        <w:spacing w:after="0" w:line="240" w:lineRule="auto"/>
        <w:jc w:val="both"/>
        <w:rPr>
          <w:rFonts w:cs="Calibri"/>
          <w:b/>
          <w:lang w:val="en-US"/>
        </w:rPr>
      </w:pPr>
    </w:p>
    <w:p w14:paraId="7C360461" w14:textId="77777777" w:rsidR="006D0366" w:rsidRPr="006D0366" w:rsidRDefault="006D0366" w:rsidP="002E6308">
      <w:pPr>
        <w:widowControl w:val="0"/>
        <w:autoSpaceDE w:val="0"/>
        <w:autoSpaceDN w:val="0"/>
        <w:adjustRightInd w:val="0"/>
        <w:spacing w:after="0" w:line="240" w:lineRule="auto"/>
        <w:jc w:val="both"/>
        <w:rPr>
          <w:rFonts w:cs="Calibri"/>
          <w:lang w:val="en-US"/>
        </w:rPr>
      </w:pPr>
      <w:r w:rsidRPr="006D0366">
        <w:rPr>
          <w:rFonts w:cs="Calibri"/>
          <w:b/>
          <w:lang w:val="en-US"/>
        </w:rPr>
        <w:t>Use of an Individual Healthcare Plan</w:t>
      </w:r>
    </w:p>
    <w:p w14:paraId="3F52FE0A" w14:textId="77777777" w:rsidR="006D0366" w:rsidRPr="006D0366" w:rsidRDefault="006D0366" w:rsidP="002E6308">
      <w:pPr>
        <w:widowControl w:val="0"/>
        <w:autoSpaceDE w:val="0"/>
        <w:autoSpaceDN w:val="0"/>
        <w:adjustRightInd w:val="0"/>
        <w:spacing w:after="0" w:line="240" w:lineRule="auto"/>
        <w:jc w:val="both"/>
        <w:rPr>
          <w:rFonts w:cs="Calibri"/>
          <w:b/>
          <w:lang w:val="en-US"/>
        </w:rPr>
      </w:pPr>
    </w:p>
    <w:p w14:paraId="6DE8A8C3"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Individual Healthcare Plans are used by the school to:</w:t>
      </w:r>
    </w:p>
    <w:p w14:paraId="119F2698" w14:textId="77777777" w:rsidR="006D0366" w:rsidRPr="006D0366" w:rsidRDefault="006D0366" w:rsidP="002E6308">
      <w:pPr>
        <w:pStyle w:val="ListParagraph"/>
        <w:widowControl w:val="0"/>
        <w:numPr>
          <w:ilvl w:val="0"/>
          <w:numId w:val="22"/>
        </w:numPr>
        <w:autoSpaceDE w:val="0"/>
        <w:autoSpaceDN w:val="0"/>
        <w:adjustRightInd w:val="0"/>
        <w:spacing w:after="0" w:line="240" w:lineRule="auto"/>
        <w:jc w:val="both"/>
        <w:rPr>
          <w:rFonts w:cs="Calibri"/>
          <w:lang w:val="en-US"/>
        </w:rPr>
      </w:pPr>
      <w:r w:rsidRPr="006D0366">
        <w:rPr>
          <w:rFonts w:cs="Calibri"/>
          <w:lang w:val="en-US"/>
        </w:rPr>
        <w:t>inform the appropriate staff and supply teachers about the individual needs of children/young people with a medical condition in their care</w:t>
      </w:r>
    </w:p>
    <w:p w14:paraId="21986252" w14:textId="77777777" w:rsidR="006D0366" w:rsidRPr="006D0366" w:rsidRDefault="006D0366" w:rsidP="002E6308">
      <w:pPr>
        <w:pStyle w:val="ListParagraph"/>
        <w:widowControl w:val="0"/>
        <w:numPr>
          <w:ilvl w:val="0"/>
          <w:numId w:val="22"/>
        </w:numPr>
        <w:autoSpaceDE w:val="0"/>
        <w:autoSpaceDN w:val="0"/>
        <w:adjustRightInd w:val="0"/>
        <w:spacing w:after="0" w:line="240" w:lineRule="auto"/>
        <w:jc w:val="both"/>
        <w:rPr>
          <w:rFonts w:cs="Calibri"/>
          <w:lang w:val="en-US"/>
        </w:rPr>
      </w:pPr>
      <w:r w:rsidRPr="006D0366">
        <w:rPr>
          <w:rFonts w:cs="Calibri"/>
          <w:lang w:val="en-US"/>
        </w:rPr>
        <w:t>remind children/young people with medical conditions to take their medication when they need to and, if appropriate, remind them to keep their emergency medication with them at all times</w:t>
      </w:r>
    </w:p>
    <w:p w14:paraId="6E00BA1B" w14:textId="77777777" w:rsidR="006D0366" w:rsidRPr="006D0366" w:rsidRDefault="006D0366" w:rsidP="002E6308">
      <w:pPr>
        <w:pStyle w:val="ListParagraph"/>
        <w:widowControl w:val="0"/>
        <w:numPr>
          <w:ilvl w:val="0"/>
          <w:numId w:val="22"/>
        </w:numPr>
        <w:autoSpaceDE w:val="0"/>
        <w:autoSpaceDN w:val="0"/>
        <w:adjustRightInd w:val="0"/>
        <w:spacing w:after="0" w:line="240" w:lineRule="auto"/>
        <w:jc w:val="both"/>
        <w:rPr>
          <w:rFonts w:cs="Calibri"/>
          <w:lang w:val="en-US"/>
        </w:rPr>
      </w:pPr>
      <w:r w:rsidRPr="006D0366">
        <w:rPr>
          <w:rFonts w:cs="Calibri"/>
          <w:lang w:val="en-US"/>
        </w:rPr>
        <w:t>identify common or important individual triggers for children/young people with medical conditions at school that bring on symptoms and can cause emergencies. The school uses this information to help reduce the impact of common triggers</w:t>
      </w:r>
    </w:p>
    <w:p w14:paraId="2CF0813D" w14:textId="77777777" w:rsidR="006D0366" w:rsidRPr="006D0366" w:rsidRDefault="006D0366" w:rsidP="002E6308">
      <w:pPr>
        <w:pStyle w:val="ListParagraph"/>
        <w:widowControl w:val="0"/>
        <w:numPr>
          <w:ilvl w:val="0"/>
          <w:numId w:val="22"/>
        </w:numPr>
        <w:autoSpaceDE w:val="0"/>
        <w:autoSpaceDN w:val="0"/>
        <w:adjustRightInd w:val="0"/>
        <w:spacing w:after="0" w:line="240" w:lineRule="auto"/>
        <w:jc w:val="both"/>
        <w:rPr>
          <w:rFonts w:cs="Calibri"/>
          <w:lang w:val="en-US"/>
        </w:rPr>
      </w:pPr>
      <w:r w:rsidRPr="006D0366">
        <w:rPr>
          <w:rFonts w:cs="Calibri"/>
          <w:lang w:val="en-US"/>
        </w:rPr>
        <w:t>ensure that all medication stored at school is within the expiry date</w:t>
      </w:r>
    </w:p>
    <w:p w14:paraId="219ADC80" w14:textId="77777777" w:rsidR="006D0366" w:rsidRPr="006D0366" w:rsidRDefault="006D0366" w:rsidP="002E6308">
      <w:pPr>
        <w:pStyle w:val="ListParagraph"/>
        <w:widowControl w:val="0"/>
        <w:numPr>
          <w:ilvl w:val="0"/>
          <w:numId w:val="22"/>
        </w:numPr>
        <w:autoSpaceDE w:val="0"/>
        <w:autoSpaceDN w:val="0"/>
        <w:adjustRightInd w:val="0"/>
        <w:spacing w:after="0" w:line="240" w:lineRule="auto"/>
        <w:jc w:val="both"/>
        <w:rPr>
          <w:rFonts w:cs="Calibri"/>
          <w:lang w:val="en-US"/>
        </w:rPr>
      </w:pPr>
      <w:r w:rsidRPr="006D0366">
        <w:rPr>
          <w:rFonts w:cs="Calibri"/>
          <w:lang w:val="en-US"/>
        </w:rPr>
        <w:t>ensure this school’s local emergency care services have a timely and accurate summary of a pupil’s current medical management and healthcare in the event of an emergency</w:t>
      </w:r>
    </w:p>
    <w:p w14:paraId="4D09DE16" w14:textId="77777777" w:rsidR="006D0366" w:rsidRPr="006D0366" w:rsidRDefault="006D0366" w:rsidP="002E6308">
      <w:pPr>
        <w:pStyle w:val="ListParagraph"/>
        <w:widowControl w:val="0"/>
        <w:numPr>
          <w:ilvl w:val="0"/>
          <w:numId w:val="22"/>
        </w:numPr>
        <w:autoSpaceDE w:val="0"/>
        <w:autoSpaceDN w:val="0"/>
        <w:adjustRightInd w:val="0"/>
        <w:spacing w:after="0" w:line="240" w:lineRule="auto"/>
        <w:jc w:val="both"/>
        <w:rPr>
          <w:rFonts w:cs="Calibri"/>
          <w:lang w:val="en-US"/>
        </w:rPr>
      </w:pPr>
      <w:r w:rsidRPr="006D0366">
        <w:rPr>
          <w:rFonts w:cs="Calibri"/>
          <w:lang w:val="en-US"/>
        </w:rPr>
        <w:t>remind parents of a child/young person with medical conditions to ensure that any medication kept at school for their child is within its expiry dates. This includes spare medication.</w:t>
      </w:r>
    </w:p>
    <w:p w14:paraId="0E99C5B1"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3C41C6A8"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 xml:space="preserve">Consent to administer medicines </w:t>
      </w:r>
    </w:p>
    <w:p w14:paraId="426EED14"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3489EE22"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If a child/young person requires regular prescribed medication at school, parents are asked to provide consent on their child’s Individual Healthcare Plan giving staff permission to administer medication on a regular/daily basis, if required. A separate form is sent to parents for pupils taking short courses of medication.</w:t>
      </w:r>
    </w:p>
    <w:p w14:paraId="2A816E56"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272A6DE"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All parents of children/young people with a medical condition who may require medication in an emergency are asked to provide consent on the Individual Healthcare Plan for staff to administer medication.</w:t>
      </w:r>
    </w:p>
    <w:p w14:paraId="43787362"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7EEF3D2E"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If a child/young person requires regular/daily help in administering their medication then the school outlines the school’s agreement to administer this medication on the Individual Healthcare Plan. The school and parents keep a copy of this agreement. (use of Annex B)</w:t>
      </w:r>
    </w:p>
    <w:p w14:paraId="3B0B11F6"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A772DA1" w14:textId="77777777" w:rsidR="006D0366" w:rsidRDefault="006D0366" w:rsidP="002E6308">
      <w:pPr>
        <w:widowControl w:val="0"/>
        <w:autoSpaceDE w:val="0"/>
        <w:autoSpaceDN w:val="0"/>
        <w:adjustRightInd w:val="0"/>
        <w:spacing w:after="0" w:line="240" w:lineRule="auto"/>
        <w:jc w:val="both"/>
        <w:rPr>
          <w:rFonts w:cs="Calibri"/>
          <w:u w:val="single"/>
          <w:lang w:val="en-US"/>
        </w:rPr>
      </w:pPr>
    </w:p>
    <w:p w14:paraId="591E6862" w14:textId="77777777" w:rsidR="006D0366" w:rsidRDefault="006D0366" w:rsidP="002E6308">
      <w:pPr>
        <w:widowControl w:val="0"/>
        <w:autoSpaceDE w:val="0"/>
        <w:autoSpaceDN w:val="0"/>
        <w:adjustRightInd w:val="0"/>
        <w:spacing w:after="0" w:line="240" w:lineRule="auto"/>
        <w:jc w:val="both"/>
        <w:rPr>
          <w:rFonts w:cs="Calibri"/>
          <w:u w:val="single"/>
          <w:lang w:val="en-US"/>
        </w:rPr>
      </w:pPr>
    </w:p>
    <w:p w14:paraId="7E974AD8" w14:textId="77777777" w:rsidR="006D0366" w:rsidRDefault="006D0366" w:rsidP="002E6308">
      <w:pPr>
        <w:widowControl w:val="0"/>
        <w:autoSpaceDE w:val="0"/>
        <w:autoSpaceDN w:val="0"/>
        <w:adjustRightInd w:val="0"/>
        <w:spacing w:after="0" w:line="240" w:lineRule="auto"/>
        <w:jc w:val="both"/>
        <w:rPr>
          <w:rFonts w:cs="Calibri"/>
          <w:u w:val="single"/>
          <w:lang w:val="en-US"/>
        </w:rPr>
      </w:pPr>
    </w:p>
    <w:p w14:paraId="0D1F391B" w14:textId="77777777" w:rsidR="006D0366" w:rsidRDefault="006D0366" w:rsidP="002E6308">
      <w:pPr>
        <w:widowControl w:val="0"/>
        <w:autoSpaceDE w:val="0"/>
        <w:autoSpaceDN w:val="0"/>
        <w:adjustRightInd w:val="0"/>
        <w:spacing w:after="0" w:line="240" w:lineRule="auto"/>
        <w:jc w:val="both"/>
        <w:rPr>
          <w:rFonts w:cs="Calibri"/>
          <w:u w:val="single"/>
          <w:lang w:val="en-US"/>
        </w:rPr>
      </w:pPr>
    </w:p>
    <w:p w14:paraId="01DE8539" w14:textId="77777777" w:rsidR="006D0366" w:rsidRDefault="006D0366" w:rsidP="002E6308">
      <w:pPr>
        <w:widowControl w:val="0"/>
        <w:autoSpaceDE w:val="0"/>
        <w:autoSpaceDN w:val="0"/>
        <w:adjustRightInd w:val="0"/>
        <w:spacing w:after="0" w:line="240" w:lineRule="auto"/>
        <w:jc w:val="both"/>
        <w:rPr>
          <w:rFonts w:cs="Calibri"/>
          <w:u w:val="single"/>
          <w:lang w:val="en-US"/>
        </w:rPr>
      </w:pPr>
    </w:p>
    <w:p w14:paraId="32BCD4C6"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Off-site, Sporting Activities and Residential visits</w:t>
      </w:r>
    </w:p>
    <w:p w14:paraId="113B7192"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3080A603"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Parents are sent a residential visit form to be completed and returned to school shortly before their child leaves for an overnight or extended day visit. This form requests up-to-date information about the child/young person’s current condition and their overall health. This provides essential and up-to-date information to relevant staff and school supervisors to help children/young people manage their condition while they are away. This includes information about medication not normally taken during school hours.</w:t>
      </w:r>
    </w:p>
    <w:p w14:paraId="526D8EDD"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00EA2F4"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When attending a residential visit or off-site activity (including sporting events) the lead staff member will have copies of all visit paperwork including risk assessments for children/young people where medication is required. A copy of the Individual Healthcare Plan’s will accompany the child/young person if necessary and reference should be made to any medical conditions in the planning and risk assessment prior to the visit taking place.</w:t>
      </w:r>
    </w:p>
    <w:p w14:paraId="5C8E4F58"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A86C19A"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 xml:space="preserve">All parents of a child/young person with a medical condition attending </w:t>
      </w:r>
      <w:proofErr w:type="spellStart"/>
      <w:r w:rsidRPr="006D0366">
        <w:rPr>
          <w:rFonts w:cs="Calibri"/>
          <w:lang w:val="en-US"/>
        </w:rPr>
        <w:t>a</w:t>
      </w:r>
      <w:proofErr w:type="spellEnd"/>
      <w:r w:rsidRPr="006D0366">
        <w:rPr>
          <w:rFonts w:cs="Calibri"/>
          <w:lang w:val="en-US"/>
        </w:rPr>
        <w:t xml:space="preserve"> off-site activity or overnight residential are asked for written consent, giving staff permission to administer medication if required and an individual Healthcare plan has not been drawn up.</w:t>
      </w:r>
    </w:p>
    <w:p w14:paraId="7EBE1A97"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E0F1767"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 xml:space="preserve">The residential visit form also details what medication and what </w:t>
      </w:r>
      <w:proofErr w:type="spellStart"/>
      <w:r w:rsidRPr="006D0366">
        <w:rPr>
          <w:rFonts w:cs="Calibri"/>
          <w:lang w:val="en-US"/>
        </w:rPr>
        <w:t>dose</w:t>
      </w:r>
      <w:proofErr w:type="spellEnd"/>
      <w:r w:rsidRPr="006D0366">
        <w:rPr>
          <w:rFonts w:cs="Calibri"/>
          <w:lang w:val="en-US"/>
        </w:rPr>
        <w:t xml:space="preserve"> the pupil is currently taking at different times of the day. It helps to provide up-to-date information to relevant staff and supervisors to help the pupil manage their condition while they are away.</w:t>
      </w:r>
    </w:p>
    <w:p w14:paraId="0401B0B3"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FE4742E"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Other record keeping</w:t>
      </w:r>
    </w:p>
    <w:p w14:paraId="0A49E88C"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p>
    <w:p w14:paraId="506B028C" w14:textId="4C3BDC73"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The school keeps an accurate record of each occasion an individual pupil is given or supervised taking medication</w:t>
      </w:r>
      <w:r w:rsidR="00B6497C">
        <w:rPr>
          <w:rFonts w:cs="Calibri"/>
          <w:lang w:val="en-US"/>
        </w:rPr>
        <w:t xml:space="preserve"> on Medical Tracker</w:t>
      </w:r>
      <w:r w:rsidRPr="006D0366">
        <w:rPr>
          <w:rFonts w:cs="Calibri"/>
          <w:lang w:val="en-US"/>
        </w:rPr>
        <w:t xml:space="preserve">. Details of the supervising staff member, pupil, dose, date and time are recorded. If a pupil refuses to have medication administered, this is also recorded and parents are informed as soon as possible </w:t>
      </w:r>
      <w:r w:rsidR="00B6497C">
        <w:rPr>
          <w:rFonts w:cs="Calibri"/>
          <w:lang w:val="en-US"/>
        </w:rPr>
        <w:t>via Medical Tracker.</w:t>
      </w:r>
    </w:p>
    <w:p w14:paraId="344D9DD6"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20ACE094" w14:textId="77777777" w:rsidR="006D0366" w:rsidRPr="006D0366" w:rsidRDefault="006D0366" w:rsidP="002E6308">
      <w:pPr>
        <w:pStyle w:val="ListParagraph"/>
        <w:widowControl w:val="0"/>
        <w:numPr>
          <w:ilvl w:val="0"/>
          <w:numId w:val="20"/>
        </w:numPr>
        <w:autoSpaceDE w:val="0"/>
        <w:autoSpaceDN w:val="0"/>
        <w:adjustRightInd w:val="0"/>
        <w:spacing w:after="0" w:line="240" w:lineRule="auto"/>
        <w:jc w:val="both"/>
        <w:rPr>
          <w:rFonts w:cs="Calibri"/>
          <w:lang w:val="en-US"/>
        </w:rPr>
      </w:pPr>
      <w:r w:rsidRPr="006D0366">
        <w:rPr>
          <w:rFonts w:cs="Calibri"/>
          <w:lang w:val="en-US"/>
        </w:rPr>
        <w:t>All school staff who volunteer or who are contracted to administer medication are provided with training by a healthcare professional. The school keeps a record of staff who have had training. (use Annex E)</w:t>
      </w:r>
    </w:p>
    <w:p w14:paraId="23304C55" w14:textId="77777777" w:rsidR="006D0366" w:rsidRPr="006D0366" w:rsidRDefault="006D0366" w:rsidP="002E6308">
      <w:pPr>
        <w:widowControl w:val="0"/>
        <w:autoSpaceDE w:val="0"/>
        <w:autoSpaceDN w:val="0"/>
        <w:adjustRightInd w:val="0"/>
        <w:spacing w:after="0" w:line="240" w:lineRule="auto"/>
        <w:jc w:val="both"/>
        <w:rPr>
          <w:rFonts w:cs="Calibri"/>
          <w:b/>
          <w:lang w:val="en-US"/>
        </w:rPr>
      </w:pPr>
    </w:p>
    <w:p w14:paraId="0EED260F"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6. There is clear guidance on the safe storage and handling of medication at school</w:t>
      </w:r>
    </w:p>
    <w:p w14:paraId="3AD9C45F"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F4F4FD2"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Safe storage – emergency medication</w:t>
      </w:r>
    </w:p>
    <w:p w14:paraId="30B606ED"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234918E" w14:textId="77777777" w:rsidR="006D0366" w:rsidRPr="006D0366" w:rsidRDefault="006D0366" w:rsidP="002E6308">
      <w:pPr>
        <w:pStyle w:val="ListParagraph"/>
        <w:widowControl w:val="0"/>
        <w:numPr>
          <w:ilvl w:val="0"/>
          <w:numId w:val="23"/>
        </w:numPr>
        <w:autoSpaceDE w:val="0"/>
        <w:autoSpaceDN w:val="0"/>
        <w:adjustRightInd w:val="0"/>
        <w:spacing w:after="0" w:line="240" w:lineRule="auto"/>
        <w:jc w:val="both"/>
        <w:rPr>
          <w:rFonts w:cs="Calibri"/>
          <w:lang w:val="en-US"/>
        </w:rPr>
      </w:pPr>
      <w:r w:rsidRPr="006D0366">
        <w:rPr>
          <w:rFonts w:cs="Calibri"/>
          <w:lang w:val="en-US"/>
        </w:rPr>
        <w:t>Emergency medication is readily available to children/young people who require it at all times during the school day or at off-site activities. If the emergency medication is a controlled drug and needs to be locked up, the keys are readily available and not held personally by members of staff.</w:t>
      </w:r>
    </w:p>
    <w:p w14:paraId="45C0DE29"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1317A21D" w14:textId="77777777" w:rsidR="006D0366" w:rsidRPr="006D0366" w:rsidRDefault="006D0366" w:rsidP="002E6308">
      <w:pPr>
        <w:pStyle w:val="ListParagraph"/>
        <w:widowControl w:val="0"/>
        <w:numPr>
          <w:ilvl w:val="0"/>
          <w:numId w:val="23"/>
        </w:numPr>
        <w:autoSpaceDE w:val="0"/>
        <w:autoSpaceDN w:val="0"/>
        <w:adjustRightInd w:val="0"/>
        <w:spacing w:after="0" w:line="240" w:lineRule="auto"/>
        <w:jc w:val="both"/>
        <w:rPr>
          <w:rFonts w:cs="Calibri"/>
          <w:lang w:val="en-US"/>
        </w:rPr>
      </w:pPr>
      <w:r w:rsidRPr="006D0366">
        <w:rPr>
          <w:rFonts w:cs="Calibri"/>
          <w:lang w:val="en-US"/>
        </w:rPr>
        <w:t>Most children/young people at school will carry at all times and are reminded of their emergency medication. Pupils keep their own emergency medication securely.</w:t>
      </w:r>
    </w:p>
    <w:p w14:paraId="0CB2F680"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8A7364F" w14:textId="77777777" w:rsidR="006D0366" w:rsidRPr="006D0366" w:rsidRDefault="006D0366" w:rsidP="002E6308">
      <w:pPr>
        <w:pStyle w:val="ListParagraph"/>
        <w:widowControl w:val="0"/>
        <w:numPr>
          <w:ilvl w:val="0"/>
          <w:numId w:val="23"/>
        </w:numPr>
        <w:autoSpaceDE w:val="0"/>
        <w:autoSpaceDN w:val="0"/>
        <w:adjustRightInd w:val="0"/>
        <w:spacing w:after="0" w:line="240" w:lineRule="auto"/>
        <w:jc w:val="both"/>
        <w:rPr>
          <w:rFonts w:cs="Calibri"/>
          <w:lang w:val="en-US"/>
        </w:rPr>
      </w:pPr>
      <w:r w:rsidRPr="006D0366">
        <w:rPr>
          <w:rFonts w:cs="Calibri"/>
          <w:lang w:val="en-US"/>
        </w:rPr>
        <w:t>Where the child’s healthcare professional advises that they are not yet able or old enough to self-manage and carry their own emergency medication, they know exactly where to access their emergency medication and which member of staff they see.</w:t>
      </w:r>
    </w:p>
    <w:p w14:paraId="51DB5C2D"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676BFE44"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Safe storage – non-emergency medication</w:t>
      </w:r>
    </w:p>
    <w:p w14:paraId="35066154"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0D09933" w14:textId="77777777" w:rsidR="006D0366" w:rsidRPr="006D0366" w:rsidRDefault="006D0366" w:rsidP="002E6308">
      <w:pPr>
        <w:pStyle w:val="ListParagraph"/>
        <w:widowControl w:val="0"/>
        <w:numPr>
          <w:ilvl w:val="0"/>
          <w:numId w:val="23"/>
        </w:numPr>
        <w:autoSpaceDE w:val="0"/>
        <w:autoSpaceDN w:val="0"/>
        <w:adjustRightInd w:val="0"/>
        <w:spacing w:after="0" w:line="240" w:lineRule="auto"/>
        <w:jc w:val="both"/>
        <w:rPr>
          <w:rFonts w:cs="Calibri"/>
          <w:lang w:val="en-US"/>
        </w:rPr>
      </w:pPr>
      <w:r w:rsidRPr="006D0366">
        <w:rPr>
          <w:rFonts w:cs="Calibri"/>
          <w:lang w:val="en-US"/>
        </w:rPr>
        <w:t>All non-emergency medication is kept in a secure place, in a lockable cupboard in a cool dry place. Pupils with medical conditions know where their medication is stored and how to access it.</w:t>
      </w:r>
    </w:p>
    <w:p w14:paraId="6D921084" w14:textId="77777777" w:rsidR="006D0366" w:rsidRDefault="006D0366" w:rsidP="002E6308">
      <w:pPr>
        <w:widowControl w:val="0"/>
        <w:autoSpaceDE w:val="0"/>
        <w:autoSpaceDN w:val="0"/>
        <w:adjustRightInd w:val="0"/>
        <w:spacing w:after="0" w:line="240" w:lineRule="auto"/>
        <w:jc w:val="both"/>
        <w:rPr>
          <w:rFonts w:cs="Calibri"/>
          <w:lang w:val="en-US"/>
        </w:rPr>
      </w:pPr>
    </w:p>
    <w:p w14:paraId="50A988F7" w14:textId="77777777" w:rsidR="006D0366" w:rsidRDefault="006D0366" w:rsidP="002E6308">
      <w:pPr>
        <w:widowControl w:val="0"/>
        <w:autoSpaceDE w:val="0"/>
        <w:autoSpaceDN w:val="0"/>
        <w:adjustRightInd w:val="0"/>
        <w:spacing w:after="0" w:line="240" w:lineRule="auto"/>
        <w:jc w:val="both"/>
        <w:rPr>
          <w:rFonts w:cs="Calibri"/>
          <w:lang w:val="en-US"/>
        </w:rPr>
      </w:pPr>
    </w:p>
    <w:p w14:paraId="12F83A7C" w14:textId="77777777" w:rsidR="006D0366" w:rsidRDefault="006D0366" w:rsidP="002E6308">
      <w:pPr>
        <w:widowControl w:val="0"/>
        <w:autoSpaceDE w:val="0"/>
        <w:autoSpaceDN w:val="0"/>
        <w:adjustRightInd w:val="0"/>
        <w:spacing w:after="0" w:line="240" w:lineRule="auto"/>
        <w:jc w:val="both"/>
        <w:rPr>
          <w:rFonts w:cs="Calibri"/>
          <w:lang w:val="en-US"/>
        </w:rPr>
      </w:pPr>
    </w:p>
    <w:p w14:paraId="57E86DDA"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179093BD" w14:textId="77777777" w:rsidR="006D0366" w:rsidRPr="006D0366" w:rsidRDefault="006D0366" w:rsidP="002E6308">
      <w:pPr>
        <w:pStyle w:val="ListParagraph"/>
        <w:widowControl w:val="0"/>
        <w:numPr>
          <w:ilvl w:val="0"/>
          <w:numId w:val="23"/>
        </w:numPr>
        <w:autoSpaceDE w:val="0"/>
        <w:autoSpaceDN w:val="0"/>
        <w:adjustRightInd w:val="0"/>
        <w:spacing w:after="0" w:line="240" w:lineRule="auto"/>
        <w:jc w:val="both"/>
        <w:rPr>
          <w:rFonts w:cs="Calibri"/>
          <w:lang w:val="en-US"/>
        </w:rPr>
      </w:pPr>
      <w:r w:rsidRPr="006D0366">
        <w:rPr>
          <w:rFonts w:cs="Calibri"/>
          <w:lang w:val="en-US"/>
        </w:rPr>
        <w:t>Staff ensure that medication is only accessible to those for it is prescribed.</w:t>
      </w:r>
    </w:p>
    <w:p w14:paraId="20806FD6"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7A4F24BA"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Safe storage – general</w:t>
      </w:r>
    </w:p>
    <w:p w14:paraId="4940F86B"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C86FCA8" w14:textId="1D3C2B29" w:rsidR="006D0366" w:rsidRPr="006D0366" w:rsidRDefault="006D0366" w:rsidP="002E6308">
      <w:pPr>
        <w:pStyle w:val="ListParagraph"/>
        <w:widowControl w:val="0"/>
        <w:numPr>
          <w:ilvl w:val="0"/>
          <w:numId w:val="23"/>
        </w:numPr>
        <w:autoSpaceDE w:val="0"/>
        <w:autoSpaceDN w:val="0"/>
        <w:adjustRightInd w:val="0"/>
        <w:spacing w:after="0" w:line="240" w:lineRule="auto"/>
        <w:jc w:val="both"/>
        <w:rPr>
          <w:rFonts w:cs="Calibri"/>
          <w:lang w:val="en-US"/>
        </w:rPr>
      </w:pPr>
      <w:r w:rsidRPr="006D0366">
        <w:rPr>
          <w:rFonts w:cs="Calibri"/>
          <w:lang w:val="en-US"/>
        </w:rPr>
        <w:t xml:space="preserve">There is an identified member of staff </w:t>
      </w:r>
      <w:r w:rsidR="00B6497C">
        <w:rPr>
          <w:rFonts w:cs="Calibri"/>
          <w:lang w:val="en-US"/>
        </w:rPr>
        <w:t xml:space="preserve">- Kirstie Carroll - </w:t>
      </w:r>
      <w:r w:rsidRPr="006D0366">
        <w:rPr>
          <w:rFonts w:cs="Calibri"/>
          <w:lang w:val="en-US"/>
        </w:rPr>
        <w:t>who ensures the correct storage of medication at school.</w:t>
      </w:r>
    </w:p>
    <w:p w14:paraId="4197A66D" w14:textId="77777777" w:rsidR="006D0366" w:rsidRPr="006D0366" w:rsidRDefault="006D0366" w:rsidP="002E6308">
      <w:pPr>
        <w:pStyle w:val="Default"/>
        <w:jc w:val="both"/>
        <w:rPr>
          <w:rFonts w:asciiTheme="minorHAnsi" w:hAnsiTheme="minorHAnsi"/>
          <w:sz w:val="22"/>
          <w:szCs w:val="22"/>
          <w:lang w:val="en-US"/>
        </w:rPr>
      </w:pPr>
    </w:p>
    <w:p w14:paraId="71D884ED" w14:textId="4DE31223" w:rsidR="006D0366" w:rsidRPr="006D0366" w:rsidRDefault="006D0366" w:rsidP="002E6308">
      <w:pPr>
        <w:pStyle w:val="ListParagraph"/>
        <w:widowControl w:val="0"/>
        <w:numPr>
          <w:ilvl w:val="0"/>
          <w:numId w:val="23"/>
        </w:numPr>
        <w:autoSpaceDE w:val="0"/>
        <w:autoSpaceDN w:val="0"/>
        <w:adjustRightInd w:val="0"/>
        <w:spacing w:after="0" w:line="240" w:lineRule="auto"/>
        <w:jc w:val="both"/>
        <w:rPr>
          <w:rFonts w:cs="Calibri"/>
          <w:lang w:val="en-US"/>
        </w:rPr>
      </w:pPr>
      <w:r w:rsidRPr="006D0366">
        <w:rPr>
          <w:rFonts w:cs="Calibri"/>
          <w:lang w:val="en-US"/>
        </w:rPr>
        <w:t>All controlled drugs are kept in a</w:t>
      </w:r>
      <w:r w:rsidR="00B6497C">
        <w:rPr>
          <w:rFonts w:cs="Calibri"/>
          <w:lang w:val="en-US"/>
        </w:rPr>
        <w:t xml:space="preserve"> locked cupboard and only Kirstie Carroll and Carol Rothwell</w:t>
      </w:r>
      <w:r w:rsidRPr="006D0366">
        <w:rPr>
          <w:rFonts w:cs="Calibri"/>
          <w:lang w:val="en-US"/>
        </w:rPr>
        <w:t xml:space="preserve"> have access, even if the child/young person normally administers medication themselves.</w:t>
      </w:r>
      <w:r w:rsidRPr="006D0366">
        <w:t xml:space="preserve"> Medicines and devices such as asthma inhalers, blood glucose testing meters and adrenalin pens should be always readily available to children and not locked away.</w:t>
      </w:r>
    </w:p>
    <w:p w14:paraId="1A70766E"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677C16E0" w14:textId="77777777" w:rsidR="006D0366" w:rsidRPr="006D0366" w:rsidRDefault="006D0366" w:rsidP="002E6308">
      <w:pPr>
        <w:pStyle w:val="ListParagraph"/>
        <w:widowControl w:val="0"/>
        <w:numPr>
          <w:ilvl w:val="0"/>
          <w:numId w:val="23"/>
        </w:numPr>
        <w:autoSpaceDE w:val="0"/>
        <w:autoSpaceDN w:val="0"/>
        <w:adjustRightInd w:val="0"/>
        <w:spacing w:after="0" w:line="240" w:lineRule="auto"/>
        <w:jc w:val="both"/>
        <w:rPr>
          <w:rFonts w:cs="Calibri"/>
          <w:lang w:val="en-US"/>
        </w:rPr>
      </w:pPr>
      <w:r w:rsidRPr="006D0366">
        <w:rPr>
          <w:rFonts w:cs="Calibri"/>
          <w:lang w:val="en-US"/>
        </w:rPr>
        <w:t>It is the parent’s responsibility to ensure new and in date medication comes into school on the first day of the new academic year.</w:t>
      </w:r>
    </w:p>
    <w:p w14:paraId="1E868311"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295EE809" w14:textId="117C9107" w:rsidR="006D0366" w:rsidRPr="006D0366" w:rsidRDefault="00B6497C" w:rsidP="002E6308">
      <w:pPr>
        <w:pStyle w:val="ListParagraph"/>
        <w:widowControl w:val="0"/>
        <w:numPr>
          <w:ilvl w:val="0"/>
          <w:numId w:val="23"/>
        </w:numPr>
        <w:autoSpaceDE w:val="0"/>
        <w:autoSpaceDN w:val="0"/>
        <w:adjustRightInd w:val="0"/>
        <w:spacing w:after="0" w:line="240" w:lineRule="auto"/>
        <w:jc w:val="both"/>
        <w:rPr>
          <w:rFonts w:cs="Calibri"/>
          <w:lang w:val="en-US"/>
        </w:rPr>
      </w:pPr>
      <w:r>
        <w:rPr>
          <w:rFonts w:cs="Calibri"/>
          <w:lang w:val="en-US"/>
        </w:rPr>
        <w:t>Half termly,</w:t>
      </w:r>
      <w:r w:rsidR="006D0366" w:rsidRPr="006D0366">
        <w:rPr>
          <w:rFonts w:cs="Calibri"/>
          <w:lang w:val="en-US"/>
        </w:rPr>
        <w:t xml:space="preserve"> </w:t>
      </w:r>
      <w:proofErr w:type="spellStart"/>
      <w:r>
        <w:rPr>
          <w:rFonts w:cs="Calibri"/>
          <w:lang w:val="en-US"/>
        </w:rPr>
        <w:t>Kirsite</w:t>
      </w:r>
      <w:proofErr w:type="spellEnd"/>
      <w:r>
        <w:rPr>
          <w:rFonts w:cs="Calibri"/>
          <w:lang w:val="en-US"/>
        </w:rPr>
        <w:t xml:space="preserve"> Carroll will check</w:t>
      </w:r>
      <w:r w:rsidR="006D0366" w:rsidRPr="006D0366">
        <w:rPr>
          <w:rFonts w:cs="Calibri"/>
          <w:lang w:val="en-US"/>
        </w:rPr>
        <w:t xml:space="preserve"> the expiry dates for </w:t>
      </w:r>
      <w:r>
        <w:rPr>
          <w:rFonts w:cs="Calibri"/>
          <w:lang w:val="en-US"/>
        </w:rPr>
        <w:t>all medication stored at school, on Medical Tracker and send any relevant notifications to parents via Medical Tracker.</w:t>
      </w:r>
    </w:p>
    <w:p w14:paraId="38F87856"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2F2D57A1" w14:textId="41CEE07F" w:rsidR="006D0366" w:rsidRPr="006D0366" w:rsidRDefault="00B6497C" w:rsidP="002E6308">
      <w:pPr>
        <w:pStyle w:val="ListParagraph"/>
        <w:widowControl w:val="0"/>
        <w:numPr>
          <w:ilvl w:val="0"/>
          <w:numId w:val="23"/>
        </w:numPr>
        <w:autoSpaceDE w:val="0"/>
        <w:autoSpaceDN w:val="0"/>
        <w:adjustRightInd w:val="0"/>
        <w:spacing w:after="0" w:line="240" w:lineRule="auto"/>
        <w:jc w:val="both"/>
        <w:rPr>
          <w:rFonts w:cs="Calibri"/>
          <w:lang w:val="en-US"/>
        </w:rPr>
      </w:pPr>
      <w:r>
        <w:rPr>
          <w:rFonts w:cs="Calibri"/>
          <w:lang w:val="en-US"/>
        </w:rPr>
        <w:t>Kirstie Carroll,</w:t>
      </w:r>
      <w:r w:rsidR="006D0366" w:rsidRPr="006D0366">
        <w:rPr>
          <w:rFonts w:cs="Calibri"/>
          <w:lang w:val="en-US"/>
        </w:rPr>
        <w:t xml:space="preserve"> along with the parents of children/young people with medical conditions, will ensure that all emergency and non-emergency medication brought in to school is clearly labeled with the pupil’s name, the name and dose of the medication and the frequency of dose. This includes all medication that pupils carry themselves.</w:t>
      </w:r>
    </w:p>
    <w:p w14:paraId="798793E7"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6141EBA5" w14:textId="4BCA8488" w:rsidR="006D0366" w:rsidRPr="006D0366" w:rsidRDefault="006D0366" w:rsidP="002E6308">
      <w:pPr>
        <w:pStyle w:val="ListParagraph"/>
        <w:widowControl w:val="0"/>
        <w:numPr>
          <w:ilvl w:val="0"/>
          <w:numId w:val="23"/>
        </w:numPr>
        <w:autoSpaceDE w:val="0"/>
        <w:autoSpaceDN w:val="0"/>
        <w:adjustRightInd w:val="0"/>
        <w:spacing w:after="0" w:line="240" w:lineRule="auto"/>
        <w:jc w:val="both"/>
        <w:rPr>
          <w:rFonts w:cs="Calibri"/>
          <w:lang w:val="en-US"/>
        </w:rPr>
      </w:pPr>
      <w:r w:rsidRPr="006D0366">
        <w:rPr>
          <w:rFonts w:cs="Calibri"/>
          <w:lang w:val="en-US"/>
        </w:rPr>
        <w:t>All medication is supplied and stored in its original containers/packages. All medication is labelled with the child/young person</w:t>
      </w:r>
      <w:r>
        <w:rPr>
          <w:rFonts w:cs="Calibri"/>
          <w:lang w:val="en-US"/>
        </w:rPr>
        <w:t>’</w:t>
      </w:r>
      <w:r w:rsidRPr="006D0366">
        <w:rPr>
          <w:rFonts w:cs="Calibri"/>
          <w:lang w:val="en-US"/>
        </w:rPr>
        <w:t>s name, date of birth, the name of the medication, expiry date and the prescriber’s instructions for administration, including dose and frequency.</w:t>
      </w:r>
    </w:p>
    <w:p w14:paraId="38F9F3FB"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6811B242" w14:textId="77777777" w:rsidR="006D0366" w:rsidRPr="006D0366" w:rsidRDefault="006D0366" w:rsidP="002E6308">
      <w:pPr>
        <w:pStyle w:val="ListParagraph"/>
        <w:widowControl w:val="0"/>
        <w:numPr>
          <w:ilvl w:val="0"/>
          <w:numId w:val="23"/>
        </w:numPr>
        <w:autoSpaceDE w:val="0"/>
        <w:autoSpaceDN w:val="0"/>
        <w:adjustRightInd w:val="0"/>
        <w:spacing w:after="0" w:line="240" w:lineRule="auto"/>
        <w:jc w:val="both"/>
        <w:rPr>
          <w:rFonts w:cs="Calibri"/>
          <w:lang w:val="en-US"/>
        </w:rPr>
      </w:pPr>
      <w:r w:rsidRPr="006D0366">
        <w:rPr>
          <w:rFonts w:cs="Calibri"/>
          <w:lang w:val="en-US"/>
        </w:rPr>
        <w:t>Medication will be stored in accordance with instructions, paying particular note to temperature.</w:t>
      </w:r>
    </w:p>
    <w:p w14:paraId="09F07229"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68583CC0" w14:textId="77777777" w:rsidR="006D0366" w:rsidRPr="006D0366" w:rsidRDefault="006D0366" w:rsidP="002E6308">
      <w:pPr>
        <w:pStyle w:val="ListParagraph"/>
        <w:widowControl w:val="0"/>
        <w:numPr>
          <w:ilvl w:val="0"/>
          <w:numId w:val="23"/>
        </w:numPr>
        <w:autoSpaceDE w:val="0"/>
        <w:autoSpaceDN w:val="0"/>
        <w:adjustRightInd w:val="0"/>
        <w:spacing w:after="0" w:line="240" w:lineRule="auto"/>
        <w:jc w:val="both"/>
        <w:rPr>
          <w:rFonts w:cs="Calibri"/>
          <w:lang w:val="en-US"/>
        </w:rPr>
      </w:pPr>
      <w:r w:rsidRPr="006D0366">
        <w:rPr>
          <w:rFonts w:cs="Calibri"/>
          <w:lang w:val="en-US"/>
        </w:rPr>
        <w:t>Some medication for pupils at this school may need to be refrigerated. All refrigerated medication is stored in an airtight container and is clearly labelled. Refrigerators used for the storage of medication are in a secure area that is only accessible to staff.</w:t>
      </w:r>
    </w:p>
    <w:p w14:paraId="1C1F71E3"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7D60C6A9" w14:textId="77777777" w:rsidR="006D0366" w:rsidRPr="006D0366" w:rsidRDefault="006D0366" w:rsidP="002E6308">
      <w:pPr>
        <w:pStyle w:val="ListParagraph"/>
        <w:widowControl w:val="0"/>
        <w:numPr>
          <w:ilvl w:val="0"/>
          <w:numId w:val="23"/>
        </w:numPr>
        <w:autoSpaceDE w:val="0"/>
        <w:autoSpaceDN w:val="0"/>
        <w:adjustRightInd w:val="0"/>
        <w:spacing w:after="0" w:line="240" w:lineRule="auto"/>
        <w:jc w:val="both"/>
        <w:rPr>
          <w:rFonts w:cs="Calibri"/>
          <w:lang w:val="en-US"/>
        </w:rPr>
      </w:pPr>
      <w:r w:rsidRPr="006D0366">
        <w:rPr>
          <w:rFonts w:cs="Calibri"/>
          <w:lang w:val="en-US"/>
        </w:rPr>
        <w:t>All medication is sent home with pupils at the end of the school year. Medication is not stored in summer holidays.</w:t>
      </w:r>
    </w:p>
    <w:p w14:paraId="04B24041"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p>
    <w:p w14:paraId="45579EA8" w14:textId="77777777" w:rsidR="006D0366" w:rsidRPr="006D0366" w:rsidRDefault="006D0366" w:rsidP="002E6308">
      <w:pPr>
        <w:widowControl w:val="0"/>
        <w:autoSpaceDE w:val="0"/>
        <w:autoSpaceDN w:val="0"/>
        <w:adjustRightInd w:val="0"/>
        <w:spacing w:after="0" w:line="240" w:lineRule="auto"/>
        <w:jc w:val="both"/>
        <w:rPr>
          <w:rFonts w:cs="Calibri"/>
          <w:u w:val="single"/>
          <w:lang w:val="en-US"/>
        </w:rPr>
      </w:pPr>
      <w:r w:rsidRPr="006D0366">
        <w:rPr>
          <w:rFonts w:cs="Calibri"/>
          <w:u w:val="single"/>
          <w:lang w:val="en-US"/>
        </w:rPr>
        <w:t>Safe disposal</w:t>
      </w:r>
    </w:p>
    <w:p w14:paraId="4D6E70D7"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20EBD1D5" w14:textId="77777777" w:rsidR="006D0366" w:rsidRPr="006D0366" w:rsidRDefault="006D0366" w:rsidP="002E6308">
      <w:pPr>
        <w:pStyle w:val="ListParagraph"/>
        <w:widowControl w:val="0"/>
        <w:numPr>
          <w:ilvl w:val="0"/>
          <w:numId w:val="23"/>
        </w:numPr>
        <w:autoSpaceDE w:val="0"/>
        <w:autoSpaceDN w:val="0"/>
        <w:adjustRightInd w:val="0"/>
        <w:spacing w:after="0" w:line="240" w:lineRule="auto"/>
        <w:jc w:val="both"/>
        <w:rPr>
          <w:rFonts w:cs="Calibri"/>
          <w:lang w:val="en-US"/>
        </w:rPr>
      </w:pPr>
      <w:r w:rsidRPr="006D0366">
        <w:rPr>
          <w:rFonts w:cs="Calibri"/>
          <w:lang w:val="en-US"/>
        </w:rPr>
        <w:t>Parents will be asked to collect out-of-date medication.</w:t>
      </w:r>
    </w:p>
    <w:p w14:paraId="11DD972C"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7CFD2EB3" w14:textId="77777777" w:rsidR="006D0366" w:rsidRPr="006D0366" w:rsidRDefault="006D0366" w:rsidP="002E6308">
      <w:pPr>
        <w:pStyle w:val="ListParagraph"/>
        <w:widowControl w:val="0"/>
        <w:numPr>
          <w:ilvl w:val="0"/>
          <w:numId w:val="23"/>
        </w:numPr>
        <w:autoSpaceDE w:val="0"/>
        <w:autoSpaceDN w:val="0"/>
        <w:adjustRightInd w:val="0"/>
        <w:spacing w:after="0" w:line="240" w:lineRule="auto"/>
        <w:jc w:val="both"/>
        <w:rPr>
          <w:rFonts w:cs="Calibri"/>
          <w:lang w:val="en-US"/>
        </w:rPr>
      </w:pPr>
      <w:r w:rsidRPr="006D0366">
        <w:rPr>
          <w:rFonts w:cs="Calibri"/>
          <w:lang w:val="en-US"/>
        </w:rPr>
        <w:t>If parents do not pick up out-of-date medication, or at the end of the school year, medication is taken to a local pharmacy for safe disposal.</w:t>
      </w:r>
    </w:p>
    <w:p w14:paraId="17F58051"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0485D7F" w14:textId="77777777" w:rsidR="006D0366" w:rsidRPr="006D0366" w:rsidRDefault="006D0366" w:rsidP="002E6308">
      <w:pPr>
        <w:pStyle w:val="ListParagraph"/>
        <w:widowControl w:val="0"/>
        <w:numPr>
          <w:ilvl w:val="0"/>
          <w:numId w:val="23"/>
        </w:numPr>
        <w:autoSpaceDE w:val="0"/>
        <w:autoSpaceDN w:val="0"/>
        <w:adjustRightInd w:val="0"/>
        <w:spacing w:after="0" w:line="240" w:lineRule="auto"/>
        <w:jc w:val="both"/>
        <w:rPr>
          <w:rFonts w:cs="Calibri"/>
          <w:lang w:val="en-US"/>
        </w:rPr>
      </w:pPr>
      <w:r w:rsidRPr="006D0366">
        <w:rPr>
          <w:rFonts w:cs="Calibri"/>
          <w:lang w:val="en-US"/>
        </w:rPr>
        <w:t xml:space="preserve">A named member of staff is responsible for checking the dates of medication will arrange for the disposal of any that have expired. </w:t>
      </w:r>
    </w:p>
    <w:p w14:paraId="3337A236"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7856B99F" w14:textId="367F7690" w:rsidR="006D0366" w:rsidRPr="006D0366" w:rsidRDefault="006D0366" w:rsidP="002E6308">
      <w:pPr>
        <w:pStyle w:val="ListParagraph"/>
        <w:widowControl w:val="0"/>
        <w:numPr>
          <w:ilvl w:val="0"/>
          <w:numId w:val="23"/>
        </w:numPr>
        <w:autoSpaceDE w:val="0"/>
        <w:autoSpaceDN w:val="0"/>
        <w:adjustRightInd w:val="0"/>
        <w:spacing w:after="0" w:line="240" w:lineRule="auto"/>
        <w:jc w:val="both"/>
        <w:rPr>
          <w:rFonts w:cs="Calibri"/>
          <w:lang w:val="en-US"/>
        </w:rPr>
      </w:pPr>
      <w:r w:rsidRPr="006D0366">
        <w:rPr>
          <w:rFonts w:cs="Calibri"/>
          <w:lang w:val="en-US"/>
        </w:rPr>
        <w:t xml:space="preserve">Sharps boxes are used for the disposal of needles. Parents obtain sharps boxes from the child’s GP or </w:t>
      </w:r>
      <w:r w:rsidR="00B6497C" w:rsidRPr="006D0366">
        <w:rPr>
          <w:rFonts w:cs="Calibri"/>
          <w:lang w:val="en-US"/>
        </w:rPr>
        <w:t>pediatrician</w:t>
      </w:r>
      <w:r w:rsidRPr="006D0366">
        <w:rPr>
          <w:rFonts w:cs="Calibri"/>
          <w:lang w:val="en-US"/>
        </w:rPr>
        <w:t xml:space="preserve"> on prescription. All sharps boxes in school are stored in a locked cupboard unless alternative safe and secure arrangements are put in place on a case-by-case basis. Arrangements should be made for their safe disposal.</w:t>
      </w:r>
    </w:p>
    <w:p w14:paraId="321BF7F5"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76043AC2" w14:textId="77777777" w:rsidR="006D0366" w:rsidRPr="006D0366" w:rsidRDefault="006D0366" w:rsidP="002E6308">
      <w:pPr>
        <w:pStyle w:val="ListParagraph"/>
        <w:widowControl w:val="0"/>
        <w:numPr>
          <w:ilvl w:val="0"/>
          <w:numId w:val="23"/>
        </w:numPr>
        <w:autoSpaceDE w:val="0"/>
        <w:autoSpaceDN w:val="0"/>
        <w:adjustRightInd w:val="0"/>
        <w:spacing w:after="0" w:line="240" w:lineRule="auto"/>
        <w:jc w:val="both"/>
        <w:rPr>
          <w:rFonts w:cs="Calibri"/>
          <w:lang w:val="en-US"/>
        </w:rPr>
      </w:pPr>
      <w:r w:rsidRPr="006D0366">
        <w:rPr>
          <w:rFonts w:cs="Calibri"/>
          <w:lang w:val="en-US"/>
        </w:rPr>
        <w:t>If a sharps box is needed on an off-site or residential visit a named member of staff is responsible for its safe storage and return it to school or the child/young person’s parent.</w:t>
      </w:r>
    </w:p>
    <w:p w14:paraId="1B4F0CA1" w14:textId="77777777" w:rsidR="006D0366" w:rsidRDefault="006D0366" w:rsidP="002E6308">
      <w:pPr>
        <w:widowControl w:val="0"/>
        <w:autoSpaceDE w:val="0"/>
        <w:autoSpaceDN w:val="0"/>
        <w:adjustRightInd w:val="0"/>
        <w:spacing w:after="0" w:line="240" w:lineRule="auto"/>
        <w:jc w:val="both"/>
        <w:rPr>
          <w:rFonts w:cs="Calibri"/>
          <w:lang w:val="en-US"/>
        </w:rPr>
      </w:pPr>
    </w:p>
    <w:p w14:paraId="334B2D4C" w14:textId="77777777" w:rsidR="006D0366" w:rsidRDefault="006D0366" w:rsidP="002E6308">
      <w:pPr>
        <w:widowControl w:val="0"/>
        <w:autoSpaceDE w:val="0"/>
        <w:autoSpaceDN w:val="0"/>
        <w:adjustRightInd w:val="0"/>
        <w:spacing w:after="0" w:line="240" w:lineRule="auto"/>
        <w:jc w:val="both"/>
        <w:rPr>
          <w:rFonts w:cs="Calibri"/>
          <w:lang w:val="en-US"/>
        </w:rPr>
      </w:pPr>
    </w:p>
    <w:p w14:paraId="661598EB" w14:textId="77777777" w:rsidR="006D0366" w:rsidRDefault="006D0366" w:rsidP="002E6308">
      <w:pPr>
        <w:widowControl w:val="0"/>
        <w:autoSpaceDE w:val="0"/>
        <w:autoSpaceDN w:val="0"/>
        <w:adjustRightInd w:val="0"/>
        <w:spacing w:after="0" w:line="240" w:lineRule="auto"/>
        <w:jc w:val="both"/>
        <w:rPr>
          <w:rFonts w:cs="Calibri"/>
          <w:lang w:val="en-US"/>
        </w:rPr>
      </w:pPr>
    </w:p>
    <w:p w14:paraId="6598672E" w14:textId="77777777" w:rsidR="006D0366" w:rsidRDefault="006D0366" w:rsidP="002E6308">
      <w:pPr>
        <w:widowControl w:val="0"/>
        <w:autoSpaceDE w:val="0"/>
        <w:autoSpaceDN w:val="0"/>
        <w:adjustRightInd w:val="0"/>
        <w:spacing w:after="0" w:line="240" w:lineRule="auto"/>
        <w:jc w:val="both"/>
        <w:rPr>
          <w:rFonts w:cs="Calibri"/>
          <w:lang w:val="en-US"/>
        </w:rPr>
      </w:pPr>
    </w:p>
    <w:p w14:paraId="22BB3A90"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42A44266"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 xml:space="preserve">7. </w:t>
      </w:r>
      <w:r w:rsidRPr="006D0366">
        <w:rPr>
          <w:rFonts w:cs="Calibri"/>
          <w:b/>
        </w:rPr>
        <w:t xml:space="preserve">Supporting Medical Conditions in school policy </w:t>
      </w:r>
      <w:r w:rsidRPr="006D0366">
        <w:rPr>
          <w:rFonts w:cs="Calibri"/>
          <w:b/>
          <w:lang w:val="en-US"/>
        </w:rPr>
        <w:t>is regularly reviewed, evaluated, consulted with stakeholders and updated.</w:t>
      </w:r>
    </w:p>
    <w:p w14:paraId="32940897"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741A51E8" w14:textId="77777777" w:rsidR="006D0366" w:rsidRPr="006D0366" w:rsidRDefault="006D0366" w:rsidP="002E6308">
      <w:pPr>
        <w:pStyle w:val="ListParagraph"/>
        <w:widowControl w:val="0"/>
        <w:numPr>
          <w:ilvl w:val="0"/>
          <w:numId w:val="24"/>
        </w:numPr>
        <w:autoSpaceDE w:val="0"/>
        <w:autoSpaceDN w:val="0"/>
        <w:adjustRightInd w:val="0"/>
        <w:spacing w:after="0" w:line="240" w:lineRule="auto"/>
        <w:jc w:val="both"/>
        <w:rPr>
          <w:rFonts w:cs="Calibri"/>
          <w:lang w:val="en-US"/>
        </w:rPr>
      </w:pPr>
      <w:r w:rsidRPr="006D0366">
        <w:rPr>
          <w:rFonts w:cs="Calibri"/>
          <w:lang w:val="en-US"/>
        </w:rPr>
        <w:t>The policy is reviewed, evaluated and updated annually in line with the school’s policy review timeline and receives a full consultation with stakeholders.</w:t>
      </w:r>
    </w:p>
    <w:p w14:paraId="30C5354E"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189ACD20" w14:textId="77777777" w:rsidR="006D0366" w:rsidRPr="006D0366" w:rsidRDefault="006D0366" w:rsidP="002E6308">
      <w:pPr>
        <w:pStyle w:val="ListParagraph"/>
        <w:widowControl w:val="0"/>
        <w:numPr>
          <w:ilvl w:val="0"/>
          <w:numId w:val="24"/>
        </w:numPr>
        <w:autoSpaceDE w:val="0"/>
        <w:autoSpaceDN w:val="0"/>
        <w:adjustRightInd w:val="0"/>
        <w:spacing w:after="0" w:line="240" w:lineRule="auto"/>
        <w:jc w:val="both"/>
        <w:rPr>
          <w:rFonts w:cs="Calibri"/>
          <w:lang w:val="en-US"/>
        </w:rPr>
      </w:pPr>
      <w:r w:rsidRPr="006D0366">
        <w:rPr>
          <w:rFonts w:cs="Calibri"/>
          <w:lang w:val="en-US"/>
        </w:rPr>
        <w:t>Any new government guidance is actively sought and fed into the review, guidance will be provided by Local Authority Officers.</w:t>
      </w:r>
    </w:p>
    <w:p w14:paraId="05BC0BA9"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1A180D5E" w14:textId="77777777" w:rsidR="006D0366" w:rsidRPr="006D0366" w:rsidRDefault="006D0366" w:rsidP="002E6308">
      <w:pPr>
        <w:pStyle w:val="ListParagraph"/>
        <w:widowControl w:val="0"/>
        <w:numPr>
          <w:ilvl w:val="0"/>
          <w:numId w:val="24"/>
        </w:numPr>
        <w:autoSpaceDE w:val="0"/>
        <w:autoSpaceDN w:val="0"/>
        <w:adjustRightInd w:val="0"/>
        <w:spacing w:after="0" w:line="240" w:lineRule="auto"/>
        <w:jc w:val="both"/>
        <w:rPr>
          <w:rFonts w:cs="Calibri"/>
          <w:lang w:val="en-US"/>
        </w:rPr>
      </w:pPr>
      <w:r w:rsidRPr="006D0366">
        <w:rPr>
          <w:rFonts w:cs="Calibri"/>
          <w:lang w:val="en-US"/>
        </w:rPr>
        <w:t xml:space="preserve">When evaluating the policy, the school seeks feedback and further consultation on the effectiveness and acceptability of the medical conditions policy with a wide-range of key stakeholders within the school, health settings and with parents and children/young people. </w:t>
      </w:r>
    </w:p>
    <w:p w14:paraId="27C580C1" w14:textId="77777777" w:rsidR="006D0366" w:rsidRPr="006D0366" w:rsidRDefault="006D0366" w:rsidP="002E6308">
      <w:pPr>
        <w:pStyle w:val="ListParagraph"/>
        <w:spacing w:after="0" w:line="240" w:lineRule="auto"/>
        <w:jc w:val="both"/>
        <w:rPr>
          <w:rFonts w:cs="Calibri"/>
          <w:lang w:val="en-US"/>
        </w:rPr>
      </w:pPr>
    </w:p>
    <w:p w14:paraId="5EE92907" w14:textId="77777777" w:rsidR="006D0366" w:rsidRPr="006D0366" w:rsidRDefault="006D0366" w:rsidP="002E6308">
      <w:pPr>
        <w:pStyle w:val="ListParagraph"/>
        <w:widowControl w:val="0"/>
        <w:autoSpaceDE w:val="0"/>
        <w:autoSpaceDN w:val="0"/>
        <w:adjustRightInd w:val="0"/>
        <w:spacing w:after="0" w:line="240" w:lineRule="auto"/>
        <w:jc w:val="both"/>
        <w:rPr>
          <w:rFonts w:cs="Calibri"/>
          <w:lang w:val="en-US"/>
        </w:rPr>
      </w:pPr>
      <w:r w:rsidRPr="006D0366">
        <w:rPr>
          <w:rFonts w:cs="Calibri"/>
          <w:lang w:val="en-US"/>
        </w:rPr>
        <w:t>Key stakeholders include:</w:t>
      </w:r>
    </w:p>
    <w:p w14:paraId="31D7E53C" w14:textId="77777777" w:rsidR="006D0366" w:rsidRPr="006D0366" w:rsidRDefault="006D0366" w:rsidP="002E6308">
      <w:pPr>
        <w:pStyle w:val="ListParagraph"/>
        <w:widowControl w:val="0"/>
        <w:numPr>
          <w:ilvl w:val="0"/>
          <w:numId w:val="25"/>
        </w:numPr>
        <w:autoSpaceDE w:val="0"/>
        <w:autoSpaceDN w:val="0"/>
        <w:adjustRightInd w:val="0"/>
        <w:spacing w:after="0" w:line="240" w:lineRule="auto"/>
        <w:jc w:val="both"/>
        <w:rPr>
          <w:rFonts w:cs="Calibri"/>
          <w:lang w:val="en-US"/>
        </w:rPr>
      </w:pPr>
      <w:r w:rsidRPr="006D0366">
        <w:rPr>
          <w:rFonts w:cs="Calibri"/>
          <w:lang w:val="en-US"/>
        </w:rPr>
        <w:t>Children/young people</w:t>
      </w:r>
    </w:p>
    <w:p w14:paraId="4281F3A8" w14:textId="77777777" w:rsidR="006D0366" w:rsidRPr="006D0366" w:rsidRDefault="006D0366" w:rsidP="002E6308">
      <w:pPr>
        <w:pStyle w:val="ListParagraph"/>
        <w:widowControl w:val="0"/>
        <w:numPr>
          <w:ilvl w:val="0"/>
          <w:numId w:val="26"/>
        </w:numPr>
        <w:autoSpaceDE w:val="0"/>
        <w:autoSpaceDN w:val="0"/>
        <w:adjustRightInd w:val="0"/>
        <w:spacing w:after="0" w:line="240" w:lineRule="auto"/>
        <w:jc w:val="both"/>
        <w:rPr>
          <w:rFonts w:cs="Calibri"/>
          <w:lang w:val="en-US"/>
        </w:rPr>
      </w:pPr>
      <w:r w:rsidRPr="006D0366">
        <w:rPr>
          <w:rFonts w:cs="Calibri"/>
          <w:lang w:val="en-US"/>
        </w:rPr>
        <w:t>Parents</w:t>
      </w:r>
    </w:p>
    <w:p w14:paraId="0E6D4B1A" w14:textId="77777777" w:rsidR="006D0366" w:rsidRPr="006D0366" w:rsidRDefault="006D0366" w:rsidP="002E6308">
      <w:pPr>
        <w:pStyle w:val="ListParagraph"/>
        <w:widowControl w:val="0"/>
        <w:numPr>
          <w:ilvl w:val="0"/>
          <w:numId w:val="26"/>
        </w:numPr>
        <w:autoSpaceDE w:val="0"/>
        <w:autoSpaceDN w:val="0"/>
        <w:adjustRightInd w:val="0"/>
        <w:spacing w:after="0" w:line="240" w:lineRule="auto"/>
        <w:jc w:val="both"/>
        <w:rPr>
          <w:rFonts w:cs="Calibri"/>
          <w:lang w:val="en-US"/>
        </w:rPr>
      </w:pPr>
      <w:r w:rsidRPr="006D0366">
        <w:rPr>
          <w:rFonts w:cs="Calibri"/>
          <w:lang w:val="en-US"/>
        </w:rPr>
        <w:t>School nurse and/or school healthcare professionals</w:t>
      </w:r>
    </w:p>
    <w:p w14:paraId="11E6DA79" w14:textId="77777777" w:rsidR="006D0366" w:rsidRPr="006D0366" w:rsidRDefault="006D0366" w:rsidP="002E6308">
      <w:pPr>
        <w:pStyle w:val="ListParagraph"/>
        <w:widowControl w:val="0"/>
        <w:numPr>
          <w:ilvl w:val="0"/>
          <w:numId w:val="26"/>
        </w:numPr>
        <w:autoSpaceDE w:val="0"/>
        <w:autoSpaceDN w:val="0"/>
        <w:adjustRightInd w:val="0"/>
        <w:spacing w:after="0" w:line="240" w:lineRule="auto"/>
        <w:jc w:val="both"/>
        <w:rPr>
          <w:rFonts w:cs="Calibri"/>
          <w:lang w:val="en-US"/>
        </w:rPr>
      </w:pPr>
      <w:r w:rsidRPr="006D0366">
        <w:rPr>
          <w:rFonts w:cs="Calibri"/>
          <w:lang w:val="en-US"/>
        </w:rPr>
        <w:t>Headteacher</w:t>
      </w:r>
    </w:p>
    <w:p w14:paraId="60580602" w14:textId="77777777" w:rsidR="006D0366" w:rsidRPr="006D0366" w:rsidRDefault="006D0366" w:rsidP="002E6308">
      <w:pPr>
        <w:pStyle w:val="ListParagraph"/>
        <w:widowControl w:val="0"/>
        <w:numPr>
          <w:ilvl w:val="0"/>
          <w:numId w:val="26"/>
        </w:numPr>
        <w:autoSpaceDE w:val="0"/>
        <w:autoSpaceDN w:val="0"/>
        <w:adjustRightInd w:val="0"/>
        <w:spacing w:after="0" w:line="240" w:lineRule="auto"/>
        <w:jc w:val="both"/>
        <w:rPr>
          <w:rFonts w:cs="Calibri"/>
          <w:lang w:val="en-US"/>
        </w:rPr>
      </w:pPr>
      <w:r w:rsidRPr="006D0366">
        <w:rPr>
          <w:rFonts w:cs="Calibri"/>
          <w:lang w:val="en-US"/>
        </w:rPr>
        <w:t>Teachers</w:t>
      </w:r>
    </w:p>
    <w:p w14:paraId="2BEB6174" w14:textId="77777777" w:rsidR="006D0366" w:rsidRPr="006D0366" w:rsidRDefault="006D0366" w:rsidP="002E6308">
      <w:pPr>
        <w:pStyle w:val="ListParagraph"/>
        <w:widowControl w:val="0"/>
        <w:numPr>
          <w:ilvl w:val="0"/>
          <w:numId w:val="26"/>
        </w:numPr>
        <w:autoSpaceDE w:val="0"/>
        <w:autoSpaceDN w:val="0"/>
        <w:adjustRightInd w:val="0"/>
        <w:spacing w:after="0" w:line="240" w:lineRule="auto"/>
        <w:jc w:val="both"/>
        <w:rPr>
          <w:rFonts w:cs="Calibri"/>
          <w:lang w:val="en-US"/>
        </w:rPr>
      </w:pPr>
      <w:r w:rsidRPr="006D0366">
        <w:rPr>
          <w:rFonts w:cs="Calibri"/>
          <w:lang w:val="en-US"/>
        </w:rPr>
        <w:t>Special Educational Needs Coordinator (SENCO)</w:t>
      </w:r>
    </w:p>
    <w:p w14:paraId="00067A1C" w14:textId="77777777" w:rsidR="006D0366" w:rsidRPr="006D0366" w:rsidRDefault="006D0366" w:rsidP="002E6308">
      <w:pPr>
        <w:pStyle w:val="ListParagraph"/>
        <w:widowControl w:val="0"/>
        <w:numPr>
          <w:ilvl w:val="0"/>
          <w:numId w:val="26"/>
        </w:numPr>
        <w:autoSpaceDE w:val="0"/>
        <w:autoSpaceDN w:val="0"/>
        <w:adjustRightInd w:val="0"/>
        <w:spacing w:after="0" w:line="240" w:lineRule="auto"/>
        <w:jc w:val="both"/>
        <w:rPr>
          <w:rFonts w:cs="Calibri"/>
          <w:lang w:val="en-US"/>
        </w:rPr>
      </w:pPr>
      <w:r w:rsidRPr="006D0366">
        <w:rPr>
          <w:rFonts w:cs="Calibri"/>
          <w:lang w:val="en-US"/>
        </w:rPr>
        <w:t>Pastoral support staff</w:t>
      </w:r>
    </w:p>
    <w:p w14:paraId="138724EB" w14:textId="77777777" w:rsidR="006D0366" w:rsidRPr="006D0366" w:rsidRDefault="006D0366" w:rsidP="002E6308">
      <w:pPr>
        <w:pStyle w:val="ListParagraph"/>
        <w:widowControl w:val="0"/>
        <w:numPr>
          <w:ilvl w:val="0"/>
          <w:numId w:val="26"/>
        </w:numPr>
        <w:autoSpaceDE w:val="0"/>
        <w:autoSpaceDN w:val="0"/>
        <w:adjustRightInd w:val="0"/>
        <w:spacing w:after="0" w:line="240" w:lineRule="auto"/>
        <w:jc w:val="both"/>
        <w:rPr>
          <w:rFonts w:cs="Calibri"/>
          <w:lang w:val="en-US"/>
        </w:rPr>
      </w:pPr>
      <w:r w:rsidRPr="006D0366">
        <w:rPr>
          <w:rFonts w:cs="Calibri"/>
          <w:lang w:val="en-US"/>
        </w:rPr>
        <w:t>First aider</w:t>
      </w:r>
    </w:p>
    <w:p w14:paraId="42A00D4F" w14:textId="77777777" w:rsidR="006D0366" w:rsidRPr="006D0366" w:rsidRDefault="006D0366" w:rsidP="002E6308">
      <w:pPr>
        <w:pStyle w:val="ListParagraph"/>
        <w:widowControl w:val="0"/>
        <w:numPr>
          <w:ilvl w:val="0"/>
          <w:numId w:val="26"/>
        </w:numPr>
        <w:autoSpaceDE w:val="0"/>
        <w:autoSpaceDN w:val="0"/>
        <w:adjustRightInd w:val="0"/>
        <w:spacing w:after="0" w:line="240" w:lineRule="auto"/>
        <w:jc w:val="both"/>
        <w:rPr>
          <w:rFonts w:cs="Calibri"/>
          <w:lang w:val="en-US"/>
        </w:rPr>
      </w:pPr>
      <w:r w:rsidRPr="006D0366">
        <w:rPr>
          <w:rFonts w:cs="Calibri"/>
          <w:lang w:val="en-US"/>
        </w:rPr>
        <w:t>All other school staff</w:t>
      </w:r>
    </w:p>
    <w:p w14:paraId="112B7134" w14:textId="77777777" w:rsidR="006D0366" w:rsidRPr="006D0366" w:rsidRDefault="006D0366" w:rsidP="002E6308">
      <w:pPr>
        <w:pStyle w:val="ListParagraph"/>
        <w:widowControl w:val="0"/>
        <w:numPr>
          <w:ilvl w:val="0"/>
          <w:numId w:val="26"/>
        </w:numPr>
        <w:autoSpaceDE w:val="0"/>
        <w:autoSpaceDN w:val="0"/>
        <w:adjustRightInd w:val="0"/>
        <w:spacing w:after="0" w:line="240" w:lineRule="auto"/>
        <w:jc w:val="both"/>
        <w:rPr>
          <w:rFonts w:cs="Calibri"/>
          <w:lang w:val="en-US"/>
        </w:rPr>
      </w:pPr>
      <w:r w:rsidRPr="006D0366">
        <w:rPr>
          <w:rFonts w:cs="Calibri"/>
          <w:lang w:val="en-US"/>
        </w:rPr>
        <w:t>Local emergency care service staff (including accident &amp; emergency and ambulance staff)</w:t>
      </w:r>
    </w:p>
    <w:p w14:paraId="4AA28F90" w14:textId="77777777" w:rsidR="006D0366" w:rsidRPr="006D0366" w:rsidRDefault="006D0366" w:rsidP="002E6308">
      <w:pPr>
        <w:pStyle w:val="ListParagraph"/>
        <w:widowControl w:val="0"/>
        <w:numPr>
          <w:ilvl w:val="0"/>
          <w:numId w:val="26"/>
        </w:numPr>
        <w:autoSpaceDE w:val="0"/>
        <w:autoSpaceDN w:val="0"/>
        <w:adjustRightInd w:val="0"/>
        <w:spacing w:after="0" w:line="240" w:lineRule="auto"/>
        <w:jc w:val="both"/>
        <w:rPr>
          <w:rFonts w:cs="Calibri"/>
          <w:lang w:val="en-US"/>
        </w:rPr>
      </w:pPr>
      <w:r w:rsidRPr="006D0366">
        <w:rPr>
          <w:rFonts w:cs="Calibri"/>
          <w:lang w:val="en-US"/>
        </w:rPr>
        <w:t>Local health professionals</w:t>
      </w:r>
    </w:p>
    <w:p w14:paraId="596A5F94" w14:textId="77777777" w:rsidR="006D0366" w:rsidRPr="006D0366" w:rsidRDefault="006D0366" w:rsidP="002E6308">
      <w:pPr>
        <w:pStyle w:val="ListParagraph"/>
        <w:widowControl w:val="0"/>
        <w:numPr>
          <w:ilvl w:val="0"/>
          <w:numId w:val="26"/>
        </w:numPr>
        <w:autoSpaceDE w:val="0"/>
        <w:autoSpaceDN w:val="0"/>
        <w:adjustRightInd w:val="0"/>
        <w:spacing w:after="0" w:line="240" w:lineRule="auto"/>
        <w:jc w:val="both"/>
        <w:rPr>
          <w:rFonts w:cs="Calibri"/>
          <w:lang w:val="en-US"/>
        </w:rPr>
      </w:pPr>
      <w:r w:rsidRPr="006D0366">
        <w:rPr>
          <w:rFonts w:cs="Calibri"/>
          <w:lang w:val="en-US"/>
        </w:rPr>
        <w:t>The school employer</w:t>
      </w:r>
    </w:p>
    <w:p w14:paraId="60E1898E" w14:textId="77777777" w:rsidR="006D0366" w:rsidRPr="006D0366" w:rsidRDefault="006D0366" w:rsidP="002E6308">
      <w:pPr>
        <w:pStyle w:val="ListParagraph"/>
        <w:widowControl w:val="0"/>
        <w:numPr>
          <w:ilvl w:val="0"/>
          <w:numId w:val="26"/>
        </w:numPr>
        <w:autoSpaceDE w:val="0"/>
        <w:autoSpaceDN w:val="0"/>
        <w:adjustRightInd w:val="0"/>
        <w:spacing w:after="0" w:line="240" w:lineRule="auto"/>
        <w:jc w:val="both"/>
        <w:rPr>
          <w:rFonts w:cs="Calibri"/>
          <w:lang w:val="en-US"/>
        </w:rPr>
      </w:pPr>
      <w:r w:rsidRPr="006D0366">
        <w:rPr>
          <w:rFonts w:cs="Calibri"/>
          <w:lang w:val="en-US"/>
        </w:rPr>
        <w:t>School governors</w:t>
      </w:r>
    </w:p>
    <w:p w14:paraId="4766EFCA"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30A051A" w14:textId="77777777" w:rsidR="006D0366" w:rsidRPr="006D0366" w:rsidRDefault="006D0366" w:rsidP="002E6308">
      <w:pPr>
        <w:widowControl w:val="0"/>
        <w:autoSpaceDE w:val="0"/>
        <w:autoSpaceDN w:val="0"/>
        <w:adjustRightInd w:val="0"/>
        <w:spacing w:after="0" w:line="240" w:lineRule="auto"/>
        <w:ind w:firstLine="720"/>
        <w:jc w:val="both"/>
        <w:rPr>
          <w:rFonts w:cs="Calibri"/>
          <w:lang w:val="en-US"/>
        </w:rPr>
      </w:pPr>
      <w:r w:rsidRPr="006D0366">
        <w:rPr>
          <w:rFonts w:cs="Calibri"/>
          <w:lang w:val="en-US"/>
        </w:rPr>
        <w:t>All key stakeholders should be consulted in two phases:</w:t>
      </w:r>
    </w:p>
    <w:p w14:paraId="4272A5CA" w14:textId="77777777" w:rsidR="006D0366" w:rsidRPr="006D0366" w:rsidRDefault="006D0366" w:rsidP="002E6308">
      <w:pPr>
        <w:pStyle w:val="ListParagraph"/>
        <w:widowControl w:val="0"/>
        <w:numPr>
          <w:ilvl w:val="0"/>
          <w:numId w:val="27"/>
        </w:numPr>
        <w:autoSpaceDE w:val="0"/>
        <w:autoSpaceDN w:val="0"/>
        <w:adjustRightInd w:val="0"/>
        <w:spacing w:after="0" w:line="240" w:lineRule="auto"/>
        <w:jc w:val="both"/>
        <w:rPr>
          <w:rFonts w:cs="Calibri"/>
          <w:lang w:val="en-US"/>
        </w:rPr>
      </w:pPr>
      <w:r w:rsidRPr="006D0366">
        <w:rPr>
          <w:rFonts w:cs="Calibri"/>
          <w:lang w:val="en-US"/>
        </w:rPr>
        <w:t>initial consultation during development of the policy.</w:t>
      </w:r>
    </w:p>
    <w:p w14:paraId="434F0D13" w14:textId="77777777" w:rsidR="006D0366" w:rsidRPr="006D0366" w:rsidRDefault="006D0366" w:rsidP="002E6308">
      <w:pPr>
        <w:pStyle w:val="ListParagraph"/>
        <w:widowControl w:val="0"/>
        <w:numPr>
          <w:ilvl w:val="0"/>
          <w:numId w:val="27"/>
        </w:numPr>
        <w:autoSpaceDE w:val="0"/>
        <w:autoSpaceDN w:val="0"/>
        <w:adjustRightInd w:val="0"/>
        <w:spacing w:after="0" w:line="240" w:lineRule="auto"/>
        <w:jc w:val="both"/>
        <w:rPr>
          <w:rFonts w:cs="Calibri"/>
          <w:lang w:val="en-US"/>
        </w:rPr>
      </w:pPr>
      <w:r w:rsidRPr="006D0366">
        <w:rPr>
          <w:rFonts w:cs="Calibri"/>
          <w:lang w:val="en-US"/>
        </w:rPr>
        <w:t>comments on a draft policy before publication and implementation.</w:t>
      </w:r>
    </w:p>
    <w:p w14:paraId="4AB571CF"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2DDBFF39" w14:textId="77777777" w:rsidR="006D0366" w:rsidRPr="006D0366" w:rsidRDefault="006D0366" w:rsidP="002E6308">
      <w:pPr>
        <w:pStyle w:val="ListParagraph"/>
        <w:widowControl w:val="0"/>
        <w:numPr>
          <w:ilvl w:val="0"/>
          <w:numId w:val="24"/>
        </w:numPr>
        <w:autoSpaceDE w:val="0"/>
        <w:autoSpaceDN w:val="0"/>
        <w:adjustRightInd w:val="0"/>
        <w:spacing w:after="0" w:line="240" w:lineRule="auto"/>
        <w:jc w:val="both"/>
        <w:rPr>
          <w:rFonts w:cs="Calibri"/>
          <w:lang w:val="en-US"/>
        </w:rPr>
      </w:pPr>
      <w:r w:rsidRPr="006D0366">
        <w:rPr>
          <w:rFonts w:cs="Calibri"/>
          <w:lang w:val="en-US"/>
        </w:rPr>
        <w:t>The views of children/young people with various medical conditions are actively sought and considered central to the evaluation process.</w:t>
      </w:r>
    </w:p>
    <w:p w14:paraId="6BDAEC32" w14:textId="77777777" w:rsidR="006D0366" w:rsidRPr="006D0366" w:rsidRDefault="006D0366" w:rsidP="002E6308">
      <w:pPr>
        <w:pStyle w:val="ListParagraph"/>
        <w:widowControl w:val="0"/>
        <w:autoSpaceDE w:val="0"/>
        <w:autoSpaceDN w:val="0"/>
        <w:adjustRightInd w:val="0"/>
        <w:spacing w:after="0" w:line="240" w:lineRule="auto"/>
        <w:jc w:val="both"/>
        <w:rPr>
          <w:rFonts w:cs="Calibri"/>
          <w:lang w:val="en-US"/>
        </w:rPr>
      </w:pPr>
    </w:p>
    <w:p w14:paraId="48A426BC" w14:textId="77777777" w:rsidR="006D0366" w:rsidRPr="006D0366" w:rsidRDefault="006D0366" w:rsidP="002E6308">
      <w:pPr>
        <w:pStyle w:val="ListParagraph"/>
        <w:widowControl w:val="0"/>
        <w:numPr>
          <w:ilvl w:val="0"/>
          <w:numId w:val="24"/>
        </w:numPr>
        <w:autoSpaceDE w:val="0"/>
        <w:autoSpaceDN w:val="0"/>
        <w:adjustRightInd w:val="0"/>
        <w:spacing w:after="0" w:line="240" w:lineRule="auto"/>
        <w:jc w:val="both"/>
        <w:rPr>
          <w:rFonts w:cs="Calibri"/>
          <w:lang w:val="en-US"/>
        </w:rPr>
      </w:pPr>
      <w:r w:rsidRPr="006D0366">
        <w:rPr>
          <w:rFonts w:cs="Calibri"/>
          <w:lang w:val="en-US"/>
        </w:rPr>
        <w:t>Parents, school staff, governors, relevant local health staff and any other external stakeholders are informed and regularly reminded about the policy and how they impact on its implementation and review.</w:t>
      </w:r>
    </w:p>
    <w:p w14:paraId="5C6EDBC7"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23F24733" w14:textId="77777777" w:rsidR="006D0366" w:rsidRPr="006D0366" w:rsidRDefault="006D0366" w:rsidP="002E6308">
      <w:pPr>
        <w:widowControl w:val="0"/>
        <w:autoSpaceDE w:val="0"/>
        <w:autoSpaceDN w:val="0"/>
        <w:adjustRightInd w:val="0"/>
        <w:spacing w:after="0" w:line="240" w:lineRule="auto"/>
        <w:jc w:val="both"/>
        <w:rPr>
          <w:rFonts w:cs="Calibri"/>
          <w:b/>
          <w:lang w:val="en-US"/>
        </w:rPr>
      </w:pPr>
      <w:r w:rsidRPr="006D0366">
        <w:rPr>
          <w:rFonts w:cs="Calibri"/>
          <w:b/>
          <w:lang w:val="en-US"/>
        </w:rPr>
        <w:t xml:space="preserve">8. Liability and Indemnity (delete as appropriate </w:t>
      </w:r>
      <w:proofErr w:type="spellStart"/>
      <w:r w:rsidRPr="006D0366">
        <w:rPr>
          <w:rFonts w:cs="Calibri"/>
          <w:b/>
          <w:lang w:val="en-US"/>
        </w:rPr>
        <w:t>i</w:t>
      </w:r>
      <w:proofErr w:type="spellEnd"/>
      <w:r w:rsidRPr="006D0366">
        <w:rPr>
          <w:rFonts w:cs="Calibri"/>
          <w:b/>
          <w:lang w:val="en-US"/>
        </w:rPr>
        <w:t xml:space="preserve"> or ii)</w:t>
      </w:r>
    </w:p>
    <w:p w14:paraId="20A22434" w14:textId="77777777" w:rsidR="006D0366" w:rsidRPr="006D0366" w:rsidRDefault="006D0366" w:rsidP="002E6308">
      <w:pPr>
        <w:widowControl w:val="0"/>
        <w:autoSpaceDE w:val="0"/>
        <w:autoSpaceDN w:val="0"/>
        <w:adjustRightInd w:val="0"/>
        <w:spacing w:after="0" w:line="240" w:lineRule="auto"/>
        <w:jc w:val="both"/>
        <w:rPr>
          <w:rFonts w:cs="Calibri"/>
          <w:b/>
          <w:lang w:val="en-US"/>
        </w:rPr>
      </w:pPr>
    </w:p>
    <w:p w14:paraId="0753ACF8" w14:textId="77777777" w:rsidR="006D0366" w:rsidRPr="006D0366" w:rsidRDefault="006D0366" w:rsidP="002E6308">
      <w:pPr>
        <w:pStyle w:val="ListParagraph"/>
        <w:widowControl w:val="0"/>
        <w:numPr>
          <w:ilvl w:val="0"/>
          <w:numId w:val="28"/>
        </w:numPr>
        <w:autoSpaceDE w:val="0"/>
        <w:autoSpaceDN w:val="0"/>
        <w:adjustRightInd w:val="0"/>
        <w:spacing w:after="0" w:line="240" w:lineRule="auto"/>
        <w:jc w:val="both"/>
        <w:rPr>
          <w:rFonts w:cs="Calibri"/>
          <w:lang w:val="en-US"/>
        </w:rPr>
      </w:pPr>
      <w:r w:rsidRPr="006D0366">
        <w:rPr>
          <w:rFonts w:cs="Calibri"/>
          <w:lang w:val="en-US"/>
        </w:rPr>
        <w:t>The school/PRU has an appropriate level of insurance and reflects the level of risk associated with supporting medical conditions.</w:t>
      </w:r>
    </w:p>
    <w:p w14:paraId="301F63E9" w14:textId="77777777" w:rsidR="006D0366" w:rsidRPr="006D0366" w:rsidRDefault="006D0366" w:rsidP="002E6308">
      <w:pPr>
        <w:pStyle w:val="ListParagraph"/>
        <w:widowControl w:val="0"/>
        <w:autoSpaceDE w:val="0"/>
        <w:autoSpaceDN w:val="0"/>
        <w:adjustRightInd w:val="0"/>
        <w:spacing w:after="0" w:line="240" w:lineRule="auto"/>
        <w:jc w:val="both"/>
        <w:rPr>
          <w:rFonts w:cs="Calibri"/>
          <w:lang w:val="en-US"/>
        </w:rPr>
      </w:pPr>
    </w:p>
    <w:p w14:paraId="3F48B5DD" w14:textId="77777777" w:rsidR="006D0366" w:rsidRPr="006D0366" w:rsidRDefault="006D0366" w:rsidP="002E6308">
      <w:pPr>
        <w:pStyle w:val="ListParagraph"/>
        <w:widowControl w:val="0"/>
        <w:numPr>
          <w:ilvl w:val="0"/>
          <w:numId w:val="28"/>
        </w:numPr>
        <w:autoSpaceDE w:val="0"/>
        <w:autoSpaceDN w:val="0"/>
        <w:adjustRightInd w:val="0"/>
        <w:spacing w:after="0" w:line="240" w:lineRule="auto"/>
        <w:jc w:val="both"/>
        <w:rPr>
          <w:rFonts w:cs="Calibri"/>
          <w:lang w:val="en-US"/>
        </w:rPr>
      </w:pPr>
      <w:r w:rsidRPr="006D0366">
        <w:rPr>
          <w:rFonts w:cs="Calibri"/>
          <w:lang w:val="en-US"/>
        </w:rPr>
        <w:t xml:space="preserve">The school </w:t>
      </w:r>
      <w:proofErr w:type="spellStart"/>
      <w:r w:rsidRPr="006D0366">
        <w:rPr>
          <w:rFonts w:cs="Calibri"/>
          <w:lang w:val="en-US"/>
        </w:rPr>
        <w:t>recognises</w:t>
      </w:r>
      <w:proofErr w:type="spellEnd"/>
      <w:r w:rsidRPr="006D0366">
        <w:rPr>
          <w:rFonts w:cs="Calibri"/>
          <w:lang w:val="en-US"/>
        </w:rPr>
        <w:t xml:space="preserve"> that the insurance policy should provide liability cover relating to administration of medication.</w:t>
      </w:r>
    </w:p>
    <w:p w14:paraId="6375BF6B" w14:textId="77777777" w:rsidR="006D0366" w:rsidRPr="006D0366" w:rsidRDefault="006D0366" w:rsidP="002E6308">
      <w:pPr>
        <w:pStyle w:val="ListParagraph"/>
        <w:spacing w:after="0" w:line="240" w:lineRule="auto"/>
        <w:jc w:val="both"/>
        <w:rPr>
          <w:rFonts w:cs="Calibri"/>
          <w:lang w:val="en-US"/>
        </w:rPr>
      </w:pPr>
    </w:p>
    <w:p w14:paraId="6A852A41" w14:textId="1536E15E" w:rsidR="006D0366" w:rsidRDefault="006D0366" w:rsidP="002E6308">
      <w:pPr>
        <w:pStyle w:val="ListParagraph"/>
        <w:widowControl w:val="0"/>
        <w:numPr>
          <w:ilvl w:val="0"/>
          <w:numId w:val="28"/>
        </w:numPr>
        <w:autoSpaceDE w:val="0"/>
        <w:autoSpaceDN w:val="0"/>
        <w:adjustRightInd w:val="0"/>
        <w:spacing w:after="0" w:line="240" w:lineRule="auto"/>
        <w:jc w:val="both"/>
        <w:rPr>
          <w:rFonts w:cs="Calibri"/>
          <w:lang w:val="en-US"/>
        </w:rPr>
      </w:pPr>
      <w:r w:rsidRPr="006D0366">
        <w:rPr>
          <w:rFonts w:cs="Calibri"/>
          <w:lang w:val="en-US"/>
        </w:rPr>
        <w:t>Individual cover may need to be arranged and any requirements of the insurance policy, such as staff training, will be complied with.</w:t>
      </w:r>
    </w:p>
    <w:p w14:paraId="75709B87" w14:textId="2F7C2802" w:rsidR="00B6497C" w:rsidRPr="00B6497C" w:rsidRDefault="00B6497C" w:rsidP="002E6308">
      <w:pPr>
        <w:widowControl w:val="0"/>
        <w:autoSpaceDE w:val="0"/>
        <w:autoSpaceDN w:val="0"/>
        <w:adjustRightInd w:val="0"/>
        <w:spacing w:after="0" w:line="240" w:lineRule="auto"/>
        <w:jc w:val="both"/>
        <w:rPr>
          <w:rFonts w:cs="Calibri"/>
          <w:lang w:val="en-US"/>
        </w:rPr>
      </w:pPr>
    </w:p>
    <w:p w14:paraId="11B2FCD2" w14:textId="77777777" w:rsidR="006D0366" w:rsidRPr="006D0366" w:rsidRDefault="006D0366" w:rsidP="002E6308">
      <w:pPr>
        <w:widowControl w:val="0"/>
        <w:autoSpaceDE w:val="0"/>
        <w:autoSpaceDN w:val="0"/>
        <w:adjustRightInd w:val="0"/>
        <w:spacing w:after="0" w:line="240" w:lineRule="auto"/>
        <w:jc w:val="both"/>
        <w:rPr>
          <w:rFonts w:cs="Calibri"/>
          <w:b/>
        </w:rPr>
      </w:pPr>
      <w:r w:rsidRPr="006D0366">
        <w:rPr>
          <w:rFonts w:cs="Calibri"/>
          <w:b/>
          <w:lang w:val="en-US"/>
        </w:rPr>
        <w:t xml:space="preserve">9. </w:t>
      </w:r>
      <w:r w:rsidRPr="006D0366">
        <w:rPr>
          <w:rFonts w:cs="Calibri"/>
          <w:b/>
        </w:rPr>
        <w:t>Complaints Procedure</w:t>
      </w:r>
    </w:p>
    <w:p w14:paraId="1A99CBC6" w14:textId="77777777" w:rsidR="006D0366" w:rsidRPr="006D0366" w:rsidRDefault="006D0366" w:rsidP="002E6308">
      <w:pPr>
        <w:widowControl w:val="0"/>
        <w:autoSpaceDE w:val="0"/>
        <w:autoSpaceDN w:val="0"/>
        <w:adjustRightInd w:val="0"/>
        <w:spacing w:after="0" w:line="240" w:lineRule="auto"/>
        <w:jc w:val="both"/>
        <w:rPr>
          <w:rFonts w:cs="Calibri"/>
          <w:b/>
        </w:rPr>
      </w:pPr>
    </w:p>
    <w:p w14:paraId="192B2959" w14:textId="77777777" w:rsidR="006D0366" w:rsidRPr="006D0366" w:rsidRDefault="006D0366" w:rsidP="002E6308">
      <w:pPr>
        <w:pStyle w:val="ListParagraph"/>
        <w:widowControl w:val="0"/>
        <w:numPr>
          <w:ilvl w:val="0"/>
          <w:numId w:val="29"/>
        </w:numPr>
        <w:autoSpaceDE w:val="0"/>
        <w:autoSpaceDN w:val="0"/>
        <w:adjustRightInd w:val="0"/>
        <w:spacing w:after="0" w:line="240" w:lineRule="auto"/>
        <w:jc w:val="both"/>
        <w:rPr>
          <w:rFonts w:cs="Calibri"/>
          <w:lang w:val="en-US"/>
        </w:rPr>
      </w:pPr>
      <w:r w:rsidRPr="006D0366">
        <w:rPr>
          <w:rFonts w:cs="Calibri"/>
          <w:lang w:val="en-US"/>
        </w:rPr>
        <w:t>If parents or carers have concerns or a dissatisfied with the support provided they should directly contact the school and follow the complaint procedure set by the school.</w:t>
      </w:r>
    </w:p>
    <w:p w14:paraId="27DDFA93" w14:textId="77777777" w:rsidR="006D0366" w:rsidRPr="006D0366" w:rsidRDefault="006D0366" w:rsidP="002E6308">
      <w:pPr>
        <w:spacing w:after="0" w:line="240" w:lineRule="auto"/>
        <w:jc w:val="both"/>
        <w:rPr>
          <w:rFonts w:cs="Calibri"/>
          <w:lang w:val="en-US"/>
        </w:rPr>
        <w:sectPr w:rsidR="006D0366" w:rsidRPr="006D0366" w:rsidSect="00716F08">
          <w:pgSz w:w="11907" w:h="16840"/>
          <w:pgMar w:top="142" w:right="1440" w:bottom="426" w:left="1440" w:header="720" w:footer="720" w:gutter="0"/>
          <w:pgBorders w:offsetFrom="page">
            <w:top w:val="single" w:sz="36" w:space="24" w:color="990033"/>
            <w:left w:val="single" w:sz="36" w:space="24" w:color="990033"/>
            <w:bottom w:val="single" w:sz="36" w:space="24" w:color="990033"/>
            <w:right w:val="single" w:sz="36" w:space="24" w:color="990033"/>
          </w:pgBorders>
          <w:cols w:space="720"/>
        </w:sectPr>
      </w:pPr>
    </w:p>
    <w:p w14:paraId="09E29892" w14:textId="77777777" w:rsidR="006D0366" w:rsidRPr="006D0366" w:rsidRDefault="006D0366" w:rsidP="002E6308">
      <w:pPr>
        <w:widowControl w:val="0"/>
        <w:autoSpaceDE w:val="0"/>
        <w:autoSpaceDN w:val="0"/>
        <w:adjustRightInd w:val="0"/>
        <w:spacing w:after="0" w:line="240" w:lineRule="auto"/>
        <w:jc w:val="both"/>
        <w:rPr>
          <w:rFonts w:cs="Calibri"/>
          <w:lang w:val="en-US"/>
        </w:rPr>
      </w:pPr>
      <w:r w:rsidRPr="006D0366">
        <w:rPr>
          <w:rFonts w:cs="Calibri"/>
          <w:b/>
          <w:lang w:val="en-US"/>
        </w:rPr>
        <w:lastRenderedPageBreak/>
        <w:t>Legislation and Guidance</w:t>
      </w:r>
    </w:p>
    <w:p w14:paraId="5503D13C"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0E7ECD7B" w14:textId="77777777" w:rsidR="006D0366" w:rsidRPr="006D0366" w:rsidRDefault="006D0366" w:rsidP="002E6308">
      <w:pPr>
        <w:pStyle w:val="Default"/>
        <w:jc w:val="both"/>
        <w:rPr>
          <w:rFonts w:asciiTheme="minorHAnsi" w:hAnsiTheme="minorHAnsi" w:cs="Calibri"/>
          <w:sz w:val="22"/>
          <w:szCs w:val="22"/>
          <w:lang w:val="en-US"/>
        </w:rPr>
      </w:pPr>
      <w:r w:rsidRPr="006D0366">
        <w:rPr>
          <w:rFonts w:asciiTheme="minorHAnsi" w:hAnsiTheme="minorHAnsi" w:cs="Calibri"/>
          <w:sz w:val="22"/>
          <w:szCs w:val="22"/>
        </w:rPr>
        <w:t>This policy and guidance has been compiled using recommended government documents and Acts, these include;</w:t>
      </w:r>
    </w:p>
    <w:p w14:paraId="319DA3A1" w14:textId="77777777" w:rsidR="006D0366" w:rsidRPr="006D0366" w:rsidRDefault="006D0366" w:rsidP="002E6308">
      <w:pPr>
        <w:pStyle w:val="Default"/>
        <w:jc w:val="both"/>
        <w:rPr>
          <w:rFonts w:asciiTheme="minorHAnsi" w:hAnsiTheme="minorHAnsi" w:cs="Calibri"/>
          <w:sz w:val="22"/>
          <w:szCs w:val="22"/>
        </w:rPr>
      </w:pPr>
    </w:p>
    <w:p w14:paraId="079B16F5" w14:textId="77777777" w:rsidR="006D0366" w:rsidRPr="006D0366" w:rsidRDefault="006D0366" w:rsidP="002E6308">
      <w:pPr>
        <w:pStyle w:val="Default"/>
        <w:jc w:val="both"/>
        <w:rPr>
          <w:rFonts w:asciiTheme="minorHAnsi" w:hAnsiTheme="minorHAnsi" w:cs="Calibri"/>
          <w:b/>
          <w:sz w:val="22"/>
          <w:szCs w:val="22"/>
        </w:rPr>
      </w:pPr>
      <w:r w:rsidRPr="006D0366">
        <w:rPr>
          <w:rFonts w:asciiTheme="minorHAnsi" w:hAnsiTheme="minorHAnsi" w:cs="Calibri"/>
          <w:b/>
          <w:sz w:val="22"/>
          <w:szCs w:val="22"/>
        </w:rPr>
        <w:t>Relevant Legislation</w:t>
      </w:r>
    </w:p>
    <w:p w14:paraId="63CC62B5" w14:textId="77777777" w:rsidR="006D0366" w:rsidRPr="006D0366" w:rsidRDefault="006D0366" w:rsidP="002E6308">
      <w:pPr>
        <w:pStyle w:val="Default"/>
        <w:jc w:val="both"/>
        <w:rPr>
          <w:rFonts w:asciiTheme="minorHAnsi" w:hAnsiTheme="minorHAnsi" w:cs="Calibri"/>
          <w:sz w:val="22"/>
          <w:szCs w:val="22"/>
        </w:rPr>
      </w:pPr>
    </w:p>
    <w:p w14:paraId="32F3B251" w14:textId="77777777" w:rsidR="006D0366" w:rsidRPr="006D0366" w:rsidRDefault="006D0366" w:rsidP="002E6308">
      <w:pPr>
        <w:pStyle w:val="Default"/>
        <w:jc w:val="both"/>
        <w:rPr>
          <w:rFonts w:asciiTheme="minorHAnsi" w:hAnsiTheme="minorHAnsi" w:cs="Calibri"/>
          <w:sz w:val="22"/>
          <w:szCs w:val="22"/>
        </w:rPr>
      </w:pPr>
      <w:r w:rsidRPr="006D0366">
        <w:rPr>
          <w:rFonts w:asciiTheme="minorHAnsi" w:hAnsiTheme="minorHAnsi" w:cs="Calibri"/>
          <w:sz w:val="22"/>
          <w:szCs w:val="22"/>
        </w:rPr>
        <w:t>Children and Families Act 2014 – Part 5: 100</w:t>
      </w:r>
    </w:p>
    <w:p w14:paraId="4A0C8ADE" w14:textId="77777777" w:rsidR="006D0366" w:rsidRPr="006D0366" w:rsidRDefault="006D0366" w:rsidP="002E6308">
      <w:pPr>
        <w:pStyle w:val="Default"/>
        <w:jc w:val="both"/>
        <w:rPr>
          <w:rFonts w:asciiTheme="minorHAnsi" w:hAnsiTheme="minorHAnsi" w:cs="Calibri"/>
          <w:sz w:val="22"/>
          <w:szCs w:val="22"/>
        </w:rPr>
      </w:pPr>
      <w:r w:rsidRPr="006D0366">
        <w:rPr>
          <w:rFonts w:asciiTheme="minorHAnsi" w:hAnsiTheme="minorHAnsi" w:cs="Calibri"/>
          <w:sz w:val="22"/>
          <w:szCs w:val="22"/>
        </w:rPr>
        <w:t>Education Act 1996</w:t>
      </w:r>
    </w:p>
    <w:p w14:paraId="5E383E63" w14:textId="77777777" w:rsidR="006D0366" w:rsidRPr="006D0366" w:rsidRDefault="006D0366" w:rsidP="002E6308">
      <w:pPr>
        <w:pStyle w:val="Default"/>
        <w:jc w:val="both"/>
        <w:rPr>
          <w:rFonts w:asciiTheme="minorHAnsi" w:hAnsiTheme="minorHAnsi" w:cs="Calibri"/>
          <w:sz w:val="22"/>
          <w:szCs w:val="22"/>
        </w:rPr>
      </w:pPr>
      <w:r w:rsidRPr="006D0366">
        <w:rPr>
          <w:rFonts w:asciiTheme="minorHAnsi" w:hAnsiTheme="minorHAnsi" w:cs="Calibri"/>
          <w:sz w:val="22"/>
          <w:szCs w:val="22"/>
        </w:rPr>
        <w:t>Health and Safety at work Act 1974</w:t>
      </w:r>
    </w:p>
    <w:p w14:paraId="2EBE50B4" w14:textId="77777777" w:rsidR="006D0366" w:rsidRPr="006D0366" w:rsidRDefault="006D0366" w:rsidP="002E6308">
      <w:pPr>
        <w:pStyle w:val="Default"/>
        <w:jc w:val="both"/>
        <w:rPr>
          <w:rFonts w:asciiTheme="minorHAnsi" w:hAnsiTheme="minorHAnsi" w:cs="Calibri"/>
          <w:sz w:val="22"/>
          <w:szCs w:val="22"/>
        </w:rPr>
      </w:pPr>
      <w:r w:rsidRPr="006D0366">
        <w:rPr>
          <w:rFonts w:asciiTheme="minorHAnsi" w:hAnsiTheme="minorHAnsi" w:cs="Calibri"/>
          <w:sz w:val="22"/>
          <w:szCs w:val="22"/>
        </w:rPr>
        <w:t>Health and Safety: advice for schools – June 2014</w:t>
      </w:r>
    </w:p>
    <w:p w14:paraId="562AE314" w14:textId="77777777" w:rsidR="006D0366" w:rsidRPr="006D0366" w:rsidRDefault="006D0366" w:rsidP="002E6308">
      <w:pPr>
        <w:pStyle w:val="Default"/>
        <w:jc w:val="both"/>
        <w:rPr>
          <w:rFonts w:asciiTheme="minorHAnsi" w:hAnsiTheme="minorHAnsi" w:cs="Calibri"/>
          <w:sz w:val="22"/>
          <w:szCs w:val="22"/>
        </w:rPr>
      </w:pPr>
      <w:r w:rsidRPr="006D0366">
        <w:rPr>
          <w:rFonts w:asciiTheme="minorHAnsi" w:hAnsiTheme="minorHAnsi" w:cs="Calibri"/>
          <w:sz w:val="22"/>
          <w:szCs w:val="22"/>
        </w:rPr>
        <w:t>Medicines Act 1968</w:t>
      </w:r>
    </w:p>
    <w:p w14:paraId="4656605D" w14:textId="77777777" w:rsidR="006D0366" w:rsidRPr="006D0366" w:rsidRDefault="006D0366" w:rsidP="002E6308">
      <w:pPr>
        <w:pStyle w:val="Default"/>
        <w:jc w:val="both"/>
        <w:rPr>
          <w:rFonts w:asciiTheme="minorHAnsi" w:hAnsiTheme="minorHAnsi" w:cs="Calibri"/>
          <w:sz w:val="22"/>
          <w:szCs w:val="22"/>
        </w:rPr>
      </w:pPr>
      <w:r w:rsidRPr="006D0366">
        <w:rPr>
          <w:rFonts w:asciiTheme="minorHAnsi" w:hAnsiTheme="minorHAnsi" w:cs="Calibri"/>
          <w:sz w:val="22"/>
          <w:szCs w:val="22"/>
        </w:rPr>
        <w:t>Misuse of Drugs Act 1971</w:t>
      </w:r>
    </w:p>
    <w:p w14:paraId="7ABBB16A" w14:textId="77777777" w:rsidR="006D0366" w:rsidRPr="006D0366" w:rsidRDefault="006D0366" w:rsidP="002E6308">
      <w:pPr>
        <w:pStyle w:val="Default"/>
        <w:jc w:val="both"/>
        <w:rPr>
          <w:rFonts w:asciiTheme="minorHAnsi" w:hAnsiTheme="minorHAnsi" w:cs="Calibri"/>
          <w:sz w:val="22"/>
          <w:szCs w:val="22"/>
        </w:rPr>
      </w:pPr>
      <w:r w:rsidRPr="006D0366">
        <w:rPr>
          <w:rFonts w:asciiTheme="minorHAnsi" w:hAnsiTheme="minorHAnsi" w:cs="Calibri"/>
          <w:sz w:val="22"/>
          <w:szCs w:val="22"/>
        </w:rPr>
        <w:t>Regulation 5 of the School Premises (England) Regulation 2012 (as amended)</w:t>
      </w:r>
    </w:p>
    <w:p w14:paraId="0D92235A" w14:textId="77777777" w:rsidR="006D0366" w:rsidRPr="006D0366" w:rsidRDefault="006D0366" w:rsidP="002E6308">
      <w:pPr>
        <w:pStyle w:val="Default"/>
        <w:jc w:val="both"/>
        <w:rPr>
          <w:rFonts w:asciiTheme="minorHAnsi" w:hAnsiTheme="minorHAnsi" w:cs="Calibri"/>
          <w:sz w:val="22"/>
          <w:szCs w:val="22"/>
        </w:rPr>
      </w:pPr>
      <w:r w:rsidRPr="006D0366">
        <w:rPr>
          <w:rFonts w:asciiTheme="minorHAnsi" w:hAnsiTheme="minorHAnsi" w:cs="Calibri"/>
          <w:sz w:val="22"/>
          <w:szCs w:val="22"/>
        </w:rPr>
        <w:t>Special Educational Needs and Disability Code of Practice: 0-25 years</w:t>
      </w:r>
    </w:p>
    <w:p w14:paraId="3A62E021" w14:textId="77777777" w:rsidR="006D0366" w:rsidRPr="006D0366" w:rsidRDefault="006D0366" w:rsidP="002E6308">
      <w:pPr>
        <w:pStyle w:val="Default"/>
        <w:jc w:val="both"/>
        <w:rPr>
          <w:rFonts w:asciiTheme="minorHAnsi" w:hAnsiTheme="minorHAnsi" w:cs="Calibri"/>
          <w:sz w:val="22"/>
          <w:szCs w:val="22"/>
        </w:rPr>
      </w:pPr>
      <w:r w:rsidRPr="006D0366">
        <w:rPr>
          <w:rFonts w:asciiTheme="minorHAnsi" w:hAnsiTheme="minorHAnsi" w:cs="Calibri"/>
          <w:sz w:val="22"/>
          <w:szCs w:val="22"/>
        </w:rPr>
        <w:t>Supporting pupils with Medical Conditions – December 2015</w:t>
      </w:r>
    </w:p>
    <w:p w14:paraId="7E3D20CF" w14:textId="77777777" w:rsidR="006D0366" w:rsidRPr="006D0366" w:rsidRDefault="006D0366" w:rsidP="002E6308">
      <w:pPr>
        <w:pStyle w:val="Default"/>
        <w:jc w:val="both"/>
        <w:rPr>
          <w:rFonts w:asciiTheme="minorHAnsi" w:hAnsiTheme="minorHAnsi" w:cs="Calibri"/>
          <w:sz w:val="22"/>
          <w:szCs w:val="22"/>
        </w:rPr>
      </w:pPr>
      <w:r w:rsidRPr="006D0366">
        <w:rPr>
          <w:rFonts w:asciiTheme="minorHAnsi" w:hAnsiTheme="minorHAnsi" w:cs="Calibri"/>
          <w:sz w:val="22"/>
          <w:szCs w:val="22"/>
        </w:rPr>
        <w:t>The management of Health and Safety at work regulations 1999</w:t>
      </w:r>
    </w:p>
    <w:p w14:paraId="0A20A8B4"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21F4AC7A" w14:textId="77777777" w:rsidR="006D0366" w:rsidRPr="006D0366" w:rsidRDefault="006D0366" w:rsidP="002E6308">
      <w:pPr>
        <w:widowControl w:val="0"/>
        <w:autoSpaceDE w:val="0"/>
        <w:autoSpaceDN w:val="0"/>
        <w:adjustRightInd w:val="0"/>
        <w:spacing w:after="0" w:line="240" w:lineRule="auto"/>
        <w:jc w:val="both"/>
        <w:rPr>
          <w:rFonts w:cs="Calibri"/>
          <w:lang w:val="en-US"/>
        </w:rPr>
      </w:pPr>
      <w:r w:rsidRPr="006D0366">
        <w:rPr>
          <w:rFonts w:cs="Calibri"/>
          <w:lang w:val="en-US"/>
        </w:rPr>
        <w:t>The Local Authority will provide both national and local guidance.</w:t>
      </w:r>
    </w:p>
    <w:p w14:paraId="428988CE"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3152216D" w14:textId="77777777" w:rsidR="006D0366" w:rsidRPr="006D0366" w:rsidRDefault="006D0366" w:rsidP="002E6308">
      <w:pPr>
        <w:widowControl w:val="0"/>
        <w:autoSpaceDE w:val="0"/>
        <w:autoSpaceDN w:val="0"/>
        <w:adjustRightInd w:val="0"/>
        <w:spacing w:after="0" w:line="240" w:lineRule="auto"/>
        <w:jc w:val="both"/>
        <w:rPr>
          <w:rFonts w:cs="Calibri"/>
          <w:lang w:val="en-US"/>
        </w:rPr>
      </w:pPr>
      <w:r w:rsidRPr="006D0366">
        <w:rPr>
          <w:rFonts w:cs="Calibri"/>
          <w:lang w:val="en-US"/>
        </w:rPr>
        <w:t>For further information and guidance see;</w:t>
      </w:r>
    </w:p>
    <w:p w14:paraId="36D91D3A" w14:textId="77777777" w:rsidR="006D0366" w:rsidRPr="006D0366" w:rsidRDefault="002E6308" w:rsidP="002E6308">
      <w:pPr>
        <w:widowControl w:val="0"/>
        <w:autoSpaceDE w:val="0"/>
        <w:autoSpaceDN w:val="0"/>
        <w:adjustRightInd w:val="0"/>
        <w:spacing w:after="0" w:line="240" w:lineRule="auto"/>
        <w:jc w:val="both"/>
        <w:rPr>
          <w:rFonts w:cs="Times New Roman"/>
        </w:rPr>
      </w:pPr>
      <w:hyperlink r:id="rId9" w:history="1">
        <w:r w:rsidR="006D0366" w:rsidRPr="006D0366">
          <w:rPr>
            <w:rStyle w:val="Hyperlink"/>
            <w:rFonts w:asciiTheme="minorHAnsi" w:hAnsiTheme="minorHAnsi"/>
          </w:rPr>
          <w:t>https://www.gov.uk/government/publications/supporting-pupils-at-school-with-medical-conditions--3</w:t>
        </w:r>
      </w:hyperlink>
    </w:p>
    <w:p w14:paraId="4243109D" w14:textId="77777777" w:rsidR="006D0366" w:rsidRPr="006D0366" w:rsidRDefault="006D0366" w:rsidP="002E6308">
      <w:pPr>
        <w:widowControl w:val="0"/>
        <w:autoSpaceDE w:val="0"/>
        <w:autoSpaceDN w:val="0"/>
        <w:adjustRightInd w:val="0"/>
        <w:spacing w:after="0" w:line="240" w:lineRule="auto"/>
        <w:jc w:val="both"/>
      </w:pPr>
    </w:p>
    <w:p w14:paraId="21E12902" w14:textId="77777777" w:rsidR="006D0366" w:rsidRPr="006D0366" w:rsidRDefault="002E6308" w:rsidP="002E6308">
      <w:pPr>
        <w:widowControl w:val="0"/>
        <w:autoSpaceDE w:val="0"/>
        <w:autoSpaceDN w:val="0"/>
        <w:adjustRightInd w:val="0"/>
        <w:spacing w:after="0" w:line="240" w:lineRule="auto"/>
        <w:jc w:val="both"/>
        <w:rPr>
          <w:rFonts w:cs="Calibri"/>
        </w:rPr>
      </w:pPr>
      <w:hyperlink r:id="rId10" w:history="1">
        <w:r w:rsidR="006D0366" w:rsidRPr="006D0366">
          <w:rPr>
            <w:rStyle w:val="Hyperlink"/>
            <w:rFonts w:asciiTheme="minorHAnsi" w:hAnsiTheme="minorHAnsi" w:cs="Calibri"/>
          </w:rPr>
          <w:t>https://</w:t>
        </w:r>
      </w:hyperlink>
      <w:hyperlink r:id="rId11" w:history="1">
        <w:r w:rsidR="006D0366" w:rsidRPr="006D0366">
          <w:rPr>
            <w:rStyle w:val="Hyperlink"/>
            <w:rFonts w:asciiTheme="minorHAnsi" w:hAnsiTheme="minorHAnsi" w:cs="Calibri"/>
          </w:rPr>
          <w:t>www.gov.uk/government/publications/emergency-asthma-inhalers-for-use-in-schools</w:t>
        </w:r>
      </w:hyperlink>
    </w:p>
    <w:p w14:paraId="55EF00A0" w14:textId="77777777" w:rsidR="006D0366" w:rsidRPr="006D0366" w:rsidRDefault="006D0366" w:rsidP="002E6308">
      <w:pPr>
        <w:widowControl w:val="0"/>
        <w:autoSpaceDE w:val="0"/>
        <w:autoSpaceDN w:val="0"/>
        <w:adjustRightInd w:val="0"/>
        <w:spacing w:after="0" w:line="240" w:lineRule="auto"/>
        <w:jc w:val="both"/>
        <w:rPr>
          <w:rFonts w:cs="Calibri"/>
        </w:rPr>
      </w:pPr>
    </w:p>
    <w:p w14:paraId="4CF7DE3B" w14:textId="77777777" w:rsidR="006D0366" w:rsidRPr="006D0366" w:rsidRDefault="002E6308" w:rsidP="002E6308">
      <w:pPr>
        <w:widowControl w:val="0"/>
        <w:autoSpaceDE w:val="0"/>
        <w:autoSpaceDN w:val="0"/>
        <w:adjustRightInd w:val="0"/>
        <w:spacing w:after="0" w:line="240" w:lineRule="auto"/>
        <w:jc w:val="both"/>
        <w:rPr>
          <w:rFonts w:cs="Calibri"/>
        </w:rPr>
      </w:pPr>
      <w:hyperlink r:id="rId12" w:history="1">
        <w:r w:rsidR="006D0366" w:rsidRPr="006D0366">
          <w:rPr>
            <w:rStyle w:val="Hyperlink"/>
            <w:rFonts w:asciiTheme="minorHAnsi" w:hAnsiTheme="minorHAnsi" w:cs="Calibri"/>
          </w:rPr>
          <w:t>https://www.gov.uk/government/publications/automated-external-defibrillators-aeds-in-schools</w:t>
        </w:r>
      </w:hyperlink>
      <w:r w:rsidR="006D0366" w:rsidRPr="006D0366">
        <w:rPr>
          <w:rFonts w:cs="Calibri"/>
        </w:rPr>
        <w:t xml:space="preserve">  </w:t>
      </w:r>
    </w:p>
    <w:p w14:paraId="5C154AAF"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37DEFFD4" w14:textId="77777777" w:rsidR="006D0366" w:rsidRPr="006D0366" w:rsidRDefault="006D0366" w:rsidP="002E6308">
      <w:pPr>
        <w:pStyle w:val="Default"/>
        <w:jc w:val="both"/>
        <w:rPr>
          <w:rFonts w:asciiTheme="minorHAnsi" w:hAnsiTheme="minorHAnsi" w:cs="Calibri"/>
          <w:sz w:val="22"/>
          <w:szCs w:val="22"/>
          <w:lang w:val="en-US"/>
        </w:rPr>
      </w:pPr>
    </w:p>
    <w:p w14:paraId="01094335" w14:textId="77777777" w:rsidR="006D0366" w:rsidRPr="006D0366" w:rsidRDefault="006D0366" w:rsidP="002E6308">
      <w:pPr>
        <w:pStyle w:val="Default"/>
        <w:jc w:val="both"/>
        <w:rPr>
          <w:rFonts w:asciiTheme="minorHAnsi" w:hAnsiTheme="minorHAnsi" w:cs="Calibri"/>
          <w:b/>
          <w:sz w:val="22"/>
          <w:szCs w:val="22"/>
        </w:rPr>
      </w:pPr>
      <w:r w:rsidRPr="006D0366">
        <w:rPr>
          <w:rFonts w:asciiTheme="minorHAnsi" w:hAnsiTheme="minorHAnsi" w:cs="Calibri"/>
          <w:b/>
          <w:sz w:val="22"/>
          <w:szCs w:val="22"/>
        </w:rPr>
        <w:t>Safeguarding Legislation</w:t>
      </w:r>
    </w:p>
    <w:p w14:paraId="5B63FDE7" w14:textId="77777777" w:rsidR="006D0366" w:rsidRPr="006D0366" w:rsidRDefault="006D0366" w:rsidP="002E6308">
      <w:pPr>
        <w:pStyle w:val="Default"/>
        <w:jc w:val="both"/>
        <w:rPr>
          <w:rFonts w:asciiTheme="minorHAnsi" w:hAnsiTheme="minorHAnsi" w:cs="Calibri"/>
          <w:sz w:val="22"/>
          <w:szCs w:val="22"/>
        </w:rPr>
      </w:pPr>
    </w:p>
    <w:p w14:paraId="261062DC" w14:textId="77777777" w:rsidR="006D0366" w:rsidRPr="006D0366" w:rsidRDefault="006D0366" w:rsidP="002E6308">
      <w:pPr>
        <w:pStyle w:val="Default"/>
        <w:jc w:val="both"/>
        <w:rPr>
          <w:rFonts w:asciiTheme="minorHAnsi" w:hAnsiTheme="minorHAnsi" w:cs="Calibri"/>
          <w:sz w:val="22"/>
          <w:szCs w:val="22"/>
        </w:rPr>
      </w:pPr>
      <w:r w:rsidRPr="006D0366">
        <w:rPr>
          <w:rFonts w:asciiTheme="minorHAnsi" w:hAnsiTheme="minorHAnsi" w:cs="Calibri"/>
          <w:sz w:val="22"/>
          <w:szCs w:val="22"/>
        </w:rPr>
        <w:t>Children’s Act 1989 Section 3 and Section 17</w:t>
      </w:r>
    </w:p>
    <w:p w14:paraId="5DAD4BFD" w14:textId="77777777" w:rsidR="006D0366" w:rsidRPr="006D0366" w:rsidRDefault="006D0366" w:rsidP="002E6308">
      <w:pPr>
        <w:pStyle w:val="Default"/>
        <w:jc w:val="both"/>
        <w:rPr>
          <w:rFonts w:asciiTheme="minorHAnsi" w:hAnsiTheme="minorHAnsi" w:cs="Calibri"/>
          <w:sz w:val="22"/>
          <w:szCs w:val="22"/>
        </w:rPr>
      </w:pPr>
      <w:r w:rsidRPr="006D0366">
        <w:rPr>
          <w:rFonts w:asciiTheme="minorHAnsi" w:hAnsiTheme="minorHAnsi" w:cs="Calibri"/>
          <w:sz w:val="22"/>
          <w:szCs w:val="22"/>
        </w:rPr>
        <w:t>Children’s Act 2004 Section 10</w:t>
      </w:r>
    </w:p>
    <w:p w14:paraId="5C492058" w14:textId="77777777" w:rsidR="006D0366" w:rsidRPr="006D0366" w:rsidRDefault="006D0366" w:rsidP="002E6308">
      <w:pPr>
        <w:pStyle w:val="Default"/>
        <w:jc w:val="both"/>
        <w:rPr>
          <w:rFonts w:asciiTheme="minorHAnsi" w:hAnsiTheme="minorHAnsi" w:cs="Calibri"/>
          <w:sz w:val="22"/>
          <w:szCs w:val="22"/>
        </w:rPr>
      </w:pPr>
      <w:r w:rsidRPr="006D0366">
        <w:rPr>
          <w:rFonts w:asciiTheme="minorHAnsi" w:hAnsiTheme="minorHAnsi" w:cs="Calibri"/>
          <w:sz w:val="22"/>
          <w:szCs w:val="22"/>
        </w:rPr>
        <w:t>Education Act 2010 Section 21 and Section 176</w:t>
      </w:r>
    </w:p>
    <w:p w14:paraId="7C6ABE56" w14:textId="77777777" w:rsidR="006D0366" w:rsidRPr="006D0366" w:rsidRDefault="006D0366" w:rsidP="002E6308">
      <w:pPr>
        <w:pStyle w:val="Default"/>
        <w:jc w:val="both"/>
        <w:rPr>
          <w:rFonts w:asciiTheme="minorHAnsi" w:hAnsiTheme="minorHAnsi" w:cs="Calibri"/>
          <w:sz w:val="22"/>
          <w:szCs w:val="22"/>
        </w:rPr>
      </w:pPr>
      <w:r w:rsidRPr="006D0366">
        <w:rPr>
          <w:rFonts w:asciiTheme="minorHAnsi" w:hAnsiTheme="minorHAnsi" w:cs="Calibri"/>
          <w:sz w:val="22"/>
          <w:szCs w:val="22"/>
        </w:rPr>
        <w:t>Equality Act 2010</w:t>
      </w:r>
    </w:p>
    <w:p w14:paraId="2614D870" w14:textId="77777777" w:rsidR="006D0366" w:rsidRPr="006D0366" w:rsidRDefault="006D0366" w:rsidP="002E6308">
      <w:pPr>
        <w:pStyle w:val="Default"/>
        <w:jc w:val="both"/>
        <w:rPr>
          <w:rFonts w:asciiTheme="minorHAnsi" w:hAnsiTheme="minorHAnsi" w:cs="Calibri"/>
          <w:sz w:val="22"/>
          <w:szCs w:val="22"/>
        </w:rPr>
      </w:pPr>
      <w:r w:rsidRPr="006D0366">
        <w:rPr>
          <w:rFonts w:asciiTheme="minorHAnsi" w:hAnsiTheme="minorHAnsi" w:cs="Calibri"/>
          <w:sz w:val="22"/>
          <w:szCs w:val="22"/>
        </w:rPr>
        <w:t>The NHS Act 2006 Section 3</w:t>
      </w:r>
    </w:p>
    <w:p w14:paraId="08C00972" w14:textId="77777777" w:rsidR="006D0366" w:rsidRPr="006D0366" w:rsidRDefault="006D0366" w:rsidP="002E6308">
      <w:pPr>
        <w:spacing w:after="0" w:line="240" w:lineRule="auto"/>
        <w:jc w:val="both"/>
        <w:rPr>
          <w:rFonts w:cs="Calibri"/>
          <w:b/>
          <w:lang w:val="en-US"/>
        </w:rPr>
      </w:pPr>
    </w:p>
    <w:p w14:paraId="4A371C33" w14:textId="77777777" w:rsidR="006D0366" w:rsidRPr="006D0366" w:rsidRDefault="006D0366" w:rsidP="002E6308">
      <w:pPr>
        <w:spacing w:after="0" w:line="240" w:lineRule="auto"/>
        <w:jc w:val="both"/>
        <w:rPr>
          <w:rFonts w:cs="Calibri"/>
          <w:b/>
          <w:lang w:val="en-US"/>
        </w:rPr>
      </w:pPr>
    </w:p>
    <w:p w14:paraId="3F41BCCD" w14:textId="77777777" w:rsidR="006D0366" w:rsidRPr="006D0366" w:rsidRDefault="006D0366" w:rsidP="002E6308">
      <w:pPr>
        <w:spacing w:after="0" w:line="240" w:lineRule="auto"/>
        <w:jc w:val="both"/>
        <w:rPr>
          <w:rFonts w:cs="Calibri"/>
          <w:b/>
          <w:lang w:val="en-US"/>
        </w:rPr>
      </w:pPr>
      <w:r w:rsidRPr="006D0366">
        <w:rPr>
          <w:rFonts w:cs="Calibri"/>
          <w:b/>
          <w:lang w:val="en-US"/>
        </w:rPr>
        <w:t>Annexes to support the policy and implementation</w:t>
      </w:r>
    </w:p>
    <w:p w14:paraId="57F4CA01" w14:textId="77777777" w:rsidR="006D0366" w:rsidRPr="006D0366" w:rsidRDefault="006D0366" w:rsidP="002E6308">
      <w:pPr>
        <w:spacing w:after="0" w:line="240" w:lineRule="auto"/>
        <w:jc w:val="both"/>
        <w:rPr>
          <w:rFonts w:cs="Calibri"/>
          <w:lang w:val="en-US"/>
        </w:rPr>
      </w:pPr>
    </w:p>
    <w:p w14:paraId="64F677C8" w14:textId="77777777" w:rsidR="006D0366" w:rsidRPr="006D0366" w:rsidRDefault="006D0366" w:rsidP="002E6308">
      <w:pPr>
        <w:widowControl w:val="0"/>
        <w:autoSpaceDE w:val="0"/>
        <w:autoSpaceDN w:val="0"/>
        <w:adjustRightInd w:val="0"/>
        <w:spacing w:after="0" w:line="240" w:lineRule="auto"/>
        <w:jc w:val="both"/>
        <w:rPr>
          <w:rFonts w:cs="Calibri"/>
          <w:lang w:val="en-US"/>
        </w:rPr>
      </w:pPr>
      <w:r w:rsidRPr="006D0366">
        <w:rPr>
          <w:rFonts w:cs="Calibri"/>
          <w:lang w:val="en-US"/>
        </w:rPr>
        <w:t>The following Annexes are based on the templates provided by the DfE in ‘Supporting pupils with Medical Condition: Templates (May 2014)’</w:t>
      </w:r>
    </w:p>
    <w:p w14:paraId="5E5E1151" w14:textId="77777777" w:rsidR="006D0366" w:rsidRPr="006D0366" w:rsidRDefault="006D0366" w:rsidP="002E6308">
      <w:pPr>
        <w:widowControl w:val="0"/>
        <w:autoSpaceDE w:val="0"/>
        <w:autoSpaceDN w:val="0"/>
        <w:adjustRightInd w:val="0"/>
        <w:spacing w:after="0" w:line="240" w:lineRule="auto"/>
        <w:jc w:val="both"/>
        <w:rPr>
          <w:rFonts w:cs="Calibri"/>
          <w:lang w:val="en-US"/>
        </w:rPr>
      </w:pPr>
    </w:p>
    <w:p w14:paraId="59CB2C36" w14:textId="77777777" w:rsidR="006D0366" w:rsidRPr="006D0366" w:rsidRDefault="006D0366" w:rsidP="002E6308">
      <w:pPr>
        <w:widowControl w:val="0"/>
        <w:autoSpaceDE w:val="0"/>
        <w:autoSpaceDN w:val="0"/>
        <w:adjustRightInd w:val="0"/>
        <w:spacing w:after="0" w:line="240" w:lineRule="auto"/>
        <w:jc w:val="both"/>
        <w:rPr>
          <w:rFonts w:cs="Calibri"/>
          <w:lang w:val="en-US"/>
        </w:rPr>
      </w:pPr>
      <w:r w:rsidRPr="006D0366">
        <w:rPr>
          <w:rFonts w:cs="Calibri"/>
          <w:lang w:val="en-US"/>
        </w:rPr>
        <w:t>If your school/setting has something similar do not feel you have to change to these examples.</w:t>
      </w:r>
    </w:p>
    <w:p w14:paraId="626C0103" w14:textId="77777777" w:rsidR="006D0366" w:rsidRPr="006D0366" w:rsidRDefault="006D0366" w:rsidP="002E6308">
      <w:pPr>
        <w:spacing w:after="0" w:line="240" w:lineRule="auto"/>
        <w:jc w:val="both"/>
        <w:rPr>
          <w:rFonts w:cs="Times New Roman"/>
        </w:rPr>
      </w:pPr>
    </w:p>
    <w:p w14:paraId="646FB16B" w14:textId="77777777" w:rsidR="006D0366" w:rsidRPr="006D0366" w:rsidRDefault="006D0366" w:rsidP="002E6308">
      <w:pPr>
        <w:spacing w:after="0" w:line="240" w:lineRule="auto"/>
        <w:jc w:val="both"/>
      </w:pPr>
    </w:p>
    <w:tbl>
      <w:tblPr>
        <w:tblW w:w="0" w:type="auto"/>
        <w:tblLook w:val="00A0" w:firstRow="1" w:lastRow="0" w:firstColumn="1" w:lastColumn="0" w:noHBand="0" w:noVBand="0"/>
      </w:tblPr>
      <w:tblGrid>
        <w:gridCol w:w="4522"/>
        <w:gridCol w:w="4505"/>
      </w:tblGrid>
      <w:tr w:rsidR="006D0366" w:rsidRPr="006D0366" w14:paraId="2870ECE7" w14:textId="77777777" w:rsidTr="006D0366">
        <w:tc>
          <w:tcPr>
            <w:tcW w:w="4621" w:type="dxa"/>
            <w:hideMark/>
          </w:tcPr>
          <w:p w14:paraId="2BF65434" w14:textId="77777777" w:rsidR="006D0366" w:rsidRPr="006D0366" w:rsidRDefault="006D0366" w:rsidP="006D0366">
            <w:pPr>
              <w:pStyle w:val="Heading1"/>
              <w:rPr>
                <w:rFonts w:asciiTheme="minorHAnsi" w:hAnsiTheme="minorHAnsi"/>
                <w:color w:val="auto"/>
                <w:sz w:val="22"/>
                <w:szCs w:val="22"/>
              </w:rPr>
            </w:pPr>
            <w:r w:rsidRPr="006D0366">
              <w:rPr>
                <w:rFonts w:asciiTheme="minorHAnsi" w:hAnsiTheme="minorHAnsi"/>
                <w:color w:val="auto"/>
                <w:sz w:val="22"/>
                <w:szCs w:val="22"/>
              </w:rPr>
              <w:lastRenderedPageBreak/>
              <w:t>Annex Title</w:t>
            </w:r>
          </w:p>
        </w:tc>
        <w:tc>
          <w:tcPr>
            <w:tcW w:w="4622" w:type="dxa"/>
          </w:tcPr>
          <w:p w14:paraId="24090BCF" w14:textId="77777777" w:rsidR="006D0366" w:rsidRPr="006D0366" w:rsidRDefault="006D0366" w:rsidP="006D0366">
            <w:pPr>
              <w:spacing w:after="0" w:line="240" w:lineRule="auto"/>
              <w:jc w:val="center"/>
              <w:rPr>
                <w:b/>
              </w:rPr>
            </w:pPr>
            <w:r w:rsidRPr="006D0366">
              <w:rPr>
                <w:b/>
              </w:rPr>
              <w:t>Page Number</w:t>
            </w:r>
          </w:p>
          <w:p w14:paraId="0A16D187" w14:textId="77777777" w:rsidR="006D0366" w:rsidRPr="006D0366" w:rsidRDefault="006D0366" w:rsidP="006D0366">
            <w:pPr>
              <w:spacing w:after="0" w:line="240" w:lineRule="auto"/>
              <w:jc w:val="center"/>
              <w:rPr>
                <w:b/>
              </w:rPr>
            </w:pPr>
          </w:p>
        </w:tc>
      </w:tr>
      <w:tr w:rsidR="006D0366" w:rsidRPr="006D0366" w14:paraId="39AD36E3" w14:textId="77777777" w:rsidTr="006D0366">
        <w:tc>
          <w:tcPr>
            <w:tcW w:w="4621" w:type="dxa"/>
          </w:tcPr>
          <w:p w14:paraId="0F3D30FD" w14:textId="77777777" w:rsidR="006D0366" w:rsidRPr="006D0366" w:rsidRDefault="006D0366" w:rsidP="006D0366">
            <w:pPr>
              <w:pStyle w:val="Heading1"/>
              <w:rPr>
                <w:rFonts w:asciiTheme="minorHAnsi" w:hAnsiTheme="minorHAnsi"/>
                <w:b w:val="0"/>
                <w:color w:val="auto"/>
                <w:sz w:val="22"/>
                <w:szCs w:val="22"/>
              </w:rPr>
            </w:pPr>
            <w:r w:rsidRPr="006D0366">
              <w:rPr>
                <w:rFonts w:asciiTheme="minorHAnsi" w:hAnsiTheme="minorHAnsi"/>
                <w:b w:val="0"/>
                <w:color w:val="auto"/>
                <w:sz w:val="22"/>
                <w:szCs w:val="22"/>
              </w:rPr>
              <w:t>Annex A: Model Process for developing the Individual Healthcare Plan</w:t>
            </w:r>
          </w:p>
          <w:p w14:paraId="398D0FEF" w14:textId="77777777" w:rsidR="006D0366" w:rsidRPr="006D0366" w:rsidRDefault="006D0366" w:rsidP="006D0366">
            <w:pPr>
              <w:spacing w:after="0" w:line="240" w:lineRule="auto"/>
              <w:rPr>
                <w:lang w:val="en-US"/>
              </w:rPr>
            </w:pPr>
          </w:p>
        </w:tc>
        <w:tc>
          <w:tcPr>
            <w:tcW w:w="4622" w:type="dxa"/>
            <w:hideMark/>
          </w:tcPr>
          <w:p w14:paraId="73A91C3D" w14:textId="77777777" w:rsidR="006D0366" w:rsidRPr="006D0366" w:rsidRDefault="006D0366" w:rsidP="006D0366">
            <w:pPr>
              <w:spacing w:after="0" w:line="240" w:lineRule="auto"/>
              <w:jc w:val="center"/>
            </w:pPr>
            <w:r w:rsidRPr="006D0366">
              <w:t>24</w:t>
            </w:r>
          </w:p>
        </w:tc>
      </w:tr>
      <w:tr w:rsidR="006D0366" w:rsidRPr="006D0366" w14:paraId="19F69C5F" w14:textId="77777777" w:rsidTr="006D0366">
        <w:tc>
          <w:tcPr>
            <w:tcW w:w="4621" w:type="dxa"/>
          </w:tcPr>
          <w:p w14:paraId="451F7D81" w14:textId="77777777" w:rsidR="006D0366" w:rsidRPr="006D0366" w:rsidRDefault="006D0366" w:rsidP="006D0366">
            <w:pPr>
              <w:pStyle w:val="Heading1"/>
              <w:rPr>
                <w:rFonts w:asciiTheme="minorHAnsi" w:hAnsiTheme="minorHAnsi"/>
                <w:b w:val="0"/>
                <w:color w:val="auto"/>
                <w:sz w:val="22"/>
                <w:szCs w:val="22"/>
              </w:rPr>
            </w:pPr>
            <w:proofErr w:type="spellStart"/>
            <w:r w:rsidRPr="006D0366">
              <w:rPr>
                <w:rFonts w:asciiTheme="minorHAnsi" w:hAnsiTheme="minorHAnsi"/>
                <w:b w:val="0"/>
                <w:color w:val="auto"/>
                <w:sz w:val="22"/>
                <w:szCs w:val="22"/>
              </w:rPr>
              <w:t>Annexe</w:t>
            </w:r>
            <w:proofErr w:type="spellEnd"/>
            <w:r w:rsidRPr="006D0366">
              <w:rPr>
                <w:rFonts w:asciiTheme="minorHAnsi" w:hAnsiTheme="minorHAnsi"/>
                <w:b w:val="0"/>
                <w:color w:val="auto"/>
                <w:sz w:val="22"/>
                <w:szCs w:val="22"/>
              </w:rPr>
              <w:t xml:space="preserve"> B: Individual Healthcare Plan</w:t>
            </w:r>
          </w:p>
          <w:p w14:paraId="641E8BF0" w14:textId="77777777" w:rsidR="006D0366" w:rsidRPr="006D0366" w:rsidRDefault="006D0366" w:rsidP="006D0366">
            <w:pPr>
              <w:spacing w:after="0" w:line="240" w:lineRule="auto"/>
              <w:rPr>
                <w:lang w:val="en-US"/>
              </w:rPr>
            </w:pPr>
          </w:p>
        </w:tc>
        <w:tc>
          <w:tcPr>
            <w:tcW w:w="4622" w:type="dxa"/>
            <w:hideMark/>
          </w:tcPr>
          <w:p w14:paraId="02EB5A5F" w14:textId="77777777" w:rsidR="006D0366" w:rsidRPr="006D0366" w:rsidRDefault="006D0366" w:rsidP="006D0366">
            <w:pPr>
              <w:spacing w:after="0" w:line="240" w:lineRule="auto"/>
              <w:jc w:val="center"/>
            </w:pPr>
            <w:r w:rsidRPr="006D0366">
              <w:t>25</w:t>
            </w:r>
          </w:p>
        </w:tc>
      </w:tr>
      <w:tr w:rsidR="006D0366" w:rsidRPr="006D0366" w14:paraId="514D3D02" w14:textId="77777777" w:rsidTr="006D0366">
        <w:tc>
          <w:tcPr>
            <w:tcW w:w="4621" w:type="dxa"/>
          </w:tcPr>
          <w:p w14:paraId="24D9A249" w14:textId="77777777" w:rsidR="006D0366" w:rsidRPr="006D0366" w:rsidRDefault="006D0366" w:rsidP="006D0366">
            <w:pPr>
              <w:pStyle w:val="Heading1"/>
              <w:rPr>
                <w:rFonts w:asciiTheme="minorHAnsi" w:hAnsiTheme="minorHAnsi"/>
                <w:b w:val="0"/>
                <w:color w:val="auto"/>
                <w:sz w:val="22"/>
                <w:szCs w:val="22"/>
              </w:rPr>
            </w:pPr>
            <w:r w:rsidRPr="006D0366">
              <w:rPr>
                <w:rFonts w:asciiTheme="minorHAnsi" w:hAnsiTheme="minorHAnsi"/>
                <w:b w:val="0"/>
                <w:color w:val="auto"/>
                <w:sz w:val="22"/>
                <w:szCs w:val="22"/>
              </w:rPr>
              <w:t>Annex C: Parental Agreement for setting to Administer Medicine</w:t>
            </w:r>
          </w:p>
          <w:p w14:paraId="4C3396B9" w14:textId="77777777" w:rsidR="006D0366" w:rsidRPr="006D0366" w:rsidRDefault="006D0366" w:rsidP="006D0366">
            <w:pPr>
              <w:spacing w:after="0" w:line="240" w:lineRule="auto"/>
            </w:pPr>
          </w:p>
        </w:tc>
        <w:tc>
          <w:tcPr>
            <w:tcW w:w="4622" w:type="dxa"/>
            <w:hideMark/>
          </w:tcPr>
          <w:p w14:paraId="722A06A1" w14:textId="77777777" w:rsidR="006D0366" w:rsidRPr="006D0366" w:rsidRDefault="006D0366" w:rsidP="006D0366">
            <w:pPr>
              <w:spacing w:after="0" w:line="240" w:lineRule="auto"/>
              <w:jc w:val="center"/>
            </w:pPr>
            <w:r w:rsidRPr="006D0366">
              <w:t>27</w:t>
            </w:r>
          </w:p>
        </w:tc>
      </w:tr>
      <w:tr w:rsidR="006D0366" w:rsidRPr="006D0366" w14:paraId="48C08952" w14:textId="77777777" w:rsidTr="006D0366">
        <w:tc>
          <w:tcPr>
            <w:tcW w:w="4621" w:type="dxa"/>
          </w:tcPr>
          <w:p w14:paraId="1B2A4C92" w14:textId="77777777" w:rsidR="006D0366" w:rsidRPr="006D0366" w:rsidRDefault="006D0366" w:rsidP="006D0366">
            <w:pPr>
              <w:pStyle w:val="Heading1"/>
              <w:rPr>
                <w:rFonts w:asciiTheme="minorHAnsi" w:hAnsiTheme="minorHAnsi"/>
                <w:b w:val="0"/>
                <w:color w:val="auto"/>
                <w:sz w:val="22"/>
                <w:szCs w:val="22"/>
              </w:rPr>
            </w:pPr>
            <w:r w:rsidRPr="006D0366">
              <w:rPr>
                <w:rFonts w:asciiTheme="minorHAnsi" w:hAnsiTheme="minorHAnsi"/>
                <w:b w:val="0"/>
                <w:color w:val="auto"/>
                <w:sz w:val="22"/>
                <w:szCs w:val="22"/>
              </w:rPr>
              <w:t>Annex D: Record of medicine administered to an individual child</w:t>
            </w:r>
          </w:p>
          <w:p w14:paraId="40C84485" w14:textId="77777777" w:rsidR="006D0366" w:rsidRPr="006D0366" w:rsidRDefault="006D0366" w:rsidP="006D0366">
            <w:pPr>
              <w:spacing w:after="0" w:line="240" w:lineRule="auto"/>
            </w:pPr>
          </w:p>
        </w:tc>
        <w:tc>
          <w:tcPr>
            <w:tcW w:w="4622" w:type="dxa"/>
            <w:hideMark/>
          </w:tcPr>
          <w:p w14:paraId="5DF98718" w14:textId="77777777" w:rsidR="006D0366" w:rsidRPr="006D0366" w:rsidRDefault="006D0366" w:rsidP="006D0366">
            <w:pPr>
              <w:spacing w:after="0" w:line="240" w:lineRule="auto"/>
              <w:jc w:val="center"/>
            </w:pPr>
            <w:r w:rsidRPr="006D0366">
              <w:t>28</w:t>
            </w:r>
          </w:p>
        </w:tc>
      </w:tr>
      <w:tr w:rsidR="006D0366" w:rsidRPr="006D0366" w14:paraId="6A036E60" w14:textId="77777777" w:rsidTr="00946316">
        <w:tc>
          <w:tcPr>
            <w:tcW w:w="4621" w:type="dxa"/>
          </w:tcPr>
          <w:p w14:paraId="2B89A5FD" w14:textId="77777777" w:rsidR="006D0366" w:rsidRPr="006D0366" w:rsidRDefault="006D0366" w:rsidP="006D0366">
            <w:pPr>
              <w:spacing w:after="0" w:line="240" w:lineRule="auto"/>
            </w:pPr>
          </w:p>
        </w:tc>
        <w:tc>
          <w:tcPr>
            <w:tcW w:w="4622" w:type="dxa"/>
          </w:tcPr>
          <w:p w14:paraId="5AB1973A" w14:textId="08D4CEF2" w:rsidR="006D0366" w:rsidRPr="006D0366" w:rsidRDefault="006D0366" w:rsidP="006D0366">
            <w:pPr>
              <w:spacing w:after="0" w:line="240" w:lineRule="auto"/>
              <w:jc w:val="center"/>
            </w:pPr>
          </w:p>
        </w:tc>
      </w:tr>
      <w:tr w:rsidR="006D0366" w:rsidRPr="006D0366" w14:paraId="01BA519F" w14:textId="77777777" w:rsidTr="006D0366">
        <w:tc>
          <w:tcPr>
            <w:tcW w:w="4621" w:type="dxa"/>
          </w:tcPr>
          <w:p w14:paraId="20AE3EB4" w14:textId="77777777" w:rsidR="006D0366" w:rsidRPr="006D0366" w:rsidRDefault="006D0366" w:rsidP="006D0366">
            <w:pPr>
              <w:pStyle w:val="Heading1"/>
              <w:rPr>
                <w:rFonts w:asciiTheme="minorHAnsi" w:hAnsiTheme="minorHAnsi"/>
                <w:b w:val="0"/>
                <w:color w:val="auto"/>
                <w:sz w:val="22"/>
                <w:szCs w:val="22"/>
              </w:rPr>
            </w:pPr>
            <w:r w:rsidRPr="006D0366">
              <w:rPr>
                <w:rFonts w:asciiTheme="minorHAnsi" w:hAnsiTheme="minorHAnsi"/>
                <w:b w:val="0"/>
                <w:color w:val="auto"/>
                <w:sz w:val="22"/>
                <w:szCs w:val="22"/>
              </w:rPr>
              <w:t>Annex F: Staff Training Record – Administration of medicines</w:t>
            </w:r>
          </w:p>
          <w:p w14:paraId="57A85376" w14:textId="77777777" w:rsidR="006D0366" w:rsidRPr="006D0366" w:rsidRDefault="006D0366" w:rsidP="006D0366">
            <w:pPr>
              <w:spacing w:after="0" w:line="240" w:lineRule="auto"/>
            </w:pPr>
          </w:p>
        </w:tc>
        <w:tc>
          <w:tcPr>
            <w:tcW w:w="4622" w:type="dxa"/>
            <w:hideMark/>
          </w:tcPr>
          <w:p w14:paraId="6F96A810" w14:textId="77777777" w:rsidR="006D0366" w:rsidRPr="006D0366" w:rsidRDefault="006D0366" w:rsidP="006D0366">
            <w:pPr>
              <w:spacing w:after="0" w:line="240" w:lineRule="auto"/>
              <w:jc w:val="center"/>
            </w:pPr>
            <w:r w:rsidRPr="006D0366">
              <w:t>31</w:t>
            </w:r>
          </w:p>
        </w:tc>
      </w:tr>
      <w:tr w:rsidR="006D0366" w:rsidRPr="006D0366" w14:paraId="619F5B69" w14:textId="77777777" w:rsidTr="006D0366">
        <w:tc>
          <w:tcPr>
            <w:tcW w:w="4621" w:type="dxa"/>
          </w:tcPr>
          <w:p w14:paraId="63D9F223" w14:textId="77777777" w:rsidR="006D0366" w:rsidRPr="006D0366" w:rsidRDefault="006D0366" w:rsidP="006D0366">
            <w:pPr>
              <w:pStyle w:val="Heading1"/>
              <w:rPr>
                <w:rFonts w:asciiTheme="minorHAnsi" w:hAnsiTheme="minorHAnsi"/>
                <w:b w:val="0"/>
                <w:color w:val="auto"/>
                <w:sz w:val="22"/>
                <w:szCs w:val="22"/>
              </w:rPr>
            </w:pPr>
            <w:r w:rsidRPr="006D0366">
              <w:rPr>
                <w:rFonts w:asciiTheme="minorHAnsi" w:hAnsiTheme="minorHAnsi"/>
                <w:b w:val="0"/>
                <w:color w:val="auto"/>
                <w:sz w:val="22"/>
                <w:szCs w:val="22"/>
              </w:rPr>
              <w:t>Annex G: Contacting the Emergency Services</w:t>
            </w:r>
          </w:p>
          <w:p w14:paraId="3B2B1D75" w14:textId="77777777" w:rsidR="006D0366" w:rsidRPr="006D0366" w:rsidRDefault="006D0366" w:rsidP="006D0366">
            <w:pPr>
              <w:spacing w:after="0" w:line="240" w:lineRule="auto"/>
            </w:pPr>
          </w:p>
        </w:tc>
        <w:tc>
          <w:tcPr>
            <w:tcW w:w="4622" w:type="dxa"/>
            <w:hideMark/>
          </w:tcPr>
          <w:p w14:paraId="0015DBD6" w14:textId="77777777" w:rsidR="006D0366" w:rsidRPr="006D0366" w:rsidRDefault="006D0366" w:rsidP="006D0366">
            <w:pPr>
              <w:spacing w:after="0" w:line="240" w:lineRule="auto"/>
              <w:jc w:val="center"/>
            </w:pPr>
            <w:r w:rsidRPr="006D0366">
              <w:t>32</w:t>
            </w:r>
          </w:p>
        </w:tc>
      </w:tr>
      <w:tr w:rsidR="006D0366" w:rsidRPr="006D0366" w14:paraId="33AAA3F1" w14:textId="77777777" w:rsidTr="006D0366">
        <w:tc>
          <w:tcPr>
            <w:tcW w:w="4621" w:type="dxa"/>
          </w:tcPr>
          <w:p w14:paraId="3982AD9A" w14:textId="77777777" w:rsidR="006D0366" w:rsidRPr="006D0366" w:rsidRDefault="006D0366" w:rsidP="006D0366">
            <w:pPr>
              <w:spacing w:after="0" w:line="240" w:lineRule="auto"/>
            </w:pPr>
            <w:r w:rsidRPr="006D0366">
              <w:t>Annex H: model letter inviting parents to contribute to individual healthcare plan development</w:t>
            </w:r>
          </w:p>
          <w:p w14:paraId="654AC7FB" w14:textId="77777777" w:rsidR="006D0366" w:rsidRPr="006D0366" w:rsidRDefault="006D0366" w:rsidP="006D0366">
            <w:pPr>
              <w:spacing w:after="0" w:line="240" w:lineRule="auto"/>
            </w:pPr>
          </w:p>
        </w:tc>
        <w:tc>
          <w:tcPr>
            <w:tcW w:w="4622" w:type="dxa"/>
            <w:hideMark/>
          </w:tcPr>
          <w:p w14:paraId="00E6DCA0" w14:textId="77777777" w:rsidR="006D0366" w:rsidRPr="006D0366" w:rsidRDefault="006D0366" w:rsidP="006D0366">
            <w:pPr>
              <w:spacing w:after="0" w:line="240" w:lineRule="auto"/>
              <w:jc w:val="center"/>
            </w:pPr>
            <w:r w:rsidRPr="006D0366">
              <w:t>33</w:t>
            </w:r>
          </w:p>
        </w:tc>
      </w:tr>
      <w:tr w:rsidR="006D0366" w:rsidRPr="006D0366" w14:paraId="3B4D03BD" w14:textId="77777777" w:rsidTr="006D0366">
        <w:tc>
          <w:tcPr>
            <w:tcW w:w="4621" w:type="dxa"/>
            <w:hideMark/>
          </w:tcPr>
          <w:p w14:paraId="346028C6" w14:textId="77777777" w:rsidR="006D0366" w:rsidRPr="006D0366" w:rsidRDefault="006D0366" w:rsidP="006D0366">
            <w:pPr>
              <w:spacing w:after="0" w:line="240" w:lineRule="auto"/>
            </w:pPr>
            <w:r w:rsidRPr="006D0366">
              <w:t>Annex I: Parent Guide</w:t>
            </w:r>
          </w:p>
        </w:tc>
        <w:tc>
          <w:tcPr>
            <w:tcW w:w="4622" w:type="dxa"/>
            <w:hideMark/>
          </w:tcPr>
          <w:p w14:paraId="6808F933" w14:textId="77777777" w:rsidR="006D0366" w:rsidRPr="006D0366" w:rsidRDefault="006D0366" w:rsidP="006D0366">
            <w:pPr>
              <w:spacing w:after="0" w:line="240" w:lineRule="auto"/>
              <w:jc w:val="center"/>
            </w:pPr>
            <w:r w:rsidRPr="006D0366">
              <w:t>34</w:t>
            </w:r>
          </w:p>
        </w:tc>
      </w:tr>
      <w:tr w:rsidR="006D0366" w:rsidRPr="006D0366" w14:paraId="5CCED1C5" w14:textId="77777777" w:rsidTr="006D0366">
        <w:tc>
          <w:tcPr>
            <w:tcW w:w="4621" w:type="dxa"/>
          </w:tcPr>
          <w:p w14:paraId="1495429A" w14:textId="77777777" w:rsidR="006D0366" w:rsidRPr="006D0366" w:rsidRDefault="006D0366" w:rsidP="006D0366">
            <w:pPr>
              <w:spacing w:after="0" w:line="240" w:lineRule="auto"/>
            </w:pPr>
          </w:p>
          <w:p w14:paraId="3D28D8B9" w14:textId="77777777" w:rsidR="006D0366" w:rsidRPr="006D0366" w:rsidRDefault="006D0366" w:rsidP="006D0366">
            <w:pPr>
              <w:spacing w:after="0" w:line="240" w:lineRule="auto"/>
            </w:pPr>
            <w:r w:rsidRPr="006D0366">
              <w:t>Annex J: Quick Guide to Schools</w:t>
            </w:r>
          </w:p>
        </w:tc>
        <w:tc>
          <w:tcPr>
            <w:tcW w:w="4622" w:type="dxa"/>
          </w:tcPr>
          <w:p w14:paraId="630F15AF" w14:textId="77777777" w:rsidR="006D0366" w:rsidRPr="006D0366" w:rsidRDefault="006D0366" w:rsidP="006D0366">
            <w:pPr>
              <w:spacing w:after="0" w:line="240" w:lineRule="auto"/>
              <w:jc w:val="center"/>
            </w:pPr>
          </w:p>
          <w:p w14:paraId="54BFCAAA" w14:textId="77777777" w:rsidR="006D0366" w:rsidRPr="006D0366" w:rsidRDefault="006D0366" w:rsidP="006D0366">
            <w:pPr>
              <w:spacing w:after="0" w:line="240" w:lineRule="auto"/>
              <w:jc w:val="center"/>
            </w:pPr>
            <w:r w:rsidRPr="006D0366">
              <w:t>35</w:t>
            </w:r>
          </w:p>
        </w:tc>
      </w:tr>
    </w:tbl>
    <w:p w14:paraId="05524FA2" w14:textId="77777777" w:rsidR="006D0366" w:rsidRPr="006D0366" w:rsidRDefault="006D0366" w:rsidP="006D0366">
      <w:pPr>
        <w:spacing w:after="0" w:line="240" w:lineRule="auto"/>
        <w:rPr>
          <w:rFonts w:eastAsia="Times New Roman"/>
          <w:lang w:val="en-US"/>
        </w:rPr>
        <w:sectPr w:rsidR="006D0366" w:rsidRPr="006D0366" w:rsidSect="00716F08">
          <w:pgSz w:w="11907" w:h="16840"/>
          <w:pgMar w:top="851" w:right="1440" w:bottom="426" w:left="1440" w:header="720" w:footer="720" w:gutter="0"/>
          <w:pgBorders w:offsetFrom="page">
            <w:top w:val="single" w:sz="36" w:space="24" w:color="990033"/>
            <w:left w:val="single" w:sz="36" w:space="24" w:color="990033"/>
            <w:bottom w:val="single" w:sz="36" w:space="24" w:color="990033"/>
            <w:right w:val="single" w:sz="36" w:space="24" w:color="990033"/>
          </w:pgBorders>
          <w:cols w:space="720"/>
        </w:sectPr>
      </w:pPr>
    </w:p>
    <w:p w14:paraId="41C59DE4" w14:textId="77777777" w:rsidR="006D0366" w:rsidRPr="006D0366" w:rsidRDefault="006D0366" w:rsidP="006D0366">
      <w:pPr>
        <w:pStyle w:val="Heading1"/>
        <w:rPr>
          <w:rFonts w:asciiTheme="minorHAnsi" w:hAnsiTheme="minorHAnsi"/>
          <w:color w:val="auto"/>
          <w:sz w:val="22"/>
          <w:szCs w:val="22"/>
        </w:rPr>
      </w:pPr>
      <w:bookmarkStart w:id="0" w:name="_Toc386700751"/>
      <w:r w:rsidRPr="006D0366">
        <w:rPr>
          <w:rFonts w:asciiTheme="minorHAnsi" w:hAnsiTheme="minorHAnsi"/>
          <w:color w:val="auto"/>
          <w:sz w:val="22"/>
          <w:szCs w:val="22"/>
        </w:rPr>
        <w:lastRenderedPageBreak/>
        <w:t>Annex A: Model Process for developing the Individual Healthcare Plan</w:t>
      </w:r>
    </w:p>
    <w:p w14:paraId="55471BD4" w14:textId="35CA2D74" w:rsidR="006D0366" w:rsidRPr="006D0366" w:rsidRDefault="006D0366" w:rsidP="006D0366">
      <w:pPr>
        <w:pStyle w:val="Heading1"/>
        <w:rPr>
          <w:rFonts w:asciiTheme="minorHAnsi" w:hAnsiTheme="minorHAnsi"/>
          <w:color w:val="auto"/>
          <w:sz w:val="22"/>
          <w:szCs w:val="22"/>
        </w:rPr>
      </w:pPr>
      <w:r w:rsidRPr="006D0366">
        <w:rPr>
          <w:rFonts w:asciiTheme="minorHAnsi" w:hAnsiTheme="minorHAnsi"/>
          <w:noProof/>
          <w:sz w:val="22"/>
          <w:szCs w:val="22"/>
          <w:lang w:val="en-GB"/>
        </w:rPr>
        <mc:AlternateContent>
          <mc:Choice Requires="wps">
            <w:drawing>
              <wp:anchor distT="0" distB="0" distL="114300" distR="114300" simplePos="0" relativeHeight="251646976" behindDoc="0" locked="0" layoutInCell="1" allowOverlap="1" wp14:anchorId="66786D07" wp14:editId="5B465F7D">
                <wp:simplePos x="0" y="0"/>
                <wp:positionH relativeFrom="column">
                  <wp:posOffset>400050</wp:posOffset>
                </wp:positionH>
                <wp:positionV relativeFrom="paragraph">
                  <wp:posOffset>67310</wp:posOffset>
                </wp:positionV>
                <wp:extent cx="4928235" cy="666750"/>
                <wp:effectExtent l="19050" t="19685" r="15240" b="18415"/>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8235" cy="666750"/>
                        </a:xfrm>
                        <a:prstGeom prst="roundRect">
                          <a:avLst>
                            <a:gd name="adj" fmla="val 16667"/>
                          </a:avLst>
                        </a:prstGeom>
                        <a:solidFill>
                          <a:srgbClr val="FFFFFF"/>
                        </a:solidFill>
                        <a:ln w="25400">
                          <a:solidFill>
                            <a:srgbClr val="000000"/>
                          </a:solidFill>
                          <a:round/>
                          <a:headEnd/>
                          <a:tailEnd/>
                        </a:ln>
                      </wps:spPr>
                      <wps:txbx>
                        <w:txbxContent>
                          <w:p w14:paraId="3AFD0540" w14:textId="77777777" w:rsidR="00716F08" w:rsidRDefault="00716F08" w:rsidP="006D0366">
                            <w:pPr>
                              <w:jc w:val="center"/>
                            </w:pPr>
                            <w:r>
                              <w:t>Parent or Healthcare Professional informs school that the child has been newly diagnosed, or due to attend, is due to return after absence, or that the needs have changed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6786D07" id="Rounded Rectangle 47" o:spid="_x0000_s1026" style="position:absolute;margin-left:31.5pt;margin-top:5.3pt;width:388.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" strokeweight="2pt">
                <v:textbox>
                  <w:txbxContent>
                    <w:p w14:paraId="3AFD0540" w14:textId="77777777" w:rsidR="00716F08" w:rsidRDefault="00716F08" w:rsidP="006D0366">
                      <w:pPr>
                        <w:jc w:val="center"/>
                      </w:pPr>
                      <w:r>
                        <w:t>Parent or Healthcare Professional informs school that the child has been newly diagnosed, or due to attend, is due to return after absence, or that the needs have changed</w:t>
                      </w:r>
                    </w:p>
                  </w:txbxContent>
                </v:textbox>
              </v:roundrect>
            </w:pict>
          </mc:Fallback>
        </mc:AlternateContent>
      </w:r>
      <w:r w:rsidRPr="006D0366">
        <w:rPr>
          <w:rFonts w:asciiTheme="minorHAnsi" w:hAnsiTheme="minorHAnsi"/>
          <w:noProof/>
          <w:sz w:val="22"/>
          <w:szCs w:val="22"/>
          <w:lang w:val="en-GB"/>
        </w:rPr>
        <mc:AlternateContent>
          <mc:Choice Requires="wps">
            <w:drawing>
              <wp:anchor distT="0" distB="0" distL="114300" distR="114300" simplePos="0" relativeHeight="251648000" behindDoc="0" locked="0" layoutInCell="1" allowOverlap="1" wp14:anchorId="34FB9C88" wp14:editId="4BDEA1C0">
                <wp:simplePos x="0" y="0"/>
                <wp:positionH relativeFrom="column">
                  <wp:posOffset>403860</wp:posOffset>
                </wp:positionH>
                <wp:positionV relativeFrom="paragraph">
                  <wp:posOffset>1059180</wp:posOffset>
                </wp:positionV>
                <wp:extent cx="4928235" cy="735965"/>
                <wp:effectExtent l="13335" t="20955" r="20955" b="14605"/>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8235" cy="735965"/>
                        </a:xfrm>
                        <a:prstGeom prst="roundRect">
                          <a:avLst>
                            <a:gd name="adj" fmla="val 16667"/>
                          </a:avLst>
                        </a:prstGeom>
                        <a:solidFill>
                          <a:srgbClr val="FFFFFF"/>
                        </a:solidFill>
                        <a:ln w="25400">
                          <a:solidFill>
                            <a:srgbClr val="000000"/>
                          </a:solidFill>
                          <a:round/>
                          <a:headEnd/>
                          <a:tailEnd/>
                        </a:ln>
                      </wps:spPr>
                      <wps:txbx>
                        <w:txbxContent>
                          <w:p w14:paraId="1E3D8AB4" w14:textId="77777777" w:rsidR="00716F08" w:rsidRDefault="00716F08" w:rsidP="006D0366">
                            <w:pPr>
                              <w:jc w:val="center"/>
                            </w:pPr>
                            <w:r>
                              <w:t>Head teacher, Senior Leader or designated staff member coordinates a meeting to discuss the child’s medical support needs; and identifies a staff member who will provide the support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FB9C88" id="Rounded Rectangle 46" o:spid="_x0000_s1027" style="position:absolute;margin-left:31.8pt;margin-top:83.4pt;width:388.05pt;height:57.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" strokeweight="2pt">
                <v:textbox>
                  <w:txbxContent>
                    <w:p w14:paraId="1E3D8AB4" w14:textId="77777777" w:rsidR="00716F08" w:rsidRDefault="00716F08" w:rsidP="006D0366">
                      <w:pPr>
                        <w:jc w:val="center"/>
                      </w:pPr>
                      <w:r>
                        <w:t>Head teacher, Senior Leader or designated staff member coordinates a meeting to discuss the child’s medical support needs; and identifies a staff member who will provide the support</w:t>
                      </w:r>
                    </w:p>
                  </w:txbxContent>
                </v:textbox>
              </v:roundrect>
            </w:pict>
          </mc:Fallback>
        </mc:AlternateContent>
      </w:r>
      <w:r w:rsidRPr="006D0366">
        <w:rPr>
          <w:rFonts w:asciiTheme="minorHAnsi" w:hAnsiTheme="minorHAnsi"/>
          <w:noProof/>
          <w:sz w:val="22"/>
          <w:szCs w:val="22"/>
          <w:lang w:val="en-GB"/>
        </w:rPr>
        <mc:AlternateContent>
          <mc:Choice Requires="wps">
            <w:drawing>
              <wp:anchor distT="0" distB="0" distL="114300" distR="114300" simplePos="0" relativeHeight="251649024" behindDoc="0" locked="0" layoutInCell="1" allowOverlap="1" wp14:anchorId="33B0D1F7" wp14:editId="27296E04">
                <wp:simplePos x="0" y="0"/>
                <wp:positionH relativeFrom="column">
                  <wp:posOffset>403860</wp:posOffset>
                </wp:positionH>
                <wp:positionV relativeFrom="paragraph">
                  <wp:posOffset>2131060</wp:posOffset>
                </wp:positionV>
                <wp:extent cx="4928235" cy="926465"/>
                <wp:effectExtent l="13335" t="16510" r="20955" b="1905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8235" cy="926465"/>
                        </a:xfrm>
                        <a:prstGeom prst="roundRect">
                          <a:avLst>
                            <a:gd name="adj" fmla="val 16667"/>
                          </a:avLst>
                        </a:prstGeom>
                        <a:solidFill>
                          <a:srgbClr val="FFFFFF"/>
                        </a:solidFill>
                        <a:ln w="25400">
                          <a:solidFill>
                            <a:srgbClr val="000000"/>
                          </a:solidFill>
                          <a:round/>
                          <a:headEnd/>
                          <a:tailEnd/>
                        </a:ln>
                      </wps:spPr>
                      <wps:txbx>
                        <w:txbxContent>
                          <w:p w14:paraId="0249CA2F" w14:textId="77777777" w:rsidR="00716F08" w:rsidRDefault="00716F08" w:rsidP="006D0366">
                            <w:pPr>
                              <w:jc w:val="center"/>
                            </w:pPr>
                            <w:r>
                              <w:t>Meeting to discuss and agree on the need for a IHP to include key staff, child, parent, relevant healthcare professional and any other medical/health clinician as appropriate (or consider written evidence provided by them)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0D1F7" id="Rounded Rectangle 45" o:spid="_x0000_s1028" style="position:absolute;margin-left:31.8pt;margin-top:167.8pt;width:388.05pt;height:7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" strokeweight="2pt">
                <v:textbox>
                  <w:txbxContent>
                    <w:p w14:paraId="0249CA2F" w14:textId="77777777" w:rsidR="00716F08" w:rsidRDefault="00716F08" w:rsidP="006D0366">
                      <w:pPr>
                        <w:jc w:val="center"/>
                      </w:pPr>
                      <w:r>
                        <w:t>Meeting to discuss and agree on the need for a IHP to include key staff, child, parent, relevant healthcare professional and any other medical/health clinician as appropriate (or consider written evidence provided by them)</w:t>
                      </w:r>
                    </w:p>
                  </w:txbxContent>
                </v:textbox>
              </v:roundrect>
            </w:pict>
          </mc:Fallback>
        </mc:AlternateContent>
      </w:r>
      <w:r w:rsidRPr="006D0366">
        <w:rPr>
          <w:rFonts w:asciiTheme="minorHAnsi" w:hAnsiTheme="minorHAnsi"/>
          <w:noProof/>
          <w:sz w:val="22"/>
          <w:szCs w:val="22"/>
          <w:lang w:val="en-GB"/>
        </w:rPr>
        <mc:AlternateContent>
          <mc:Choice Requires="wps">
            <w:drawing>
              <wp:anchor distT="0" distB="0" distL="114300" distR="114300" simplePos="0" relativeHeight="251650048" behindDoc="0" locked="0" layoutInCell="1" allowOverlap="1" wp14:anchorId="2173D24A" wp14:editId="0D0B3BFE">
                <wp:simplePos x="0" y="0"/>
                <wp:positionH relativeFrom="column">
                  <wp:posOffset>400050</wp:posOffset>
                </wp:positionH>
                <wp:positionV relativeFrom="paragraph">
                  <wp:posOffset>3391535</wp:posOffset>
                </wp:positionV>
                <wp:extent cx="4928235" cy="590550"/>
                <wp:effectExtent l="19050" t="19685" r="15240" b="18415"/>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8235" cy="590550"/>
                        </a:xfrm>
                        <a:prstGeom prst="roundRect">
                          <a:avLst>
                            <a:gd name="adj" fmla="val 16667"/>
                          </a:avLst>
                        </a:prstGeom>
                        <a:solidFill>
                          <a:srgbClr val="FFFFFF"/>
                        </a:solidFill>
                        <a:ln w="25400">
                          <a:solidFill>
                            <a:srgbClr val="000000"/>
                          </a:solidFill>
                          <a:round/>
                          <a:headEnd/>
                          <a:tailEnd/>
                        </a:ln>
                      </wps:spPr>
                      <wps:txbx>
                        <w:txbxContent>
                          <w:p w14:paraId="59716B78" w14:textId="77777777" w:rsidR="00716F08" w:rsidRDefault="00716F08" w:rsidP="006D0366">
                            <w:pPr>
                              <w:jc w:val="center"/>
                            </w:pPr>
                            <w:r>
                              <w:t>Develop a IHP in partnership – agree who leads on writing it. Input form healthcare professionals must be provided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173D24A" id="Rounded Rectangle 44" o:spid="_x0000_s1029" style="position:absolute;margin-left:31.5pt;margin-top:267.05pt;width:388.05pt;height: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" strokeweight="2pt">
                <v:textbox>
                  <w:txbxContent>
                    <w:p w14:paraId="59716B78" w14:textId="77777777" w:rsidR="00716F08" w:rsidRDefault="00716F08" w:rsidP="006D0366">
                      <w:pPr>
                        <w:jc w:val="center"/>
                      </w:pPr>
                      <w:r>
                        <w:t>Develop a IHP in partnership – agree who leads on writing it. Input form healthcare professionals must be provided</w:t>
                      </w:r>
                    </w:p>
                  </w:txbxContent>
                </v:textbox>
              </v:roundrect>
            </w:pict>
          </mc:Fallback>
        </mc:AlternateContent>
      </w:r>
      <w:r w:rsidRPr="006D0366">
        <w:rPr>
          <w:rFonts w:asciiTheme="minorHAnsi" w:hAnsiTheme="minorHAnsi"/>
          <w:noProof/>
          <w:sz w:val="22"/>
          <w:szCs w:val="22"/>
          <w:lang w:val="en-GB"/>
        </w:rPr>
        <mc:AlternateContent>
          <mc:Choice Requires="wps">
            <w:drawing>
              <wp:anchor distT="0" distB="0" distL="114300" distR="114300" simplePos="0" relativeHeight="251651072" behindDoc="0" locked="0" layoutInCell="1" allowOverlap="1" wp14:anchorId="73572763" wp14:editId="153DA8F0">
                <wp:simplePos x="0" y="0"/>
                <wp:positionH relativeFrom="column">
                  <wp:posOffset>403860</wp:posOffset>
                </wp:positionH>
                <wp:positionV relativeFrom="paragraph">
                  <wp:posOffset>4312920</wp:posOffset>
                </wp:positionV>
                <wp:extent cx="4928235" cy="487045"/>
                <wp:effectExtent l="13335" t="17145" r="20955" b="19685"/>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8235" cy="487045"/>
                        </a:xfrm>
                        <a:prstGeom prst="roundRect">
                          <a:avLst>
                            <a:gd name="adj" fmla="val 16667"/>
                          </a:avLst>
                        </a:prstGeom>
                        <a:solidFill>
                          <a:srgbClr val="FFFFFF"/>
                        </a:solidFill>
                        <a:ln w="25400">
                          <a:solidFill>
                            <a:srgbClr val="000000"/>
                          </a:solidFill>
                          <a:round/>
                          <a:headEnd/>
                          <a:tailEnd/>
                        </a:ln>
                      </wps:spPr>
                      <wps:txbx>
                        <w:txbxContent>
                          <w:p w14:paraId="53F7F820" w14:textId="77777777" w:rsidR="00716F08" w:rsidRDefault="00716F08" w:rsidP="006D0366">
                            <w:pPr>
                              <w:jc w:val="center"/>
                            </w:pPr>
                            <w:r>
                              <w:t>School staff training needs identified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72763" id="Rounded Rectangle 43" o:spid="_x0000_s1030" style="position:absolute;margin-left:31.8pt;margin-top:339.6pt;width:388.05pt;height:3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" strokeweight="2pt">
                <v:textbox>
                  <w:txbxContent>
                    <w:p w14:paraId="53F7F820" w14:textId="77777777" w:rsidR="00716F08" w:rsidRDefault="00716F08" w:rsidP="006D0366">
                      <w:pPr>
                        <w:jc w:val="center"/>
                      </w:pPr>
                      <w:r>
                        <w:t>School staff training needs identified</w:t>
                      </w:r>
                    </w:p>
                  </w:txbxContent>
                </v:textbox>
              </v:roundrect>
            </w:pict>
          </mc:Fallback>
        </mc:AlternateContent>
      </w:r>
      <w:r w:rsidRPr="006D0366">
        <w:rPr>
          <w:rFonts w:asciiTheme="minorHAnsi" w:hAnsiTheme="minorHAnsi"/>
          <w:noProof/>
          <w:sz w:val="22"/>
          <w:szCs w:val="22"/>
          <w:lang w:val="en-GB"/>
        </w:rPr>
        <mc:AlternateContent>
          <mc:Choice Requires="wps">
            <w:drawing>
              <wp:anchor distT="0" distB="0" distL="114300" distR="114300" simplePos="0" relativeHeight="251652096" behindDoc="0" locked="0" layoutInCell="1" allowOverlap="1" wp14:anchorId="718EFE3E" wp14:editId="49855FA9">
                <wp:simplePos x="0" y="0"/>
                <wp:positionH relativeFrom="column">
                  <wp:posOffset>400050</wp:posOffset>
                </wp:positionH>
                <wp:positionV relativeFrom="paragraph">
                  <wp:posOffset>5137150</wp:posOffset>
                </wp:positionV>
                <wp:extent cx="4928235" cy="666750"/>
                <wp:effectExtent l="19050" t="12700" r="15240" b="15875"/>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8235" cy="666750"/>
                        </a:xfrm>
                        <a:prstGeom prst="roundRect">
                          <a:avLst>
                            <a:gd name="adj" fmla="val 16667"/>
                          </a:avLst>
                        </a:prstGeom>
                        <a:solidFill>
                          <a:srgbClr val="FFFFFF"/>
                        </a:solidFill>
                        <a:ln w="25400">
                          <a:solidFill>
                            <a:srgbClr val="000000"/>
                          </a:solidFill>
                          <a:round/>
                          <a:headEnd/>
                          <a:tailEnd/>
                        </a:ln>
                      </wps:spPr>
                      <wps:txbx>
                        <w:txbxContent>
                          <w:p w14:paraId="175F0970" w14:textId="77777777" w:rsidR="00716F08" w:rsidRDefault="00716F08" w:rsidP="006D0366">
                            <w:pPr>
                              <w:jc w:val="center"/>
                            </w:pPr>
                            <w:r>
                              <w:t>Healthcare professional commissions/delivers training and staff signed-off as competent – review date agreed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8EFE3E" id="Rounded Rectangle 42" o:spid="_x0000_s1031" style="position:absolute;margin-left:31.5pt;margin-top:404.5pt;width:388.05pt;height: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" strokeweight="2pt">
                <v:textbox>
                  <w:txbxContent>
                    <w:p w14:paraId="175F0970" w14:textId="77777777" w:rsidR="00716F08" w:rsidRDefault="00716F08" w:rsidP="006D0366">
                      <w:pPr>
                        <w:jc w:val="center"/>
                      </w:pPr>
                      <w:r>
                        <w:t>Healthcare professional commissions/delivers training and staff signed-off as competent – review date agreed</w:t>
                      </w:r>
                    </w:p>
                  </w:txbxContent>
                </v:textbox>
              </v:roundrect>
            </w:pict>
          </mc:Fallback>
        </mc:AlternateContent>
      </w:r>
      <w:r w:rsidRPr="006D0366">
        <w:rPr>
          <w:rFonts w:asciiTheme="minorHAnsi" w:hAnsiTheme="minorHAnsi"/>
          <w:noProof/>
          <w:sz w:val="22"/>
          <w:szCs w:val="22"/>
          <w:lang w:val="en-GB"/>
        </w:rPr>
        <mc:AlternateContent>
          <mc:Choice Requires="wps">
            <w:drawing>
              <wp:anchor distT="0" distB="0" distL="114300" distR="114300" simplePos="0" relativeHeight="251653120" behindDoc="0" locked="0" layoutInCell="1" allowOverlap="1" wp14:anchorId="15BC8557" wp14:editId="44C35094">
                <wp:simplePos x="0" y="0"/>
                <wp:positionH relativeFrom="column">
                  <wp:posOffset>403860</wp:posOffset>
                </wp:positionH>
                <wp:positionV relativeFrom="paragraph">
                  <wp:posOffset>6149975</wp:posOffset>
                </wp:positionV>
                <wp:extent cx="4928235" cy="498475"/>
                <wp:effectExtent l="13335" t="15875" r="20955" b="1905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8235" cy="498475"/>
                        </a:xfrm>
                        <a:prstGeom prst="roundRect">
                          <a:avLst>
                            <a:gd name="adj" fmla="val 16667"/>
                          </a:avLst>
                        </a:prstGeom>
                        <a:solidFill>
                          <a:srgbClr val="FFFFFF"/>
                        </a:solidFill>
                        <a:ln w="25400">
                          <a:solidFill>
                            <a:srgbClr val="000000"/>
                          </a:solidFill>
                          <a:round/>
                          <a:headEnd/>
                          <a:tailEnd/>
                        </a:ln>
                      </wps:spPr>
                      <wps:txbx>
                        <w:txbxContent>
                          <w:p w14:paraId="13009111" w14:textId="77777777" w:rsidR="00716F08" w:rsidRDefault="00716F08" w:rsidP="006D0366">
                            <w:pPr>
                              <w:jc w:val="center"/>
                            </w:pPr>
                            <w:r>
                              <w:t>IHP implemented and circulated to all relevant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BC8557" id="Rounded Rectangle 41" o:spid="_x0000_s1032" style="position:absolute;margin-left:31.8pt;margin-top:484.25pt;width:388.05pt;height:3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" strokeweight="2pt">
                <v:textbox>
                  <w:txbxContent>
                    <w:p w14:paraId="13009111" w14:textId="77777777" w:rsidR="00716F08" w:rsidRDefault="00716F08" w:rsidP="006D0366">
                      <w:pPr>
                        <w:jc w:val="center"/>
                      </w:pPr>
                      <w:r>
                        <w:t>IHP implemented and circulated to all relevant staff</w:t>
                      </w:r>
                    </w:p>
                  </w:txbxContent>
                </v:textbox>
              </v:roundrect>
            </w:pict>
          </mc:Fallback>
        </mc:AlternateContent>
      </w:r>
      <w:r w:rsidRPr="006D0366">
        <w:rPr>
          <w:rFonts w:asciiTheme="minorHAnsi" w:hAnsiTheme="minorHAnsi"/>
          <w:noProof/>
          <w:sz w:val="22"/>
          <w:szCs w:val="22"/>
          <w:lang w:val="en-GB"/>
        </w:rPr>
        <mc:AlternateContent>
          <mc:Choice Requires="wps">
            <w:drawing>
              <wp:anchor distT="0" distB="0" distL="114300" distR="114300" simplePos="0" relativeHeight="251654144" behindDoc="0" locked="0" layoutInCell="1" allowOverlap="1" wp14:anchorId="7C5414F9" wp14:editId="1B99AC26">
                <wp:simplePos x="0" y="0"/>
                <wp:positionH relativeFrom="column">
                  <wp:posOffset>400050</wp:posOffset>
                </wp:positionH>
                <wp:positionV relativeFrom="paragraph">
                  <wp:posOffset>6988810</wp:posOffset>
                </wp:positionV>
                <wp:extent cx="4928235" cy="571500"/>
                <wp:effectExtent l="19050" t="16510" r="15240" b="2159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8235" cy="571500"/>
                        </a:xfrm>
                        <a:prstGeom prst="roundRect">
                          <a:avLst>
                            <a:gd name="adj" fmla="val 16667"/>
                          </a:avLst>
                        </a:prstGeom>
                        <a:solidFill>
                          <a:srgbClr val="FFFFFF"/>
                        </a:solidFill>
                        <a:ln w="25400">
                          <a:solidFill>
                            <a:srgbClr val="000000"/>
                          </a:solidFill>
                          <a:round/>
                          <a:headEnd/>
                          <a:tailEnd/>
                        </a:ln>
                      </wps:spPr>
                      <wps:txbx>
                        <w:txbxContent>
                          <w:p w14:paraId="38C7D17F" w14:textId="77777777" w:rsidR="00716F08" w:rsidRDefault="00716F08" w:rsidP="006D0366">
                            <w:pPr>
                              <w:jc w:val="center"/>
                            </w:pPr>
                            <w:r>
                              <w:t>IHP reviewed annually or when condition changes. Parent or healthcare professional to initiate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C5414F9" id="Rounded Rectangle 29" o:spid="_x0000_s1033" style="position:absolute;margin-left:31.5pt;margin-top:550.3pt;width:388.0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" strokeweight="2pt">
                <v:textbox>
                  <w:txbxContent>
                    <w:p w14:paraId="38C7D17F" w14:textId="77777777" w:rsidR="00716F08" w:rsidRDefault="00716F08" w:rsidP="006D0366">
                      <w:pPr>
                        <w:jc w:val="center"/>
                      </w:pPr>
                      <w:r>
                        <w:t>IHP reviewed annually or when condition changes. Parent or healthcare professional to initiate</w:t>
                      </w:r>
                    </w:p>
                  </w:txbxContent>
                </v:textbox>
              </v:roundrect>
            </w:pict>
          </mc:Fallback>
        </mc:AlternateContent>
      </w:r>
      <w:r w:rsidRPr="006D0366">
        <w:rPr>
          <w:rFonts w:asciiTheme="minorHAnsi" w:hAnsiTheme="minorHAnsi"/>
          <w:noProof/>
          <w:sz w:val="22"/>
          <w:szCs w:val="22"/>
          <w:lang w:val="en-GB"/>
        </w:rPr>
        <mc:AlternateContent>
          <mc:Choice Requires="wps">
            <w:drawing>
              <wp:anchor distT="0" distB="0" distL="114300" distR="114300" simplePos="0" relativeHeight="251655168" behindDoc="0" locked="0" layoutInCell="1" allowOverlap="1" wp14:anchorId="40B58167" wp14:editId="6443272B">
                <wp:simplePos x="0" y="0"/>
                <wp:positionH relativeFrom="column">
                  <wp:posOffset>2571750</wp:posOffset>
                </wp:positionH>
                <wp:positionV relativeFrom="paragraph">
                  <wp:posOffset>732790</wp:posOffset>
                </wp:positionV>
                <wp:extent cx="342900" cy="342900"/>
                <wp:effectExtent l="47625" t="18415" r="47625" b="38735"/>
                <wp:wrapNone/>
                <wp:docPr id="28" name="Down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50000"/>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474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26" type="#_x0000_t67" style="position:absolute;margin-left:202.5pt;margin-top:57.7pt;width:27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" adj="10800" fillcolor="black" strokeweight="2pt"/>
            </w:pict>
          </mc:Fallback>
        </mc:AlternateContent>
      </w:r>
      <w:r w:rsidRPr="006D0366">
        <w:rPr>
          <w:rFonts w:asciiTheme="minorHAnsi" w:hAnsiTheme="minorHAnsi"/>
          <w:noProof/>
          <w:sz w:val="22"/>
          <w:szCs w:val="22"/>
          <w:lang w:val="en-GB"/>
        </w:rPr>
        <mc:AlternateContent>
          <mc:Choice Requires="wps">
            <w:drawing>
              <wp:anchor distT="0" distB="0" distL="114300" distR="114300" simplePos="0" relativeHeight="251656192" behindDoc="0" locked="0" layoutInCell="1" allowOverlap="1" wp14:anchorId="0E322A4E" wp14:editId="454DBCB5">
                <wp:simplePos x="0" y="0"/>
                <wp:positionH relativeFrom="column">
                  <wp:posOffset>2574290</wp:posOffset>
                </wp:positionH>
                <wp:positionV relativeFrom="paragraph">
                  <wp:posOffset>1786255</wp:posOffset>
                </wp:positionV>
                <wp:extent cx="342900" cy="342900"/>
                <wp:effectExtent l="50165" t="14605" r="45085" b="33020"/>
                <wp:wrapNone/>
                <wp:docPr id="27"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50000"/>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687085" id="Down Arrow 27" o:spid="_x0000_s1026" type="#_x0000_t67" style="position:absolute;margin-left:202.7pt;margin-top:140.65pt;width:2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" adj="10800" fillcolor="black" strokeweight="2pt"/>
            </w:pict>
          </mc:Fallback>
        </mc:AlternateContent>
      </w:r>
      <w:r w:rsidRPr="006D0366">
        <w:rPr>
          <w:rFonts w:asciiTheme="minorHAnsi" w:hAnsiTheme="minorHAnsi"/>
          <w:noProof/>
          <w:sz w:val="22"/>
          <w:szCs w:val="22"/>
          <w:lang w:val="en-GB"/>
        </w:rPr>
        <mc:AlternateContent>
          <mc:Choice Requires="wps">
            <w:drawing>
              <wp:anchor distT="0" distB="0" distL="114300" distR="114300" simplePos="0" relativeHeight="251657216" behindDoc="0" locked="0" layoutInCell="1" allowOverlap="1" wp14:anchorId="358DBCAA" wp14:editId="434F1DA1">
                <wp:simplePos x="0" y="0"/>
                <wp:positionH relativeFrom="column">
                  <wp:posOffset>2566670</wp:posOffset>
                </wp:positionH>
                <wp:positionV relativeFrom="paragraph">
                  <wp:posOffset>3977005</wp:posOffset>
                </wp:positionV>
                <wp:extent cx="342900" cy="342900"/>
                <wp:effectExtent l="52070" t="14605" r="52705" b="33020"/>
                <wp:wrapNone/>
                <wp:docPr id="26"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50000"/>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5B87AE" id="Down Arrow 26" o:spid="_x0000_s1026" type="#_x0000_t67" style="position:absolute;margin-left:202.1pt;margin-top:313.15pt;width:2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" adj="10800" fillcolor="black" strokeweight="2pt"/>
            </w:pict>
          </mc:Fallback>
        </mc:AlternateContent>
      </w:r>
      <w:r w:rsidRPr="006D0366">
        <w:rPr>
          <w:rFonts w:asciiTheme="minorHAnsi" w:hAnsiTheme="minorHAnsi"/>
          <w:noProof/>
          <w:sz w:val="22"/>
          <w:szCs w:val="22"/>
          <w:lang w:val="en-GB"/>
        </w:rPr>
        <mc:AlternateContent>
          <mc:Choice Requires="wps">
            <w:drawing>
              <wp:anchor distT="0" distB="0" distL="114300" distR="114300" simplePos="0" relativeHeight="251658240" behindDoc="0" locked="0" layoutInCell="1" allowOverlap="1" wp14:anchorId="198BA6CB" wp14:editId="1502D739">
                <wp:simplePos x="0" y="0"/>
                <wp:positionH relativeFrom="column">
                  <wp:posOffset>2577465</wp:posOffset>
                </wp:positionH>
                <wp:positionV relativeFrom="paragraph">
                  <wp:posOffset>4794250</wp:posOffset>
                </wp:positionV>
                <wp:extent cx="342900" cy="342900"/>
                <wp:effectExtent l="43815" t="12700" r="51435" b="34925"/>
                <wp:wrapNone/>
                <wp:docPr id="24" name="Down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50000"/>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15B2BB" id="Down Arrow 24" o:spid="_x0000_s1026" type="#_x0000_t67" style="position:absolute;margin-left:202.95pt;margin-top:377.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" adj="10800" fillcolor="black" strokeweight="2pt"/>
            </w:pict>
          </mc:Fallback>
        </mc:AlternateContent>
      </w:r>
      <w:r w:rsidRPr="006D0366">
        <w:rPr>
          <w:rFonts w:asciiTheme="minorHAnsi" w:hAnsiTheme="minorHAnsi"/>
          <w:noProof/>
          <w:sz w:val="22"/>
          <w:szCs w:val="22"/>
          <w:lang w:val="en-GB"/>
        </w:rPr>
        <mc:AlternateContent>
          <mc:Choice Requires="wps">
            <w:drawing>
              <wp:anchor distT="0" distB="0" distL="114300" distR="114300" simplePos="0" relativeHeight="251659264" behindDoc="0" locked="0" layoutInCell="1" allowOverlap="1" wp14:anchorId="1D8A75D7" wp14:editId="0CF39563">
                <wp:simplePos x="0" y="0"/>
                <wp:positionH relativeFrom="column">
                  <wp:posOffset>2533650</wp:posOffset>
                </wp:positionH>
                <wp:positionV relativeFrom="paragraph">
                  <wp:posOffset>5803265</wp:posOffset>
                </wp:positionV>
                <wp:extent cx="342900" cy="342900"/>
                <wp:effectExtent l="47625" t="21590" r="47625" b="35560"/>
                <wp:wrapNone/>
                <wp:docPr id="23"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50000"/>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C461D" id="Down Arrow 23" o:spid="_x0000_s1026" type="#_x0000_t67" style="position:absolute;margin-left:199.5pt;margin-top:456.9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" adj="10800" fillcolor="black" strokeweight="2pt"/>
            </w:pict>
          </mc:Fallback>
        </mc:AlternateContent>
      </w:r>
      <w:r w:rsidRPr="006D0366">
        <w:rPr>
          <w:rFonts w:asciiTheme="minorHAnsi" w:hAnsiTheme="minorHAnsi"/>
          <w:noProof/>
          <w:sz w:val="22"/>
          <w:szCs w:val="22"/>
          <w:lang w:val="en-GB"/>
        </w:rPr>
        <mc:AlternateContent>
          <mc:Choice Requires="wps">
            <w:drawing>
              <wp:anchor distT="0" distB="0" distL="114300" distR="114300" simplePos="0" relativeHeight="251660288" behindDoc="0" locked="0" layoutInCell="1" allowOverlap="1" wp14:anchorId="63D78681" wp14:editId="61FA21D0">
                <wp:simplePos x="0" y="0"/>
                <wp:positionH relativeFrom="column">
                  <wp:posOffset>2569210</wp:posOffset>
                </wp:positionH>
                <wp:positionV relativeFrom="paragraph">
                  <wp:posOffset>6645275</wp:posOffset>
                </wp:positionV>
                <wp:extent cx="342900" cy="342900"/>
                <wp:effectExtent l="45085" t="15875" r="50165" b="3175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50000"/>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56798B" id="Down Arrow 8" o:spid="_x0000_s1026" type="#_x0000_t67" style="position:absolute;margin-left:202.3pt;margin-top:523.2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" adj="10800" fillcolor="black" strokeweight="2pt"/>
            </w:pict>
          </mc:Fallback>
        </mc:AlternateContent>
      </w:r>
      <w:r w:rsidRPr="006D0366">
        <w:rPr>
          <w:rFonts w:asciiTheme="minorHAnsi" w:hAnsiTheme="minorHAnsi"/>
          <w:noProof/>
          <w:sz w:val="22"/>
          <w:szCs w:val="22"/>
          <w:lang w:val="en-GB"/>
        </w:rPr>
        <mc:AlternateContent>
          <mc:Choice Requires="wps">
            <w:drawing>
              <wp:anchor distT="0" distB="0" distL="114300" distR="114300" simplePos="0" relativeHeight="251661312" behindDoc="0" locked="0" layoutInCell="1" allowOverlap="1" wp14:anchorId="5E4FF50D" wp14:editId="2985CB0D">
                <wp:simplePos x="0" y="0"/>
                <wp:positionH relativeFrom="column">
                  <wp:posOffset>2566670</wp:posOffset>
                </wp:positionH>
                <wp:positionV relativeFrom="paragraph">
                  <wp:posOffset>3046730</wp:posOffset>
                </wp:positionV>
                <wp:extent cx="342900" cy="342900"/>
                <wp:effectExtent l="52070" t="17780" r="52705" b="39370"/>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downArrow">
                          <a:avLst>
                            <a:gd name="adj1" fmla="val 50000"/>
                            <a:gd name="adj2" fmla="val 50000"/>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E292BB" id="Down Arrow 7" o:spid="_x0000_s1026" type="#_x0000_t67" style="position:absolute;margin-left:202.1pt;margin-top:239.9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" adj="10800" fillcolor="black" strokeweight="2pt"/>
            </w:pict>
          </mc:Fallback>
        </mc:AlternateContent>
      </w:r>
      <w:r w:rsidRPr="006D0366">
        <w:rPr>
          <w:rFonts w:asciiTheme="minorHAnsi" w:hAnsiTheme="minorHAnsi"/>
          <w:noProof/>
          <w:sz w:val="22"/>
          <w:szCs w:val="22"/>
          <w:lang w:val="en-GB"/>
        </w:rPr>
        <mc:AlternateContent>
          <mc:Choice Requires="wps">
            <w:drawing>
              <wp:anchor distT="0" distB="0" distL="114300" distR="114300" simplePos="0" relativeHeight="251662336" behindDoc="0" locked="0" layoutInCell="1" allowOverlap="1" wp14:anchorId="3C78ED08" wp14:editId="5B6D9282">
                <wp:simplePos x="0" y="0"/>
                <wp:positionH relativeFrom="column">
                  <wp:posOffset>-12065</wp:posOffset>
                </wp:positionH>
                <wp:positionV relativeFrom="paragraph">
                  <wp:posOffset>2578735</wp:posOffset>
                </wp:positionV>
                <wp:extent cx="71120" cy="4773930"/>
                <wp:effectExtent l="16510" t="16510" r="17145" b="196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4773930"/>
                        </a:xfrm>
                        <a:prstGeom prst="rect">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9F6944" id="Rectangle 5" o:spid="_x0000_s1026" style="position:absolute;margin-left:-.95pt;margin-top:203.05pt;width:5.6pt;height:37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" fillcolor="black" strokeweight="2pt"/>
            </w:pict>
          </mc:Fallback>
        </mc:AlternateContent>
      </w:r>
      <w:r w:rsidRPr="006D0366">
        <w:rPr>
          <w:rFonts w:asciiTheme="minorHAnsi" w:hAnsiTheme="minorHAnsi"/>
          <w:noProof/>
          <w:sz w:val="22"/>
          <w:szCs w:val="22"/>
          <w:lang w:val="en-GB"/>
        </w:rPr>
        <mc:AlternateContent>
          <mc:Choice Requires="wps">
            <w:drawing>
              <wp:anchor distT="0" distB="0" distL="114300" distR="114300" simplePos="0" relativeHeight="251663360" behindDoc="0" locked="0" layoutInCell="1" allowOverlap="1" wp14:anchorId="062A28AC" wp14:editId="1259E563">
                <wp:simplePos x="0" y="0"/>
                <wp:positionH relativeFrom="column">
                  <wp:posOffset>23495</wp:posOffset>
                </wp:positionH>
                <wp:positionV relativeFrom="paragraph">
                  <wp:posOffset>2424430</wp:posOffset>
                </wp:positionV>
                <wp:extent cx="342900" cy="414020"/>
                <wp:effectExtent l="16510" t="50165" r="36195" b="45085"/>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414020"/>
                        </a:xfrm>
                        <a:prstGeom prst="downArrow">
                          <a:avLst>
                            <a:gd name="adj1" fmla="val 50000"/>
                            <a:gd name="adj2" fmla="val 49984"/>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58114C" id="Down Arrow 4" o:spid="_x0000_s1026" type="#_x0000_t67" style="position:absolute;margin-left:1.85pt;margin-top:190.9pt;width:27pt;height:32.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" adj="12658" fillcolor="black" strokeweight="2pt"/>
            </w:pict>
          </mc:Fallback>
        </mc:AlternateContent>
      </w:r>
      <w:r w:rsidRPr="006D0366">
        <w:rPr>
          <w:rFonts w:asciiTheme="minorHAnsi" w:hAnsiTheme="minorHAnsi"/>
          <w:noProof/>
          <w:sz w:val="22"/>
          <w:szCs w:val="22"/>
          <w:lang w:val="en-GB"/>
        </w:rPr>
        <mc:AlternateContent>
          <mc:Choice Requires="wps">
            <w:drawing>
              <wp:anchor distT="0" distB="0" distL="114300" distR="114300" simplePos="0" relativeHeight="251664384" behindDoc="0" locked="0" layoutInCell="1" allowOverlap="1" wp14:anchorId="1A66FD04" wp14:editId="5D3C3832">
                <wp:simplePos x="0" y="0"/>
                <wp:positionH relativeFrom="column">
                  <wp:posOffset>59690</wp:posOffset>
                </wp:positionH>
                <wp:positionV relativeFrom="paragraph">
                  <wp:posOffset>7165340</wp:posOffset>
                </wp:positionV>
                <wp:extent cx="337185" cy="153670"/>
                <wp:effectExtent l="21590" t="21590" r="1270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7185" cy="153670"/>
                        </a:xfrm>
                        <a:prstGeom prst="rect">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D5AF12" id="Rectangle 2" o:spid="_x0000_s1026" style="position:absolute;margin-left:4.7pt;margin-top:564.2pt;width:26.55pt;height:12.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" fillcolor="black" strokeweight="2pt"/>
            </w:pict>
          </mc:Fallback>
        </mc:AlternateContent>
      </w:r>
    </w:p>
    <w:p w14:paraId="2403725A" w14:textId="77777777" w:rsidR="006D0366" w:rsidRPr="006D0366" w:rsidRDefault="006D0366" w:rsidP="006D0366">
      <w:pPr>
        <w:pStyle w:val="Heading1"/>
        <w:rPr>
          <w:rFonts w:asciiTheme="minorHAnsi" w:hAnsiTheme="minorHAnsi"/>
          <w:color w:val="auto"/>
          <w:sz w:val="22"/>
          <w:szCs w:val="22"/>
        </w:rPr>
      </w:pPr>
    </w:p>
    <w:p w14:paraId="3346B479" w14:textId="77777777" w:rsidR="006D0366" w:rsidRPr="006D0366" w:rsidRDefault="006D0366" w:rsidP="006D0366">
      <w:pPr>
        <w:pStyle w:val="Heading1"/>
        <w:rPr>
          <w:rFonts w:asciiTheme="minorHAnsi" w:hAnsiTheme="minorHAnsi"/>
          <w:color w:val="auto"/>
          <w:sz w:val="22"/>
          <w:szCs w:val="22"/>
        </w:rPr>
      </w:pPr>
    </w:p>
    <w:p w14:paraId="3A864E43" w14:textId="77777777" w:rsidR="006D0366" w:rsidRPr="006D0366" w:rsidRDefault="006D0366" w:rsidP="006D0366">
      <w:pPr>
        <w:pStyle w:val="Heading1"/>
        <w:rPr>
          <w:rFonts w:asciiTheme="minorHAnsi" w:hAnsiTheme="minorHAnsi"/>
          <w:color w:val="auto"/>
          <w:sz w:val="22"/>
          <w:szCs w:val="22"/>
        </w:rPr>
      </w:pPr>
    </w:p>
    <w:p w14:paraId="4D75450B" w14:textId="77777777" w:rsidR="006D0366" w:rsidRPr="006D0366" w:rsidRDefault="006D0366" w:rsidP="006D0366">
      <w:pPr>
        <w:pStyle w:val="Heading1"/>
        <w:rPr>
          <w:rFonts w:asciiTheme="minorHAnsi" w:hAnsiTheme="minorHAnsi"/>
          <w:color w:val="auto"/>
          <w:sz w:val="22"/>
          <w:szCs w:val="22"/>
        </w:rPr>
      </w:pPr>
    </w:p>
    <w:p w14:paraId="26E695A2" w14:textId="77777777" w:rsidR="006D0366" w:rsidRPr="006D0366" w:rsidRDefault="006D0366" w:rsidP="006D0366">
      <w:pPr>
        <w:pStyle w:val="Heading1"/>
        <w:rPr>
          <w:rFonts w:asciiTheme="minorHAnsi" w:hAnsiTheme="minorHAnsi"/>
          <w:color w:val="auto"/>
          <w:sz w:val="22"/>
          <w:szCs w:val="22"/>
        </w:rPr>
      </w:pPr>
    </w:p>
    <w:p w14:paraId="77072B22" w14:textId="77777777" w:rsidR="006D0366" w:rsidRPr="006D0366" w:rsidRDefault="006D0366" w:rsidP="006D0366">
      <w:pPr>
        <w:pStyle w:val="Heading1"/>
        <w:rPr>
          <w:rFonts w:asciiTheme="minorHAnsi" w:hAnsiTheme="minorHAnsi"/>
          <w:color w:val="auto"/>
          <w:sz w:val="22"/>
          <w:szCs w:val="22"/>
        </w:rPr>
      </w:pPr>
    </w:p>
    <w:p w14:paraId="690EBBE6" w14:textId="77777777" w:rsidR="006D0366" w:rsidRPr="006D0366" w:rsidRDefault="006D0366" w:rsidP="006D0366">
      <w:pPr>
        <w:pStyle w:val="Heading1"/>
        <w:rPr>
          <w:rFonts w:asciiTheme="minorHAnsi" w:hAnsiTheme="minorHAnsi"/>
          <w:color w:val="auto"/>
          <w:sz w:val="22"/>
          <w:szCs w:val="22"/>
        </w:rPr>
      </w:pPr>
    </w:p>
    <w:p w14:paraId="754B4CD4" w14:textId="77777777" w:rsidR="006D0366" w:rsidRPr="006D0366" w:rsidRDefault="006D0366" w:rsidP="006D0366">
      <w:pPr>
        <w:pStyle w:val="Heading1"/>
        <w:rPr>
          <w:rFonts w:asciiTheme="minorHAnsi" w:hAnsiTheme="minorHAnsi"/>
          <w:color w:val="auto"/>
          <w:sz w:val="22"/>
          <w:szCs w:val="22"/>
        </w:rPr>
      </w:pPr>
    </w:p>
    <w:p w14:paraId="67E2A671" w14:textId="77777777" w:rsidR="006D0366" w:rsidRDefault="006D0366" w:rsidP="006D0366">
      <w:pPr>
        <w:pStyle w:val="Heading1"/>
        <w:rPr>
          <w:rFonts w:asciiTheme="minorHAnsi" w:hAnsiTheme="minorHAnsi"/>
          <w:color w:val="auto"/>
          <w:sz w:val="22"/>
          <w:szCs w:val="22"/>
        </w:rPr>
      </w:pPr>
    </w:p>
    <w:p w14:paraId="7D18190F" w14:textId="77777777" w:rsidR="006D0366" w:rsidRDefault="006D0366" w:rsidP="006D0366">
      <w:pPr>
        <w:pStyle w:val="Heading1"/>
        <w:rPr>
          <w:rFonts w:asciiTheme="minorHAnsi" w:hAnsiTheme="minorHAnsi"/>
          <w:color w:val="auto"/>
          <w:sz w:val="22"/>
          <w:szCs w:val="22"/>
        </w:rPr>
      </w:pPr>
    </w:p>
    <w:p w14:paraId="208656C0" w14:textId="77777777" w:rsidR="006D0366" w:rsidRDefault="006D0366" w:rsidP="006D0366">
      <w:pPr>
        <w:pStyle w:val="Heading1"/>
        <w:rPr>
          <w:rFonts w:asciiTheme="minorHAnsi" w:hAnsiTheme="minorHAnsi"/>
          <w:color w:val="auto"/>
          <w:sz w:val="22"/>
          <w:szCs w:val="22"/>
        </w:rPr>
      </w:pPr>
    </w:p>
    <w:p w14:paraId="5CBAD8CB" w14:textId="77777777" w:rsidR="006D0366" w:rsidRDefault="006D0366" w:rsidP="006D0366">
      <w:pPr>
        <w:pStyle w:val="Heading1"/>
        <w:rPr>
          <w:rFonts w:asciiTheme="minorHAnsi" w:hAnsiTheme="minorHAnsi"/>
          <w:color w:val="auto"/>
          <w:sz w:val="22"/>
          <w:szCs w:val="22"/>
        </w:rPr>
      </w:pPr>
    </w:p>
    <w:p w14:paraId="071BC3CF" w14:textId="77777777" w:rsidR="006D0366" w:rsidRDefault="006D0366" w:rsidP="006D0366">
      <w:pPr>
        <w:pStyle w:val="Heading1"/>
        <w:rPr>
          <w:rFonts w:asciiTheme="minorHAnsi" w:hAnsiTheme="minorHAnsi"/>
          <w:color w:val="auto"/>
          <w:sz w:val="22"/>
          <w:szCs w:val="22"/>
        </w:rPr>
      </w:pPr>
    </w:p>
    <w:p w14:paraId="4F338A6E" w14:textId="77777777" w:rsidR="006D0366" w:rsidRDefault="006D0366" w:rsidP="006D0366">
      <w:pPr>
        <w:pStyle w:val="Heading1"/>
        <w:rPr>
          <w:rFonts w:asciiTheme="minorHAnsi" w:hAnsiTheme="minorHAnsi"/>
          <w:color w:val="auto"/>
          <w:sz w:val="22"/>
          <w:szCs w:val="22"/>
        </w:rPr>
      </w:pPr>
    </w:p>
    <w:p w14:paraId="07527A93" w14:textId="77777777" w:rsidR="006D0366" w:rsidRDefault="006D0366" w:rsidP="006D0366">
      <w:pPr>
        <w:pStyle w:val="Heading1"/>
        <w:rPr>
          <w:rFonts w:asciiTheme="minorHAnsi" w:hAnsiTheme="minorHAnsi"/>
          <w:color w:val="auto"/>
          <w:sz w:val="22"/>
          <w:szCs w:val="22"/>
        </w:rPr>
      </w:pPr>
    </w:p>
    <w:p w14:paraId="0235205D" w14:textId="77777777" w:rsidR="006D0366" w:rsidRDefault="006D0366" w:rsidP="006D0366">
      <w:pPr>
        <w:pStyle w:val="Heading1"/>
        <w:rPr>
          <w:rFonts w:asciiTheme="minorHAnsi" w:hAnsiTheme="minorHAnsi"/>
          <w:color w:val="auto"/>
          <w:sz w:val="22"/>
          <w:szCs w:val="22"/>
        </w:rPr>
      </w:pPr>
    </w:p>
    <w:p w14:paraId="4B2743C9" w14:textId="77777777" w:rsidR="006D0366" w:rsidRDefault="006D0366" w:rsidP="006D0366">
      <w:pPr>
        <w:pStyle w:val="Heading1"/>
        <w:rPr>
          <w:rFonts w:asciiTheme="minorHAnsi" w:hAnsiTheme="minorHAnsi"/>
          <w:color w:val="auto"/>
          <w:sz w:val="22"/>
          <w:szCs w:val="22"/>
        </w:rPr>
      </w:pPr>
    </w:p>
    <w:p w14:paraId="3C60521C" w14:textId="77777777" w:rsidR="006D0366" w:rsidRDefault="006D0366" w:rsidP="006D0366">
      <w:pPr>
        <w:pStyle w:val="Heading1"/>
        <w:rPr>
          <w:rFonts w:asciiTheme="minorHAnsi" w:hAnsiTheme="minorHAnsi"/>
          <w:color w:val="auto"/>
          <w:sz w:val="22"/>
          <w:szCs w:val="22"/>
        </w:rPr>
      </w:pPr>
    </w:p>
    <w:p w14:paraId="563ACFB7" w14:textId="77777777" w:rsidR="006D0366" w:rsidRDefault="006D0366" w:rsidP="006D0366">
      <w:pPr>
        <w:pStyle w:val="Heading1"/>
        <w:rPr>
          <w:rFonts w:asciiTheme="minorHAnsi" w:hAnsiTheme="minorHAnsi"/>
          <w:color w:val="auto"/>
          <w:sz w:val="22"/>
          <w:szCs w:val="22"/>
        </w:rPr>
      </w:pPr>
    </w:p>
    <w:p w14:paraId="293F8DA0" w14:textId="77777777" w:rsidR="006D0366" w:rsidRDefault="006D0366" w:rsidP="006D0366">
      <w:pPr>
        <w:pStyle w:val="Heading1"/>
        <w:rPr>
          <w:rFonts w:asciiTheme="minorHAnsi" w:hAnsiTheme="minorHAnsi"/>
          <w:color w:val="auto"/>
          <w:sz w:val="22"/>
          <w:szCs w:val="22"/>
        </w:rPr>
      </w:pPr>
    </w:p>
    <w:p w14:paraId="06290D6B" w14:textId="77777777" w:rsidR="006D0366" w:rsidRDefault="006D0366" w:rsidP="006D0366">
      <w:pPr>
        <w:pStyle w:val="Heading1"/>
        <w:rPr>
          <w:rFonts w:asciiTheme="minorHAnsi" w:hAnsiTheme="minorHAnsi"/>
          <w:color w:val="auto"/>
          <w:sz w:val="22"/>
          <w:szCs w:val="22"/>
        </w:rPr>
      </w:pPr>
    </w:p>
    <w:p w14:paraId="6FF470A0" w14:textId="77777777" w:rsidR="006D0366" w:rsidRDefault="006D0366" w:rsidP="006D0366">
      <w:pPr>
        <w:pStyle w:val="Heading1"/>
        <w:rPr>
          <w:rFonts w:asciiTheme="minorHAnsi" w:hAnsiTheme="minorHAnsi"/>
          <w:color w:val="auto"/>
          <w:sz w:val="22"/>
          <w:szCs w:val="22"/>
        </w:rPr>
      </w:pPr>
    </w:p>
    <w:p w14:paraId="0F919128" w14:textId="77777777" w:rsidR="006D0366" w:rsidRDefault="006D0366" w:rsidP="006D0366">
      <w:pPr>
        <w:pStyle w:val="Heading1"/>
        <w:rPr>
          <w:rFonts w:asciiTheme="minorHAnsi" w:hAnsiTheme="minorHAnsi"/>
          <w:color w:val="auto"/>
          <w:sz w:val="22"/>
          <w:szCs w:val="22"/>
        </w:rPr>
      </w:pPr>
    </w:p>
    <w:p w14:paraId="5E7A55B7" w14:textId="77777777" w:rsidR="006D0366" w:rsidRDefault="006D0366" w:rsidP="006D0366">
      <w:pPr>
        <w:pStyle w:val="Heading1"/>
        <w:rPr>
          <w:rFonts w:asciiTheme="minorHAnsi" w:hAnsiTheme="minorHAnsi"/>
          <w:color w:val="auto"/>
          <w:sz w:val="22"/>
          <w:szCs w:val="22"/>
        </w:rPr>
      </w:pPr>
    </w:p>
    <w:p w14:paraId="16373170" w14:textId="77777777" w:rsidR="006D0366" w:rsidRDefault="006D0366" w:rsidP="006D0366">
      <w:pPr>
        <w:pStyle w:val="Heading1"/>
        <w:rPr>
          <w:rFonts w:asciiTheme="minorHAnsi" w:hAnsiTheme="minorHAnsi"/>
          <w:color w:val="auto"/>
          <w:sz w:val="22"/>
          <w:szCs w:val="22"/>
        </w:rPr>
      </w:pPr>
    </w:p>
    <w:p w14:paraId="5E705500" w14:textId="77777777" w:rsidR="006D0366" w:rsidRDefault="006D0366" w:rsidP="006D0366">
      <w:pPr>
        <w:pStyle w:val="Heading1"/>
        <w:rPr>
          <w:rFonts w:asciiTheme="minorHAnsi" w:hAnsiTheme="minorHAnsi"/>
          <w:color w:val="auto"/>
          <w:sz w:val="22"/>
          <w:szCs w:val="22"/>
        </w:rPr>
      </w:pPr>
    </w:p>
    <w:p w14:paraId="1679CD80" w14:textId="77777777" w:rsidR="006D0366" w:rsidRDefault="006D0366" w:rsidP="006D0366">
      <w:pPr>
        <w:pStyle w:val="Heading1"/>
        <w:rPr>
          <w:rFonts w:asciiTheme="minorHAnsi" w:hAnsiTheme="minorHAnsi"/>
          <w:color w:val="auto"/>
          <w:sz w:val="22"/>
          <w:szCs w:val="22"/>
        </w:rPr>
      </w:pPr>
    </w:p>
    <w:p w14:paraId="59CD5B93" w14:textId="77777777" w:rsidR="006D0366" w:rsidRDefault="006D0366" w:rsidP="006D0366">
      <w:pPr>
        <w:pStyle w:val="Heading1"/>
        <w:rPr>
          <w:rFonts w:asciiTheme="minorHAnsi" w:hAnsiTheme="minorHAnsi"/>
          <w:color w:val="auto"/>
          <w:sz w:val="22"/>
          <w:szCs w:val="22"/>
        </w:rPr>
      </w:pPr>
    </w:p>
    <w:p w14:paraId="363EF975" w14:textId="77777777" w:rsidR="006D0366" w:rsidRDefault="006D0366" w:rsidP="006D0366">
      <w:pPr>
        <w:pStyle w:val="Heading1"/>
        <w:rPr>
          <w:rFonts w:asciiTheme="minorHAnsi" w:hAnsiTheme="minorHAnsi"/>
          <w:color w:val="auto"/>
          <w:sz w:val="22"/>
          <w:szCs w:val="22"/>
        </w:rPr>
      </w:pPr>
    </w:p>
    <w:p w14:paraId="28F4DC4A" w14:textId="77777777" w:rsidR="006D0366" w:rsidRDefault="006D0366" w:rsidP="006D0366">
      <w:pPr>
        <w:pStyle w:val="Heading1"/>
        <w:rPr>
          <w:rFonts w:asciiTheme="minorHAnsi" w:hAnsiTheme="minorHAnsi"/>
          <w:color w:val="auto"/>
          <w:sz w:val="22"/>
          <w:szCs w:val="22"/>
        </w:rPr>
      </w:pPr>
    </w:p>
    <w:p w14:paraId="54B3D41B" w14:textId="77777777" w:rsidR="006D0366" w:rsidRDefault="006D0366" w:rsidP="006D0366">
      <w:pPr>
        <w:pStyle w:val="Heading1"/>
        <w:rPr>
          <w:rFonts w:asciiTheme="minorHAnsi" w:hAnsiTheme="minorHAnsi"/>
          <w:color w:val="auto"/>
          <w:sz w:val="22"/>
          <w:szCs w:val="22"/>
        </w:rPr>
      </w:pPr>
    </w:p>
    <w:p w14:paraId="11DCE5C1" w14:textId="77777777" w:rsidR="006D0366" w:rsidRDefault="006D0366" w:rsidP="006D0366">
      <w:pPr>
        <w:pStyle w:val="Heading1"/>
        <w:rPr>
          <w:rFonts w:asciiTheme="minorHAnsi" w:hAnsiTheme="minorHAnsi"/>
          <w:color w:val="auto"/>
          <w:sz w:val="22"/>
          <w:szCs w:val="22"/>
        </w:rPr>
      </w:pPr>
    </w:p>
    <w:p w14:paraId="6266DDB3" w14:textId="77777777" w:rsidR="006D0366" w:rsidRDefault="006D0366" w:rsidP="006D0366">
      <w:pPr>
        <w:pStyle w:val="Heading1"/>
        <w:rPr>
          <w:rFonts w:asciiTheme="minorHAnsi" w:hAnsiTheme="minorHAnsi"/>
          <w:color w:val="auto"/>
          <w:sz w:val="22"/>
          <w:szCs w:val="22"/>
        </w:rPr>
      </w:pPr>
    </w:p>
    <w:p w14:paraId="1F540BE6" w14:textId="77777777" w:rsidR="006D0366" w:rsidRDefault="006D0366" w:rsidP="006D0366">
      <w:pPr>
        <w:pStyle w:val="Heading1"/>
        <w:rPr>
          <w:rFonts w:asciiTheme="minorHAnsi" w:hAnsiTheme="minorHAnsi"/>
          <w:color w:val="auto"/>
          <w:sz w:val="22"/>
          <w:szCs w:val="22"/>
        </w:rPr>
      </w:pPr>
    </w:p>
    <w:p w14:paraId="7659314C" w14:textId="77777777" w:rsidR="006D0366" w:rsidRDefault="006D0366" w:rsidP="006D0366">
      <w:pPr>
        <w:pStyle w:val="Heading1"/>
        <w:rPr>
          <w:rFonts w:asciiTheme="minorHAnsi" w:hAnsiTheme="minorHAnsi"/>
          <w:color w:val="auto"/>
          <w:sz w:val="22"/>
          <w:szCs w:val="22"/>
        </w:rPr>
      </w:pPr>
    </w:p>
    <w:p w14:paraId="56C51A08" w14:textId="77777777" w:rsidR="006D0366" w:rsidRDefault="006D0366" w:rsidP="006D0366">
      <w:pPr>
        <w:pStyle w:val="Heading1"/>
        <w:rPr>
          <w:rFonts w:asciiTheme="minorHAnsi" w:hAnsiTheme="minorHAnsi"/>
          <w:color w:val="auto"/>
          <w:sz w:val="22"/>
          <w:szCs w:val="22"/>
        </w:rPr>
      </w:pPr>
    </w:p>
    <w:p w14:paraId="6284949F" w14:textId="77777777" w:rsidR="006D0366" w:rsidRDefault="006D0366" w:rsidP="006D0366">
      <w:pPr>
        <w:pStyle w:val="Heading1"/>
        <w:rPr>
          <w:rFonts w:asciiTheme="minorHAnsi" w:hAnsiTheme="minorHAnsi"/>
          <w:color w:val="auto"/>
          <w:sz w:val="22"/>
          <w:szCs w:val="22"/>
        </w:rPr>
      </w:pPr>
    </w:p>
    <w:p w14:paraId="1346914C" w14:textId="77777777" w:rsidR="006D0366" w:rsidRDefault="006D0366" w:rsidP="006D0366">
      <w:pPr>
        <w:pStyle w:val="Heading1"/>
        <w:rPr>
          <w:rFonts w:asciiTheme="minorHAnsi" w:hAnsiTheme="minorHAnsi"/>
          <w:color w:val="auto"/>
          <w:sz w:val="22"/>
          <w:szCs w:val="22"/>
        </w:rPr>
      </w:pPr>
    </w:p>
    <w:p w14:paraId="1540DBEA" w14:textId="77777777" w:rsidR="006D0366" w:rsidRDefault="006D0366" w:rsidP="006D0366">
      <w:pPr>
        <w:pStyle w:val="Heading1"/>
        <w:rPr>
          <w:rFonts w:asciiTheme="minorHAnsi" w:hAnsiTheme="minorHAnsi"/>
          <w:color w:val="auto"/>
          <w:sz w:val="22"/>
          <w:szCs w:val="22"/>
        </w:rPr>
      </w:pPr>
    </w:p>
    <w:p w14:paraId="74416889" w14:textId="77777777" w:rsidR="006D0366" w:rsidRDefault="006D0366" w:rsidP="006D0366">
      <w:pPr>
        <w:pStyle w:val="Heading1"/>
        <w:rPr>
          <w:rFonts w:asciiTheme="minorHAnsi" w:hAnsiTheme="minorHAnsi"/>
          <w:color w:val="auto"/>
          <w:sz w:val="22"/>
          <w:szCs w:val="22"/>
        </w:rPr>
      </w:pPr>
    </w:p>
    <w:p w14:paraId="0C544962" w14:textId="77777777" w:rsidR="006D0366" w:rsidRDefault="006D0366" w:rsidP="006D0366">
      <w:pPr>
        <w:pStyle w:val="Heading1"/>
        <w:rPr>
          <w:rFonts w:asciiTheme="minorHAnsi" w:hAnsiTheme="minorHAnsi"/>
          <w:color w:val="auto"/>
          <w:sz w:val="22"/>
          <w:szCs w:val="22"/>
        </w:rPr>
      </w:pPr>
    </w:p>
    <w:p w14:paraId="188FE096" w14:textId="77777777" w:rsidR="006D0366" w:rsidRDefault="006D0366" w:rsidP="006D0366">
      <w:pPr>
        <w:pStyle w:val="Heading1"/>
        <w:rPr>
          <w:rFonts w:asciiTheme="minorHAnsi" w:hAnsiTheme="minorHAnsi"/>
          <w:color w:val="auto"/>
          <w:sz w:val="22"/>
          <w:szCs w:val="22"/>
        </w:rPr>
      </w:pPr>
    </w:p>
    <w:p w14:paraId="62A7A5DE" w14:textId="77777777" w:rsidR="006D0366" w:rsidRDefault="006D0366" w:rsidP="006D0366">
      <w:pPr>
        <w:pStyle w:val="Heading1"/>
        <w:rPr>
          <w:rFonts w:asciiTheme="minorHAnsi" w:hAnsiTheme="minorHAnsi"/>
          <w:color w:val="auto"/>
          <w:sz w:val="22"/>
          <w:szCs w:val="22"/>
        </w:rPr>
      </w:pPr>
    </w:p>
    <w:p w14:paraId="54932B82" w14:textId="77777777" w:rsidR="006D0366" w:rsidRDefault="006D0366" w:rsidP="006D0366">
      <w:pPr>
        <w:pStyle w:val="Heading1"/>
        <w:rPr>
          <w:rFonts w:asciiTheme="minorHAnsi" w:hAnsiTheme="minorHAnsi"/>
          <w:color w:val="auto"/>
          <w:sz w:val="22"/>
          <w:szCs w:val="22"/>
        </w:rPr>
      </w:pPr>
    </w:p>
    <w:p w14:paraId="2CF90FB7" w14:textId="77777777" w:rsidR="006D0366" w:rsidRDefault="006D0366" w:rsidP="006D0366">
      <w:pPr>
        <w:pStyle w:val="Heading1"/>
        <w:rPr>
          <w:rFonts w:asciiTheme="minorHAnsi" w:hAnsiTheme="minorHAnsi"/>
          <w:color w:val="auto"/>
          <w:sz w:val="22"/>
          <w:szCs w:val="22"/>
        </w:rPr>
      </w:pPr>
    </w:p>
    <w:p w14:paraId="69DCB220" w14:textId="77777777" w:rsidR="006D0366" w:rsidRDefault="006D0366" w:rsidP="006D0366">
      <w:pPr>
        <w:pStyle w:val="Heading1"/>
        <w:rPr>
          <w:rFonts w:asciiTheme="minorHAnsi" w:hAnsiTheme="minorHAnsi"/>
          <w:color w:val="auto"/>
          <w:sz w:val="22"/>
          <w:szCs w:val="22"/>
        </w:rPr>
      </w:pPr>
    </w:p>
    <w:p w14:paraId="52AA5CE0" w14:textId="77777777" w:rsidR="006D0366" w:rsidRDefault="006D0366" w:rsidP="006D0366">
      <w:pPr>
        <w:pStyle w:val="Heading1"/>
        <w:rPr>
          <w:rFonts w:asciiTheme="minorHAnsi" w:hAnsiTheme="minorHAnsi"/>
          <w:color w:val="auto"/>
          <w:sz w:val="22"/>
          <w:szCs w:val="22"/>
        </w:rPr>
      </w:pPr>
    </w:p>
    <w:p w14:paraId="6CB9E2C0" w14:textId="77777777" w:rsidR="006D0366" w:rsidRDefault="006D0366" w:rsidP="006D0366">
      <w:pPr>
        <w:pStyle w:val="Heading1"/>
        <w:rPr>
          <w:rFonts w:asciiTheme="minorHAnsi" w:hAnsiTheme="minorHAnsi"/>
          <w:color w:val="auto"/>
          <w:sz w:val="22"/>
          <w:szCs w:val="22"/>
        </w:rPr>
      </w:pPr>
    </w:p>
    <w:p w14:paraId="323CD6BD" w14:textId="77777777" w:rsidR="006D0366" w:rsidRDefault="006D0366" w:rsidP="006D0366">
      <w:pPr>
        <w:pStyle w:val="Heading1"/>
        <w:rPr>
          <w:rFonts w:asciiTheme="minorHAnsi" w:hAnsiTheme="minorHAnsi"/>
          <w:color w:val="auto"/>
          <w:sz w:val="22"/>
          <w:szCs w:val="22"/>
        </w:rPr>
      </w:pPr>
    </w:p>
    <w:p w14:paraId="6306D538" w14:textId="324F033E" w:rsidR="006D0366" w:rsidRDefault="006D0366" w:rsidP="006D0366">
      <w:pPr>
        <w:pStyle w:val="Heading1"/>
        <w:rPr>
          <w:rFonts w:asciiTheme="minorHAnsi" w:hAnsiTheme="minorHAnsi"/>
          <w:color w:val="auto"/>
          <w:sz w:val="22"/>
          <w:szCs w:val="22"/>
        </w:rPr>
      </w:pPr>
    </w:p>
    <w:p w14:paraId="1C3C29E8" w14:textId="4B206E97" w:rsidR="001D0ACC" w:rsidRDefault="001D0ACC" w:rsidP="001D0ACC">
      <w:pPr>
        <w:rPr>
          <w:lang w:val="en-US" w:eastAsia="en-GB"/>
        </w:rPr>
      </w:pPr>
    </w:p>
    <w:p w14:paraId="363F715F" w14:textId="77777777" w:rsidR="001D0ACC" w:rsidRPr="001D0ACC" w:rsidRDefault="001D0ACC" w:rsidP="001D0ACC">
      <w:pPr>
        <w:rPr>
          <w:lang w:val="en-US" w:eastAsia="en-GB"/>
        </w:rPr>
      </w:pPr>
    </w:p>
    <w:p w14:paraId="182EA6E7" w14:textId="77777777" w:rsidR="006D0366" w:rsidRDefault="006D0366" w:rsidP="006D0366">
      <w:pPr>
        <w:pStyle w:val="Heading1"/>
        <w:rPr>
          <w:rFonts w:asciiTheme="minorHAnsi" w:hAnsiTheme="minorHAnsi"/>
          <w:color w:val="auto"/>
          <w:sz w:val="22"/>
          <w:szCs w:val="22"/>
        </w:rPr>
      </w:pPr>
    </w:p>
    <w:p w14:paraId="50C5B26D" w14:textId="77777777" w:rsidR="006D0366" w:rsidRDefault="006D0366" w:rsidP="006D0366">
      <w:pPr>
        <w:pStyle w:val="Heading1"/>
        <w:rPr>
          <w:rFonts w:asciiTheme="minorHAnsi" w:hAnsiTheme="minorHAnsi"/>
          <w:color w:val="auto"/>
          <w:sz w:val="22"/>
          <w:szCs w:val="22"/>
        </w:rPr>
      </w:pPr>
    </w:p>
    <w:p w14:paraId="08069ED3" w14:textId="77777777" w:rsidR="006D0366" w:rsidRPr="006D0366" w:rsidRDefault="006D0366" w:rsidP="006D0366">
      <w:pPr>
        <w:pStyle w:val="Heading1"/>
        <w:rPr>
          <w:rFonts w:asciiTheme="minorHAnsi" w:hAnsiTheme="minorHAnsi"/>
          <w:color w:val="auto"/>
          <w:sz w:val="22"/>
          <w:szCs w:val="22"/>
        </w:rPr>
      </w:pPr>
      <w:r w:rsidRPr="006D0366">
        <w:rPr>
          <w:rFonts w:asciiTheme="minorHAnsi" w:hAnsiTheme="minorHAnsi"/>
          <w:color w:val="auto"/>
          <w:sz w:val="22"/>
          <w:szCs w:val="22"/>
        </w:rPr>
        <w:t>Annex B: Individual Healthcare Plan</w:t>
      </w:r>
      <w:bookmarkEnd w:id="0"/>
    </w:p>
    <w:p w14:paraId="0107C6BE" w14:textId="77777777" w:rsidR="006D0366" w:rsidRPr="006D0366" w:rsidRDefault="006D0366" w:rsidP="006D0366">
      <w:pPr>
        <w:spacing w:after="0" w:line="240" w:lineRule="auto"/>
      </w:pPr>
    </w:p>
    <w:tbl>
      <w:tblPr>
        <w:tblW w:w="9240" w:type="dxa"/>
        <w:tblLayout w:type="fixed"/>
        <w:tblLook w:val="01E0" w:firstRow="1" w:lastRow="1" w:firstColumn="1" w:lastColumn="1" w:noHBand="0" w:noVBand="0"/>
      </w:tblPr>
      <w:tblGrid>
        <w:gridCol w:w="4095"/>
        <w:gridCol w:w="884"/>
        <w:gridCol w:w="878"/>
        <w:gridCol w:w="896"/>
        <w:gridCol w:w="2487"/>
      </w:tblGrid>
      <w:tr w:rsidR="006D0366" w:rsidRPr="006D0366" w14:paraId="3581BF49"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22602272" w14:textId="77777777" w:rsidR="006D0366" w:rsidRPr="006D0366" w:rsidRDefault="006D0366" w:rsidP="006D0366">
            <w:pPr>
              <w:spacing w:after="0" w:line="240" w:lineRule="auto"/>
              <w:rPr>
                <w:rFonts w:cs="Arial"/>
              </w:rPr>
            </w:pPr>
            <w:bookmarkStart w:id="1" w:name="Text1" w:colFirst="0" w:colLast="0"/>
            <w:r w:rsidRPr="006D0366">
              <w:rPr>
                <w:rFonts w:cs="Arial"/>
              </w:rPr>
              <w:t>Name of school/setting</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D162477" w14:textId="77777777" w:rsidR="006D0366" w:rsidRPr="006D0366" w:rsidRDefault="006D0366" w:rsidP="006D0366">
            <w:pPr>
              <w:spacing w:after="0" w:line="240" w:lineRule="auto"/>
            </w:pPr>
          </w:p>
        </w:tc>
      </w:tr>
      <w:bookmarkEnd w:id="1"/>
      <w:tr w:rsidR="006D0366" w:rsidRPr="006D0366" w14:paraId="32877DA9"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4D9431C7" w14:textId="77777777" w:rsidR="006D0366" w:rsidRPr="006D0366" w:rsidRDefault="006D0366" w:rsidP="006D0366">
            <w:pPr>
              <w:spacing w:after="0" w:line="240" w:lineRule="auto"/>
              <w:rPr>
                <w:rFonts w:cs="Arial"/>
              </w:rPr>
            </w:pPr>
            <w:r w:rsidRPr="006D0366">
              <w:rPr>
                <w:rFonts w:cs="Arial"/>
              </w:rPr>
              <w:t>Child’s name</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9468C77" w14:textId="77777777" w:rsidR="006D0366" w:rsidRPr="006D0366" w:rsidRDefault="006D0366" w:rsidP="006D0366">
            <w:pPr>
              <w:spacing w:after="0" w:line="240" w:lineRule="auto"/>
            </w:pPr>
          </w:p>
        </w:tc>
      </w:tr>
      <w:tr w:rsidR="006D0366" w:rsidRPr="006D0366" w14:paraId="60F2EEA8"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12EC7A5D" w14:textId="77777777" w:rsidR="006D0366" w:rsidRPr="006D0366" w:rsidRDefault="006D0366" w:rsidP="006D0366">
            <w:pPr>
              <w:spacing w:after="0" w:line="240" w:lineRule="auto"/>
              <w:rPr>
                <w:rFonts w:cs="Arial"/>
              </w:rPr>
            </w:pPr>
            <w:bookmarkStart w:id="2" w:name="Text8" w:colFirst="0" w:colLast="0"/>
            <w:r w:rsidRPr="006D0366">
              <w:rPr>
                <w:rFonts w:cs="Arial"/>
                <w:noProof/>
              </w:rPr>
              <w:t>Group/class/form</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51EFD95" w14:textId="77777777" w:rsidR="006D0366" w:rsidRPr="006D0366" w:rsidRDefault="006D0366" w:rsidP="006D0366">
            <w:pPr>
              <w:spacing w:after="0" w:line="240" w:lineRule="auto"/>
            </w:pPr>
          </w:p>
        </w:tc>
      </w:tr>
      <w:bookmarkEnd w:id="2"/>
      <w:tr w:rsidR="006D0366" w:rsidRPr="006D0366" w14:paraId="0B75F35F"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62BA7F57" w14:textId="77777777" w:rsidR="006D0366" w:rsidRPr="006D0366" w:rsidRDefault="006D0366" w:rsidP="006D0366">
            <w:pPr>
              <w:spacing w:after="0" w:line="240" w:lineRule="auto"/>
              <w:rPr>
                <w:rFonts w:cs="Arial"/>
              </w:rPr>
            </w:pPr>
            <w:r w:rsidRPr="006D0366">
              <w:rPr>
                <w:rFonts w:cs="Arial"/>
              </w:rPr>
              <w:t>Date of birth</w:t>
            </w:r>
          </w:p>
        </w:tc>
        <w:tc>
          <w:tcPr>
            <w:tcW w:w="884" w:type="dxa"/>
            <w:tcBorders>
              <w:top w:val="single" w:sz="4" w:space="0" w:color="auto"/>
              <w:left w:val="single" w:sz="4" w:space="0" w:color="auto"/>
              <w:bottom w:val="single" w:sz="4" w:space="0" w:color="auto"/>
              <w:right w:val="nil"/>
            </w:tcBorders>
            <w:tcMar>
              <w:top w:w="57" w:type="dxa"/>
              <w:left w:w="108" w:type="dxa"/>
              <w:bottom w:w="57" w:type="dxa"/>
              <w:right w:w="108" w:type="dxa"/>
            </w:tcMar>
          </w:tcPr>
          <w:p w14:paraId="27B4246B" w14:textId="77777777" w:rsidR="006D0366" w:rsidRPr="006D0366" w:rsidRDefault="006D0366" w:rsidP="006D0366">
            <w:pPr>
              <w:spacing w:after="0" w:line="240" w:lineRule="auto"/>
              <w:jc w:val="center"/>
            </w:pPr>
          </w:p>
        </w:tc>
        <w:tc>
          <w:tcPr>
            <w:tcW w:w="878" w:type="dxa"/>
            <w:tcBorders>
              <w:top w:val="single" w:sz="4" w:space="0" w:color="auto"/>
              <w:left w:val="nil"/>
              <w:bottom w:val="single" w:sz="4" w:space="0" w:color="auto"/>
              <w:right w:val="nil"/>
            </w:tcBorders>
            <w:tcMar>
              <w:top w:w="57" w:type="dxa"/>
              <w:left w:w="108" w:type="dxa"/>
              <w:bottom w:w="57" w:type="dxa"/>
              <w:right w:w="108" w:type="dxa"/>
            </w:tcMar>
          </w:tcPr>
          <w:p w14:paraId="44E5E15B" w14:textId="77777777" w:rsidR="006D0366" w:rsidRPr="006D0366" w:rsidRDefault="006D0366" w:rsidP="006D0366">
            <w:pPr>
              <w:spacing w:after="0" w:line="240" w:lineRule="auto"/>
              <w:jc w:val="center"/>
            </w:pPr>
          </w:p>
        </w:tc>
        <w:tc>
          <w:tcPr>
            <w:tcW w:w="896" w:type="dxa"/>
            <w:tcBorders>
              <w:top w:val="single" w:sz="4" w:space="0" w:color="auto"/>
              <w:left w:val="nil"/>
              <w:bottom w:val="single" w:sz="4" w:space="0" w:color="auto"/>
              <w:right w:val="nil"/>
            </w:tcBorders>
            <w:tcMar>
              <w:top w:w="57" w:type="dxa"/>
              <w:left w:w="108" w:type="dxa"/>
              <w:bottom w:w="57" w:type="dxa"/>
              <w:right w:w="108" w:type="dxa"/>
            </w:tcMar>
          </w:tcPr>
          <w:p w14:paraId="42033AA6" w14:textId="77777777" w:rsidR="006D0366" w:rsidRPr="006D0366" w:rsidRDefault="006D0366" w:rsidP="006D0366">
            <w:pPr>
              <w:spacing w:after="0" w:line="240" w:lineRule="auto"/>
              <w:jc w:val="center"/>
            </w:pPr>
          </w:p>
        </w:tc>
        <w:tc>
          <w:tcPr>
            <w:tcW w:w="2489" w:type="dxa"/>
            <w:tcBorders>
              <w:top w:val="single" w:sz="4" w:space="0" w:color="auto"/>
              <w:left w:val="nil"/>
              <w:bottom w:val="single" w:sz="4" w:space="0" w:color="auto"/>
              <w:right w:val="single" w:sz="4" w:space="0" w:color="auto"/>
            </w:tcBorders>
            <w:tcMar>
              <w:top w:w="57" w:type="dxa"/>
              <w:left w:w="108" w:type="dxa"/>
              <w:bottom w:w="57" w:type="dxa"/>
              <w:right w:w="108" w:type="dxa"/>
            </w:tcMar>
          </w:tcPr>
          <w:p w14:paraId="10EDBCF0" w14:textId="77777777" w:rsidR="006D0366" w:rsidRPr="006D0366" w:rsidRDefault="006D0366" w:rsidP="006D0366">
            <w:pPr>
              <w:spacing w:after="0" w:line="240" w:lineRule="auto"/>
            </w:pPr>
          </w:p>
        </w:tc>
      </w:tr>
      <w:tr w:rsidR="006D0366" w:rsidRPr="006D0366" w14:paraId="6D3013FF"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47062F1F" w14:textId="77777777" w:rsidR="006D0366" w:rsidRPr="006D0366" w:rsidRDefault="006D0366" w:rsidP="006D0366">
            <w:pPr>
              <w:spacing w:after="0" w:line="240" w:lineRule="auto"/>
              <w:rPr>
                <w:rFonts w:cs="Arial"/>
              </w:rPr>
            </w:pPr>
            <w:r w:rsidRPr="006D0366">
              <w:rPr>
                <w:rFonts w:cs="Arial"/>
                <w:noProof/>
              </w:rPr>
              <w:t>Child’s address</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34A8729" w14:textId="77777777" w:rsidR="006D0366" w:rsidRPr="006D0366" w:rsidRDefault="006D0366" w:rsidP="006D0366">
            <w:pPr>
              <w:spacing w:after="0" w:line="240" w:lineRule="auto"/>
            </w:pPr>
          </w:p>
        </w:tc>
      </w:tr>
      <w:tr w:rsidR="006D0366" w:rsidRPr="006D0366" w14:paraId="198617ED"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687C1140" w14:textId="77777777" w:rsidR="006D0366" w:rsidRPr="006D0366" w:rsidRDefault="006D0366" w:rsidP="006D0366">
            <w:pPr>
              <w:spacing w:after="0" w:line="240" w:lineRule="auto"/>
              <w:rPr>
                <w:rFonts w:cs="Arial"/>
              </w:rPr>
            </w:pPr>
            <w:r w:rsidRPr="006D0366">
              <w:rPr>
                <w:rFonts w:cs="Arial"/>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AAEA893" w14:textId="77777777" w:rsidR="006D0366" w:rsidRPr="006D0366" w:rsidRDefault="006D0366" w:rsidP="006D0366">
            <w:pPr>
              <w:spacing w:after="0" w:line="240" w:lineRule="auto"/>
            </w:pPr>
          </w:p>
        </w:tc>
      </w:tr>
      <w:tr w:rsidR="006D0366" w:rsidRPr="006D0366" w14:paraId="141ECF88"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485090A0" w14:textId="77777777" w:rsidR="006D0366" w:rsidRPr="006D0366" w:rsidRDefault="006D0366" w:rsidP="006D0366">
            <w:pPr>
              <w:spacing w:after="0" w:line="240" w:lineRule="auto"/>
              <w:rPr>
                <w:rFonts w:cs="Arial"/>
              </w:rPr>
            </w:pPr>
            <w:bookmarkStart w:id="3" w:name="Text23" w:colFirst="0" w:colLast="0"/>
            <w:r w:rsidRPr="006D0366">
              <w:rPr>
                <w:rFonts w:cs="Arial"/>
              </w:rPr>
              <w:t>Date</w:t>
            </w:r>
          </w:p>
        </w:tc>
        <w:tc>
          <w:tcPr>
            <w:tcW w:w="884" w:type="dxa"/>
            <w:tcBorders>
              <w:top w:val="single" w:sz="4" w:space="0" w:color="auto"/>
              <w:left w:val="single" w:sz="4" w:space="0" w:color="auto"/>
              <w:bottom w:val="single" w:sz="4" w:space="0" w:color="auto"/>
              <w:right w:val="nil"/>
            </w:tcBorders>
            <w:tcMar>
              <w:top w:w="57" w:type="dxa"/>
              <w:left w:w="108" w:type="dxa"/>
              <w:bottom w:w="57" w:type="dxa"/>
              <w:right w:w="108" w:type="dxa"/>
            </w:tcMar>
          </w:tcPr>
          <w:p w14:paraId="55C92670" w14:textId="77777777" w:rsidR="006D0366" w:rsidRPr="006D0366" w:rsidRDefault="006D0366" w:rsidP="006D0366">
            <w:pPr>
              <w:spacing w:after="0" w:line="240" w:lineRule="auto"/>
              <w:jc w:val="center"/>
            </w:pPr>
          </w:p>
        </w:tc>
        <w:tc>
          <w:tcPr>
            <w:tcW w:w="878" w:type="dxa"/>
            <w:tcBorders>
              <w:top w:val="single" w:sz="4" w:space="0" w:color="auto"/>
              <w:left w:val="nil"/>
              <w:bottom w:val="single" w:sz="4" w:space="0" w:color="auto"/>
              <w:right w:val="nil"/>
            </w:tcBorders>
          </w:tcPr>
          <w:p w14:paraId="20D46823" w14:textId="77777777" w:rsidR="006D0366" w:rsidRPr="006D0366" w:rsidRDefault="006D0366" w:rsidP="006D0366">
            <w:pPr>
              <w:spacing w:after="0" w:line="240" w:lineRule="auto"/>
              <w:jc w:val="center"/>
            </w:pPr>
          </w:p>
        </w:tc>
        <w:tc>
          <w:tcPr>
            <w:tcW w:w="896" w:type="dxa"/>
            <w:tcBorders>
              <w:top w:val="single" w:sz="4" w:space="0" w:color="auto"/>
              <w:left w:val="nil"/>
              <w:bottom w:val="single" w:sz="4" w:space="0" w:color="auto"/>
              <w:right w:val="nil"/>
            </w:tcBorders>
          </w:tcPr>
          <w:p w14:paraId="0FABCB34" w14:textId="77777777" w:rsidR="006D0366" w:rsidRPr="006D0366" w:rsidRDefault="006D0366" w:rsidP="006D0366">
            <w:pPr>
              <w:spacing w:after="0" w:line="240" w:lineRule="auto"/>
              <w:jc w:val="center"/>
            </w:pPr>
          </w:p>
        </w:tc>
        <w:tc>
          <w:tcPr>
            <w:tcW w:w="2489" w:type="dxa"/>
            <w:tcBorders>
              <w:top w:val="single" w:sz="4" w:space="0" w:color="auto"/>
              <w:left w:val="nil"/>
              <w:bottom w:val="single" w:sz="4" w:space="0" w:color="auto"/>
              <w:right w:val="single" w:sz="4" w:space="0" w:color="auto"/>
            </w:tcBorders>
          </w:tcPr>
          <w:p w14:paraId="4C9F3E1D" w14:textId="77777777" w:rsidR="006D0366" w:rsidRPr="006D0366" w:rsidRDefault="006D0366" w:rsidP="006D0366">
            <w:pPr>
              <w:spacing w:after="0" w:line="240" w:lineRule="auto"/>
            </w:pPr>
          </w:p>
        </w:tc>
      </w:tr>
      <w:tr w:rsidR="006D0366" w:rsidRPr="006D0366" w14:paraId="728CF958"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7D0C4495" w14:textId="77777777" w:rsidR="006D0366" w:rsidRPr="006D0366" w:rsidRDefault="006D0366" w:rsidP="006D0366">
            <w:pPr>
              <w:spacing w:after="0" w:line="240" w:lineRule="auto"/>
              <w:rPr>
                <w:rFonts w:cs="Arial"/>
              </w:rPr>
            </w:pPr>
            <w:bookmarkStart w:id="4" w:name="Text24" w:colFirst="0" w:colLast="0"/>
            <w:bookmarkEnd w:id="3"/>
            <w:r w:rsidRPr="006D0366">
              <w:rPr>
                <w:rFonts w:cs="Arial"/>
              </w:rPr>
              <w:t>Review date</w:t>
            </w:r>
          </w:p>
        </w:tc>
        <w:tc>
          <w:tcPr>
            <w:tcW w:w="884" w:type="dxa"/>
            <w:tcBorders>
              <w:top w:val="single" w:sz="4" w:space="0" w:color="auto"/>
              <w:left w:val="single" w:sz="4" w:space="0" w:color="auto"/>
              <w:bottom w:val="single" w:sz="4" w:space="0" w:color="auto"/>
              <w:right w:val="nil"/>
            </w:tcBorders>
            <w:tcMar>
              <w:top w:w="57" w:type="dxa"/>
              <w:left w:w="108" w:type="dxa"/>
              <w:bottom w:w="57" w:type="dxa"/>
              <w:right w:w="108" w:type="dxa"/>
            </w:tcMar>
          </w:tcPr>
          <w:p w14:paraId="5AB00076" w14:textId="77777777" w:rsidR="006D0366" w:rsidRPr="006D0366" w:rsidRDefault="006D0366" w:rsidP="006D0366">
            <w:pPr>
              <w:spacing w:after="0" w:line="240" w:lineRule="auto"/>
              <w:jc w:val="center"/>
            </w:pPr>
          </w:p>
        </w:tc>
        <w:tc>
          <w:tcPr>
            <w:tcW w:w="878" w:type="dxa"/>
            <w:tcBorders>
              <w:top w:val="single" w:sz="4" w:space="0" w:color="auto"/>
              <w:left w:val="nil"/>
              <w:bottom w:val="single" w:sz="4" w:space="0" w:color="auto"/>
              <w:right w:val="nil"/>
            </w:tcBorders>
          </w:tcPr>
          <w:p w14:paraId="2D0EA422" w14:textId="77777777" w:rsidR="006D0366" w:rsidRPr="006D0366" w:rsidRDefault="006D0366" w:rsidP="006D0366">
            <w:pPr>
              <w:spacing w:after="0" w:line="240" w:lineRule="auto"/>
              <w:jc w:val="center"/>
            </w:pPr>
          </w:p>
        </w:tc>
        <w:tc>
          <w:tcPr>
            <w:tcW w:w="896" w:type="dxa"/>
            <w:tcBorders>
              <w:top w:val="single" w:sz="4" w:space="0" w:color="auto"/>
              <w:left w:val="nil"/>
              <w:bottom w:val="single" w:sz="4" w:space="0" w:color="auto"/>
              <w:right w:val="nil"/>
            </w:tcBorders>
          </w:tcPr>
          <w:p w14:paraId="25BB6A18" w14:textId="77777777" w:rsidR="006D0366" w:rsidRPr="006D0366" w:rsidRDefault="006D0366" w:rsidP="006D0366">
            <w:pPr>
              <w:spacing w:after="0" w:line="240" w:lineRule="auto"/>
              <w:jc w:val="center"/>
            </w:pPr>
          </w:p>
        </w:tc>
        <w:tc>
          <w:tcPr>
            <w:tcW w:w="2489" w:type="dxa"/>
            <w:tcBorders>
              <w:top w:val="single" w:sz="4" w:space="0" w:color="auto"/>
              <w:left w:val="nil"/>
              <w:bottom w:val="single" w:sz="4" w:space="0" w:color="auto"/>
              <w:right w:val="single" w:sz="4" w:space="0" w:color="auto"/>
            </w:tcBorders>
          </w:tcPr>
          <w:p w14:paraId="21E1E7F9" w14:textId="77777777" w:rsidR="006D0366" w:rsidRPr="006D0366" w:rsidRDefault="006D0366" w:rsidP="006D0366">
            <w:pPr>
              <w:spacing w:after="0" w:line="240" w:lineRule="auto"/>
            </w:pPr>
          </w:p>
        </w:tc>
      </w:tr>
      <w:bookmarkEnd w:id="4"/>
      <w:tr w:rsidR="006D0366" w:rsidRPr="006D0366" w14:paraId="1E80E301" w14:textId="77777777" w:rsidTr="006D0366">
        <w:tc>
          <w:tcPr>
            <w:tcW w:w="4099" w:type="dxa"/>
            <w:tcMar>
              <w:top w:w="57" w:type="dxa"/>
              <w:left w:w="108" w:type="dxa"/>
              <w:bottom w:w="57" w:type="dxa"/>
              <w:right w:w="108" w:type="dxa"/>
            </w:tcMar>
          </w:tcPr>
          <w:p w14:paraId="2546A686" w14:textId="77777777" w:rsidR="006D0366" w:rsidRPr="006D0366" w:rsidRDefault="006D0366" w:rsidP="006D0366">
            <w:pPr>
              <w:spacing w:after="0" w:line="240" w:lineRule="auto"/>
              <w:rPr>
                <w:rFonts w:cs="Arial"/>
                <w:b/>
                <w:bCs/>
              </w:rPr>
            </w:pPr>
          </w:p>
          <w:p w14:paraId="226F1868" w14:textId="77777777" w:rsidR="006D0366" w:rsidRPr="006D0366" w:rsidRDefault="006D0366" w:rsidP="006D0366">
            <w:pPr>
              <w:spacing w:after="0" w:line="240" w:lineRule="auto"/>
              <w:rPr>
                <w:rFonts w:cs="Arial"/>
                <w:b/>
                <w:bCs/>
              </w:rPr>
            </w:pPr>
            <w:r w:rsidRPr="006D0366">
              <w:rPr>
                <w:rFonts w:cs="Arial"/>
                <w:b/>
                <w:bCs/>
              </w:rPr>
              <w:t>Family Contact Information</w:t>
            </w:r>
          </w:p>
        </w:tc>
        <w:tc>
          <w:tcPr>
            <w:tcW w:w="5147" w:type="dxa"/>
            <w:gridSpan w:val="4"/>
            <w:tcBorders>
              <w:top w:val="single" w:sz="4" w:space="0" w:color="auto"/>
              <w:left w:val="nil"/>
              <w:bottom w:val="single" w:sz="4" w:space="0" w:color="auto"/>
              <w:right w:val="nil"/>
            </w:tcBorders>
            <w:tcMar>
              <w:top w:w="57" w:type="dxa"/>
              <w:left w:w="108" w:type="dxa"/>
              <w:bottom w:w="57" w:type="dxa"/>
              <w:right w:w="108" w:type="dxa"/>
            </w:tcMar>
          </w:tcPr>
          <w:p w14:paraId="1B080A53" w14:textId="77777777" w:rsidR="006D0366" w:rsidRPr="006D0366" w:rsidRDefault="006D0366" w:rsidP="006D0366">
            <w:pPr>
              <w:spacing w:after="0" w:line="240" w:lineRule="auto"/>
              <w:rPr>
                <w:b/>
                <w:bCs/>
              </w:rPr>
            </w:pPr>
          </w:p>
        </w:tc>
      </w:tr>
      <w:tr w:rsidR="006D0366" w:rsidRPr="006D0366" w14:paraId="05A4AF3C"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51915077" w14:textId="77777777" w:rsidR="006D0366" w:rsidRPr="006D0366" w:rsidRDefault="006D0366" w:rsidP="006D0366">
            <w:pPr>
              <w:spacing w:after="0" w:line="240" w:lineRule="auto"/>
              <w:rPr>
                <w:rFonts w:cs="Arial"/>
              </w:rPr>
            </w:pPr>
            <w:r w:rsidRPr="006D0366">
              <w:rPr>
                <w:rFonts w:cs="Arial"/>
              </w:rPr>
              <w:t>Name</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EC8BA6C" w14:textId="77777777" w:rsidR="006D0366" w:rsidRPr="006D0366" w:rsidRDefault="006D0366" w:rsidP="006D0366">
            <w:pPr>
              <w:spacing w:after="0" w:line="240" w:lineRule="auto"/>
            </w:pPr>
          </w:p>
        </w:tc>
      </w:tr>
      <w:tr w:rsidR="006D0366" w:rsidRPr="006D0366" w14:paraId="37646184"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19E336CA" w14:textId="77777777" w:rsidR="006D0366" w:rsidRPr="006D0366" w:rsidRDefault="006D0366" w:rsidP="006D0366">
            <w:pPr>
              <w:spacing w:after="0" w:line="240" w:lineRule="auto"/>
              <w:rPr>
                <w:rFonts w:cs="Arial"/>
              </w:rPr>
            </w:pPr>
            <w:r w:rsidRPr="006D0366">
              <w:rPr>
                <w:rFonts w:cs="Arial"/>
              </w:rPr>
              <w:t>Phone no. (work)</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CB99A61" w14:textId="77777777" w:rsidR="006D0366" w:rsidRPr="006D0366" w:rsidRDefault="006D0366" w:rsidP="006D0366">
            <w:pPr>
              <w:spacing w:after="0" w:line="240" w:lineRule="auto"/>
            </w:pPr>
          </w:p>
        </w:tc>
      </w:tr>
      <w:tr w:rsidR="006D0366" w:rsidRPr="006D0366" w14:paraId="009286A7"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20FDDC79" w14:textId="77777777" w:rsidR="006D0366" w:rsidRPr="006D0366" w:rsidRDefault="006D0366" w:rsidP="006D0366">
            <w:pPr>
              <w:spacing w:after="0" w:line="240" w:lineRule="auto"/>
              <w:rPr>
                <w:rFonts w:cs="Arial"/>
              </w:rPr>
            </w:pPr>
            <w:r w:rsidRPr="006D0366">
              <w:rPr>
                <w:rFonts w:cs="Arial"/>
              </w:rPr>
              <w:t>(home)</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5FFC76D" w14:textId="77777777" w:rsidR="006D0366" w:rsidRPr="006D0366" w:rsidRDefault="006D0366" w:rsidP="006D0366">
            <w:pPr>
              <w:spacing w:after="0" w:line="240" w:lineRule="auto"/>
            </w:pPr>
          </w:p>
        </w:tc>
      </w:tr>
      <w:tr w:rsidR="006D0366" w:rsidRPr="006D0366" w14:paraId="0C983C58"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10447748" w14:textId="77777777" w:rsidR="006D0366" w:rsidRPr="006D0366" w:rsidRDefault="006D0366" w:rsidP="006D0366">
            <w:pPr>
              <w:spacing w:after="0" w:line="240" w:lineRule="auto"/>
              <w:rPr>
                <w:rFonts w:cs="Arial"/>
              </w:rPr>
            </w:pPr>
            <w:r w:rsidRPr="006D0366">
              <w:rPr>
                <w:rFonts w:cs="Arial"/>
              </w:rPr>
              <w:t>(mobile)</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DA0CAFE" w14:textId="77777777" w:rsidR="006D0366" w:rsidRPr="006D0366" w:rsidRDefault="006D0366" w:rsidP="006D0366">
            <w:pPr>
              <w:spacing w:after="0" w:line="240" w:lineRule="auto"/>
            </w:pPr>
          </w:p>
        </w:tc>
      </w:tr>
      <w:tr w:rsidR="006D0366" w:rsidRPr="006D0366" w14:paraId="32446D86"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474FB16E" w14:textId="77777777" w:rsidR="006D0366" w:rsidRPr="006D0366" w:rsidRDefault="006D0366" w:rsidP="006D0366">
            <w:pPr>
              <w:spacing w:after="0" w:line="240" w:lineRule="auto"/>
              <w:rPr>
                <w:rFonts w:cs="Arial"/>
              </w:rPr>
            </w:pPr>
            <w:r w:rsidRPr="006D0366">
              <w:rPr>
                <w:rFonts w:cs="Arial"/>
              </w:rPr>
              <w:t>Name</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756A6A8" w14:textId="77777777" w:rsidR="006D0366" w:rsidRPr="006D0366" w:rsidRDefault="006D0366" w:rsidP="006D0366">
            <w:pPr>
              <w:spacing w:after="0" w:line="240" w:lineRule="auto"/>
            </w:pPr>
          </w:p>
        </w:tc>
      </w:tr>
      <w:tr w:rsidR="006D0366" w:rsidRPr="006D0366" w14:paraId="58B12EAA"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062A7624" w14:textId="77777777" w:rsidR="006D0366" w:rsidRPr="006D0366" w:rsidRDefault="006D0366" w:rsidP="006D0366">
            <w:pPr>
              <w:spacing w:after="0" w:line="240" w:lineRule="auto"/>
              <w:rPr>
                <w:rFonts w:cs="Arial"/>
              </w:rPr>
            </w:pPr>
            <w:r w:rsidRPr="006D0366">
              <w:rPr>
                <w:rFonts w:cs="Arial"/>
              </w:rPr>
              <w:t>Relationship to child</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602E8FE" w14:textId="77777777" w:rsidR="006D0366" w:rsidRPr="006D0366" w:rsidRDefault="006D0366" w:rsidP="006D0366">
            <w:pPr>
              <w:spacing w:after="0" w:line="240" w:lineRule="auto"/>
            </w:pPr>
          </w:p>
        </w:tc>
      </w:tr>
      <w:tr w:rsidR="006D0366" w:rsidRPr="006D0366" w14:paraId="12FA74D8"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20581A29" w14:textId="77777777" w:rsidR="006D0366" w:rsidRPr="006D0366" w:rsidRDefault="006D0366" w:rsidP="006D0366">
            <w:pPr>
              <w:spacing w:after="0" w:line="240" w:lineRule="auto"/>
              <w:rPr>
                <w:rFonts w:cs="Arial"/>
              </w:rPr>
            </w:pPr>
            <w:r w:rsidRPr="006D0366">
              <w:rPr>
                <w:rFonts w:cs="Arial"/>
              </w:rPr>
              <w:t>Phone no. (work)</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EF047AC" w14:textId="77777777" w:rsidR="006D0366" w:rsidRPr="006D0366" w:rsidRDefault="006D0366" w:rsidP="006D0366">
            <w:pPr>
              <w:spacing w:after="0" w:line="240" w:lineRule="auto"/>
            </w:pPr>
          </w:p>
        </w:tc>
      </w:tr>
      <w:tr w:rsidR="006D0366" w:rsidRPr="006D0366" w14:paraId="552EF5F9"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2D613067" w14:textId="77777777" w:rsidR="006D0366" w:rsidRPr="006D0366" w:rsidRDefault="006D0366" w:rsidP="006D0366">
            <w:pPr>
              <w:spacing w:after="0" w:line="240" w:lineRule="auto"/>
              <w:rPr>
                <w:rFonts w:cs="Arial"/>
              </w:rPr>
            </w:pPr>
            <w:r w:rsidRPr="006D0366">
              <w:rPr>
                <w:rFonts w:cs="Arial"/>
              </w:rPr>
              <w:t>(home)</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48AA029" w14:textId="77777777" w:rsidR="006D0366" w:rsidRPr="006D0366" w:rsidRDefault="006D0366" w:rsidP="006D0366">
            <w:pPr>
              <w:spacing w:after="0" w:line="240" w:lineRule="auto"/>
            </w:pPr>
          </w:p>
        </w:tc>
      </w:tr>
      <w:tr w:rsidR="006D0366" w:rsidRPr="006D0366" w14:paraId="72E546F7"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059F2A53" w14:textId="77777777" w:rsidR="006D0366" w:rsidRPr="006D0366" w:rsidRDefault="006D0366" w:rsidP="006D0366">
            <w:pPr>
              <w:spacing w:after="0" w:line="240" w:lineRule="auto"/>
              <w:rPr>
                <w:rFonts w:cs="Arial"/>
              </w:rPr>
            </w:pPr>
            <w:r w:rsidRPr="006D0366">
              <w:rPr>
                <w:rFonts w:cs="Arial"/>
              </w:rPr>
              <w:t>(mobile)</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62775F6" w14:textId="77777777" w:rsidR="006D0366" w:rsidRPr="006D0366" w:rsidRDefault="006D0366" w:rsidP="006D0366">
            <w:pPr>
              <w:spacing w:after="0" w:line="240" w:lineRule="auto"/>
            </w:pPr>
          </w:p>
        </w:tc>
      </w:tr>
      <w:tr w:rsidR="006D0366" w:rsidRPr="006D0366" w14:paraId="4840AA8D" w14:textId="77777777" w:rsidTr="006D0366">
        <w:tc>
          <w:tcPr>
            <w:tcW w:w="4099" w:type="dxa"/>
            <w:tcMar>
              <w:top w:w="57" w:type="dxa"/>
              <w:left w:w="108" w:type="dxa"/>
              <w:bottom w:w="57" w:type="dxa"/>
              <w:right w:w="108" w:type="dxa"/>
            </w:tcMar>
          </w:tcPr>
          <w:p w14:paraId="60E06172" w14:textId="77777777" w:rsidR="006D0366" w:rsidRPr="006D0366" w:rsidRDefault="006D0366" w:rsidP="006D0366">
            <w:pPr>
              <w:spacing w:after="0" w:line="240" w:lineRule="auto"/>
              <w:rPr>
                <w:rFonts w:cs="Arial"/>
                <w:b/>
                <w:bCs/>
              </w:rPr>
            </w:pPr>
          </w:p>
          <w:p w14:paraId="1B074C06" w14:textId="77777777" w:rsidR="006D0366" w:rsidRPr="006D0366" w:rsidRDefault="006D0366" w:rsidP="006D0366">
            <w:pPr>
              <w:spacing w:after="0" w:line="240" w:lineRule="auto"/>
              <w:rPr>
                <w:rFonts w:cs="Arial"/>
                <w:b/>
                <w:bCs/>
              </w:rPr>
            </w:pPr>
            <w:r w:rsidRPr="006D0366">
              <w:rPr>
                <w:rFonts w:cs="Arial"/>
                <w:b/>
                <w:bCs/>
              </w:rPr>
              <w:t>Clinic/Hospital Contact</w:t>
            </w:r>
          </w:p>
        </w:tc>
        <w:tc>
          <w:tcPr>
            <w:tcW w:w="5147" w:type="dxa"/>
            <w:gridSpan w:val="4"/>
            <w:tcBorders>
              <w:top w:val="single" w:sz="4" w:space="0" w:color="auto"/>
              <w:left w:val="nil"/>
              <w:bottom w:val="single" w:sz="4" w:space="0" w:color="auto"/>
              <w:right w:val="nil"/>
            </w:tcBorders>
            <w:tcMar>
              <w:top w:w="57" w:type="dxa"/>
              <w:left w:w="108" w:type="dxa"/>
              <w:bottom w:w="57" w:type="dxa"/>
              <w:right w:w="108" w:type="dxa"/>
            </w:tcMar>
          </w:tcPr>
          <w:p w14:paraId="01FC5474" w14:textId="77777777" w:rsidR="006D0366" w:rsidRPr="006D0366" w:rsidRDefault="006D0366" w:rsidP="006D0366">
            <w:pPr>
              <w:spacing w:after="0" w:line="240" w:lineRule="auto"/>
              <w:rPr>
                <w:b/>
                <w:bCs/>
              </w:rPr>
            </w:pPr>
          </w:p>
        </w:tc>
      </w:tr>
      <w:tr w:rsidR="006D0366" w:rsidRPr="006D0366" w14:paraId="297EF1CF"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73DBB6D8" w14:textId="77777777" w:rsidR="006D0366" w:rsidRPr="006D0366" w:rsidRDefault="006D0366" w:rsidP="006D0366">
            <w:pPr>
              <w:spacing w:after="0" w:line="240" w:lineRule="auto"/>
              <w:rPr>
                <w:rFonts w:cs="Arial"/>
              </w:rPr>
            </w:pPr>
            <w:bookmarkStart w:id="5" w:name="Text15" w:colFirst="0" w:colLast="0"/>
            <w:r w:rsidRPr="006D0366">
              <w:rPr>
                <w:rFonts w:cs="Arial"/>
              </w:rPr>
              <w:t>Name</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F026239" w14:textId="77777777" w:rsidR="006D0366" w:rsidRPr="006D0366" w:rsidRDefault="006D0366" w:rsidP="006D0366">
            <w:pPr>
              <w:spacing w:after="0" w:line="240" w:lineRule="auto"/>
            </w:pPr>
          </w:p>
        </w:tc>
      </w:tr>
      <w:bookmarkEnd w:id="5"/>
      <w:tr w:rsidR="006D0366" w:rsidRPr="006D0366" w14:paraId="093C51DE"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060F6885" w14:textId="77777777" w:rsidR="006D0366" w:rsidRPr="006D0366" w:rsidRDefault="006D0366" w:rsidP="006D0366">
            <w:pPr>
              <w:spacing w:after="0" w:line="240" w:lineRule="auto"/>
              <w:rPr>
                <w:rFonts w:cs="Arial"/>
              </w:rPr>
            </w:pPr>
            <w:r w:rsidRPr="006D0366">
              <w:rPr>
                <w:rFonts w:cs="Arial"/>
              </w:rPr>
              <w:t>Phone no.</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8297363" w14:textId="77777777" w:rsidR="006D0366" w:rsidRPr="006D0366" w:rsidRDefault="006D0366" w:rsidP="006D0366">
            <w:pPr>
              <w:spacing w:after="0" w:line="240" w:lineRule="auto"/>
            </w:pPr>
          </w:p>
        </w:tc>
      </w:tr>
      <w:tr w:rsidR="006D0366" w:rsidRPr="006D0366" w14:paraId="4B7F6DF6" w14:textId="77777777" w:rsidTr="006D0366">
        <w:tc>
          <w:tcPr>
            <w:tcW w:w="4099" w:type="dxa"/>
            <w:tcMar>
              <w:top w:w="57" w:type="dxa"/>
              <w:left w:w="108" w:type="dxa"/>
              <w:bottom w:w="57" w:type="dxa"/>
              <w:right w:w="108" w:type="dxa"/>
            </w:tcMar>
          </w:tcPr>
          <w:p w14:paraId="6A1D6E43" w14:textId="77777777" w:rsidR="006D0366" w:rsidRPr="006D0366" w:rsidRDefault="006D0366" w:rsidP="006D0366">
            <w:pPr>
              <w:spacing w:after="0" w:line="240" w:lineRule="auto"/>
              <w:rPr>
                <w:rFonts w:cs="Arial"/>
                <w:b/>
                <w:bCs/>
              </w:rPr>
            </w:pPr>
          </w:p>
          <w:p w14:paraId="061BFE86" w14:textId="77777777" w:rsidR="006D0366" w:rsidRPr="006D0366" w:rsidRDefault="006D0366" w:rsidP="006D0366">
            <w:pPr>
              <w:spacing w:after="0" w:line="240" w:lineRule="auto"/>
              <w:rPr>
                <w:rFonts w:cs="Arial"/>
                <w:b/>
                <w:bCs/>
              </w:rPr>
            </w:pPr>
            <w:r w:rsidRPr="006D0366">
              <w:rPr>
                <w:rFonts w:cs="Arial"/>
                <w:b/>
                <w:bCs/>
              </w:rPr>
              <w:t>G.P.</w:t>
            </w:r>
          </w:p>
        </w:tc>
        <w:tc>
          <w:tcPr>
            <w:tcW w:w="5147" w:type="dxa"/>
            <w:gridSpan w:val="4"/>
            <w:tcBorders>
              <w:top w:val="single" w:sz="4" w:space="0" w:color="auto"/>
              <w:left w:val="nil"/>
              <w:bottom w:val="single" w:sz="4" w:space="0" w:color="auto"/>
              <w:right w:val="nil"/>
            </w:tcBorders>
            <w:tcMar>
              <w:top w:w="57" w:type="dxa"/>
              <w:left w:w="108" w:type="dxa"/>
              <w:bottom w:w="57" w:type="dxa"/>
              <w:right w:w="108" w:type="dxa"/>
            </w:tcMar>
          </w:tcPr>
          <w:p w14:paraId="7B0009A8" w14:textId="77777777" w:rsidR="006D0366" w:rsidRPr="006D0366" w:rsidRDefault="006D0366" w:rsidP="006D0366">
            <w:pPr>
              <w:spacing w:after="0" w:line="240" w:lineRule="auto"/>
              <w:rPr>
                <w:b/>
                <w:bCs/>
              </w:rPr>
            </w:pPr>
          </w:p>
        </w:tc>
      </w:tr>
      <w:tr w:rsidR="006D0366" w:rsidRPr="006D0366" w14:paraId="1C5F7B38"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72AA60D6" w14:textId="77777777" w:rsidR="006D0366" w:rsidRPr="006D0366" w:rsidRDefault="006D0366" w:rsidP="006D0366">
            <w:pPr>
              <w:spacing w:after="0" w:line="240" w:lineRule="auto"/>
              <w:rPr>
                <w:rFonts w:cs="Arial"/>
              </w:rPr>
            </w:pPr>
            <w:r w:rsidRPr="006D0366">
              <w:rPr>
                <w:rFonts w:cs="Arial"/>
              </w:rPr>
              <w:t>Name</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D51F638" w14:textId="77777777" w:rsidR="006D0366" w:rsidRPr="006D0366" w:rsidRDefault="006D0366" w:rsidP="006D0366">
            <w:pPr>
              <w:spacing w:after="0" w:line="240" w:lineRule="auto"/>
            </w:pPr>
          </w:p>
        </w:tc>
      </w:tr>
      <w:tr w:rsidR="006D0366" w:rsidRPr="006D0366" w14:paraId="59A3274D"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1606C1A7" w14:textId="77777777" w:rsidR="006D0366" w:rsidRPr="006D0366" w:rsidRDefault="006D0366" w:rsidP="006D0366">
            <w:pPr>
              <w:spacing w:after="0" w:line="240" w:lineRule="auto"/>
              <w:rPr>
                <w:rFonts w:cs="Arial"/>
              </w:rPr>
            </w:pPr>
            <w:r w:rsidRPr="006D0366">
              <w:rPr>
                <w:rFonts w:cs="Arial"/>
              </w:rPr>
              <w:t>Phone no.</w:t>
            </w:r>
          </w:p>
        </w:tc>
        <w:tc>
          <w:tcPr>
            <w:tcW w:w="5147"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C3FE0E3" w14:textId="77777777" w:rsidR="006D0366" w:rsidRPr="006D0366" w:rsidRDefault="006D0366" w:rsidP="006D0366">
            <w:pPr>
              <w:spacing w:after="0" w:line="240" w:lineRule="auto"/>
            </w:pPr>
          </w:p>
        </w:tc>
      </w:tr>
    </w:tbl>
    <w:p w14:paraId="63278FB6" w14:textId="77777777" w:rsidR="006D0366" w:rsidRPr="006D0366" w:rsidRDefault="006D0366" w:rsidP="006D0366">
      <w:pPr>
        <w:spacing w:after="0" w:line="240" w:lineRule="auto"/>
        <w:ind w:right="213"/>
      </w:pPr>
    </w:p>
    <w:tbl>
      <w:tblPr>
        <w:tblW w:w="9240" w:type="dxa"/>
        <w:tblLayout w:type="fixed"/>
        <w:tblLook w:val="01E0" w:firstRow="1" w:lastRow="1" w:firstColumn="1" w:lastColumn="1" w:noHBand="0" w:noVBand="0"/>
      </w:tblPr>
      <w:tblGrid>
        <w:gridCol w:w="4096"/>
        <w:gridCol w:w="5144"/>
      </w:tblGrid>
      <w:tr w:rsidR="006D0366" w:rsidRPr="006D0366" w14:paraId="4A89482C" w14:textId="77777777" w:rsidTr="006D0366">
        <w:trPr>
          <w:trHeight w:val="244"/>
        </w:trPr>
        <w:tc>
          <w:tcPr>
            <w:tcW w:w="4099" w:type="dxa"/>
            <w:tcBorders>
              <w:top w:val="nil"/>
              <w:left w:val="nil"/>
              <w:bottom w:val="nil"/>
              <w:right w:val="single" w:sz="4" w:space="0" w:color="auto"/>
            </w:tcBorders>
            <w:tcMar>
              <w:top w:w="57" w:type="dxa"/>
              <w:left w:w="108" w:type="dxa"/>
              <w:bottom w:w="57" w:type="dxa"/>
              <w:right w:w="108" w:type="dxa"/>
            </w:tcMar>
            <w:hideMark/>
          </w:tcPr>
          <w:p w14:paraId="7FC111AE" w14:textId="77777777" w:rsidR="006D0366" w:rsidRPr="006D0366" w:rsidRDefault="006D0366" w:rsidP="006D0366">
            <w:pPr>
              <w:spacing w:after="0" w:line="240" w:lineRule="auto"/>
              <w:rPr>
                <w:rFonts w:cs="Arial"/>
              </w:rPr>
            </w:pPr>
            <w:r w:rsidRPr="006D0366">
              <w:rPr>
                <w:rFonts w:cs="Arial"/>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CD034E0" w14:textId="77777777" w:rsidR="006D0366" w:rsidRPr="006D0366" w:rsidRDefault="006D0366" w:rsidP="006D0366">
            <w:pPr>
              <w:spacing w:after="0" w:line="240" w:lineRule="auto"/>
            </w:pPr>
          </w:p>
        </w:tc>
      </w:tr>
    </w:tbl>
    <w:p w14:paraId="0FA28ED0" w14:textId="77777777" w:rsidR="006D0366" w:rsidRPr="006D0366" w:rsidRDefault="006D0366" w:rsidP="006D0366">
      <w:pPr>
        <w:spacing w:after="0" w:line="240" w:lineRule="auto"/>
        <w:ind w:right="213"/>
      </w:pPr>
    </w:p>
    <w:p w14:paraId="6A4D7855" w14:textId="77777777" w:rsidR="006D0366" w:rsidRPr="006D0366" w:rsidRDefault="006D0366" w:rsidP="006D0366">
      <w:pPr>
        <w:spacing w:after="0" w:line="240" w:lineRule="auto"/>
        <w:rPr>
          <w:rFonts w:cs="Arial"/>
        </w:rPr>
      </w:pPr>
      <w:r w:rsidRPr="006D0366">
        <w:rPr>
          <w:rFonts w:cs="Arial"/>
        </w:rPr>
        <w:t>Describe medical needs and give details of child’s symptoms, triggers, signs, treatments, facilities, equipment or devices, environmental issues etc</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6D0366" w:rsidRPr="006D0366" w14:paraId="4D8CE619" w14:textId="77777777" w:rsidTr="006D0366">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90E4C9D" w14:textId="77777777" w:rsidR="006D0366" w:rsidRPr="006D0366" w:rsidRDefault="006D0366" w:rsidP="006D0366">
            <w:pPr>
              <w:spacing w:after="0" w:line="240" w:lineRule="auto"/>
              <w:ind w:left="312" w:right="213"/>
            </w:pPr>
          </w:p>
          <w:p w14:paraId="749E06E9" w14:textId="77777777" w:rsidR="006D0366" w:rsidRPr="006D0366" w:rsidRDefault="006D0366" w:rsidP="006D0366">
            <w:pPr>
              <w:spacing w:after="0" w:line="240" w:lineRule="auto"/>
              <w:ind w:left="312" w:right="213"/>
            </w:pPr>
          </w:p>
          <w:p w14:paraId="6D7C1DB7" w14:textId="77777777" w:rsidR="006D0366" w:rsidRPr="006D0366" w:rsidRDefault="006D0366" w:rsidP="006D0366">
            <w:pPr>
              <w:spacing w:after="0" w:line="240" w:lineRule="auto"/>
              <w:ind w:right="213"/>
            </w:pPr>
          </w:p>
        </w:tc>
      </w:tr>
    </w:tbl>
    <w:p w14:paraId="31642739" w14:textId="77777777" w:rsidR="006D0366" w:rsidRPr="006D0366" w:rsidRDefault="006D0366" w:rsidP="006D0366">
      <w:pPr>
        <w:spacing w:after="0" w:line="240" w:lineRule="auto"/>
        <w:rPr>
          <w:rFonts w:cs="Arial"/>
        </w:rPr>
      </w:pPr>
    </w:p>
    <w:p w14:paraId="6A417CE3" w14:textId="77777777" w:rsidR="006D0366" w:rsidRPr="006D0366" w:rsidRDefault="006D0366" w:rsidP="006D0366">
      <w:pPr>
        <w:spacing w:after="0" w:line="240" w:lineRule="auto"/>
        <w:rPr>
          <w:rFonts w:cs="Arial"/>
        </w:rPr>
      </w:pPr>
      <w:r w:rsidRPr="006D0366">
        <w:rPr>
          <w:rFonts w:cs="Arial"/>
        </w:rPr>
        <w:t>Name of medication, dose, method of administration, when to be taken, side effects, contra-indications, administered by/self-administered with/without supervision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6D0366" w:rsidRPr="006D0366" w14:paraId="3D3F9F05" w14:textId="77777777" w:rsidTr="006D0366">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D60FFBB" w14:textId="77777777" w:rsidR="006D0366" w:rsidRPr="006D0366" w:rsidRDefault="006D0366" w:rsidP="006D0366">
            <w:pPr>
              <w:spacing w:after="0" w:line="240" w:lineRule="auto"/>
              <w:ind w:left="312" w:right="213"/>
            </w:pPr>
          </w:p>
        </w:tc>
      </w:tr>
    </w:tbl>
    <w:p w14:paraId="4CC466D8" w14:textId="77777777" w:rsidR="006D0366" w:rsidRPr="006D0366" w:rsidRDefault="006D0366" w:rsidP="006D0366">
      <w:pPr>
        <w:spacing w:after="0" w:line="240" w:lineRule="auto"/>
        <w:rPr>
          <w:rFonts w:cs="Arial"/>
        </w:rPr>
      </w:pPr>
    </w:p>
    <w:p w14:paraId="25AA591E" w14:textId="77777777" w:rsidR="006D0366" w:rsidRPr="006D0366" w:rsidRDefault="006D0366" w:rsidP="006D0366">
      <w:pPr>
        <w:spacing w:after="0" w:line="240" w:lineRule="auto"/>
        <w:rPr>
          <w:rFonts w:cs="Arial"/>
          <w:i/>
          <w:iCs/>
        </w:rPr>
      </w:pPr>
      <w:r w:rsidRPr="006D0366">
        <w:rPr>
          <w:rFonts w:cs="Arial"/>
        </w:rPr>
        <w:lastRenderedPageBreak/>
        <w:t xml:space="preserve">Daily care requirements </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6D0366" w:rsidRPr="006D0366" w14:paraId="3D68E675" w14:textId="77777777" w:rsidTr="006D0366">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32995EA" w14:textId="77777777" w:rsidR="006D0366" w:rsidRPr="006D0366" w:rsidRDefault="006D0366" w:rsidP="006D0366">
            <w:pPr>
              <w:spacing w:after="0" w:line="240" w:lineRule="auto"/>
              <w:ind w:left="312" w:right="213"/>
            </w:pPr>
          </w:p>
        </w:tc>
      </w:tr>
    </w:tbl>
    <w:p w14:paraId="7C5DF609" w14:textId="77777777" w:rsidR="006D0366" w:rsidRPr="006D0366" w:rsidRDefault="006D0366" w:rsidP="006D0366">
      <w:pPr>
        <w:spacing w:after="0" w:line="240" w:lineRule="auto"/>
        <w:rPr>
          <w:rFonts w:cs="Arial"/>
        </w:rPr>
      </w:pPr>
    </w:p>
    <w:p w14:paraId="3BB4A7D0" w14:textId="77777777" w:rsidR="006D0366" w:rsidRPr="006D0366" w:rsidRDefault="006D0366" w:rsidP="006D0366">
      <w:pPr>
        <w:spacing w:after="0" w:line="240" w:lineRule="auto"/>
        <w:rPr>
          <w:rFonts w:cs="Times New Roman"/>
        </w:rPr>
      </w:pPr>
      <w:r w:rsidRPr="006D0366">
        <w:t>Specific support for the pupil’s educational, social and emotional needs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6D0366" w:rsidRPr="006D0366" w14:paraId="5AF77CBA" w14:textId="77777777" w:rsidTr="006D0366">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C96A9A9" w14:textId="77777777" w:rsidR="006D0366" w:rsidRPr="006D0366" w:rsidRDefault="006D0366" w:rsidP="006D0366">
            <w:pPr>
              <w:spacing w:after="0" w:line="240" w:lineRule="auto"/>
              <w:ind w:left="312" w:right="213"/>
            </w:pPr>
          </w:p>
        </w:tc>
      </w:tr>
    </w:tbl>
    <w:p w14:paraId="6378DE95" w14:textId="77777777" w:rsidR="006D0366" w:rsidRPr="006D0366" w:rsidRDefault="006D0366" w:rsidP="006D0366">
      <w:pPr>
        <w:spacing w:after="0" w:line="240" w:lineRule="auto"/>
        <w:rPr>
          <w:rFonts w:cs="Arial"/>
        </w:rPr>
      </w:pPr>
    </w:p>
    <w:p w14:paraId="2EFFF35D" w14:textId="77777777" w:rsidR="006D0366" w:rsidRPr="006D0366" w:rsidRDefault="006D0366" w:rsidP="006D0366">
      <w:pPr>
        <w:spacing w:after="0" w:line="240" w:lineRule="auto"/>
        <w:rPr>
          <w:rFonts w:cs="Arial"/>
        </w:rPr>
      </w:pPr>
      <w:r w:rsidRPr="006D0366">
        <w:rPr>
          <w:rFonts w:cs="Arial"/>
        </w:rPr>
        <w:t>Arrangements for school visits/trips including Sporting Activities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6D0366" w:rsidRPr="006D0366" w14:paraId="177762C9" w14:textId="77777777" w:rsidTr="006D0366">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C280C94" w14:textId="77777777" w:rsidR="006D0366" w:rsidRPr="006D0366" w:rsidRDefault="006D0366" w:rsidP="006D0366">
            <w:pPr>
              <w:spacing w:after="0" w:line="240" w:lineRule="auto"/>
              <w:ind w:left="312" w:right="213"/>
            </w:pPr>
          </w:p>
        </w:tc>
      </w:tr>
    </w:tbl>
    <w:p w14:paraId="5A156467" w14:textId="77777777" w:rsidR="006D0366" w:rsidRPr="006D0366" w:rsidRDefault="006D0366" w:rsidP="006D0366">
      <w:pPr>
        <w:spacing w:after="0" w:line="240" w:lineRule="auto"/>
        <w:rPr>
          <w:rFonts w:cs="Arial"/>
        </w:rPr>
      </w:pPr>
    </w:p>
    <w:p w14:paraId="01B9A3C8" w14:textId="77777777" w:rsidR="006D0366" w:rsidRPr="006D0366" w:rsidRDefault="006D0366" w:rsidP="006D0366">
      <w:pPr>
        <w:spacing w:after="0" w:line="240" w:lineRule="auto"/>
        <w:rPr>
          <w:rFonts w:cs="Arial"/>
        </w:rPr>
      </w:pPr>
      <w:r w:rsidRPr="006D0366">
        <w:rPr>
          <w:rFonts w:cs="Arial"/>
        </w:rPr>
        <w:t>Other information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6D0366" w:rsidRPr="006D0366" w14:paraId="51D6BC2F" w14:textId="77777777" w:rsidTr="006D0366">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9CCD366" w14:textId="77777777" w:rsidR="006D0366" w:rsidRPr="006D0366" w:rsidRDefault="006D0366" w:rsidP="006D0366">
            <w:pPr>
              <w:spacing w:after="0" w:line="240" w:lineRule="auto"/>
              <w:ind w:left="312" w:right="213"/>
            </w:pPr>
          </w:p>
        </w:tc>
      </w:tr>
    </w:tbl>
    <w:p w14:paraId="35FE3689" w14:textId="77777777" w:rsidR="006D0366" w:rsidRPr="006D0366" w:rsidRDefault="006D0366" w:rsidP="006D0366">
      <w:pPr>
        <w:spacing w:after="0" w:line="240" w:lineRule="auto"/>
        <w:rPr>
          <w:rFonts w:cs="Arial"/>
        </w:rPr>
      </w:pPr>
    </w:p>
    <w:p w14:paraId="747EE8FA" w14:textId="77777777" w:rsidR="006D0366" w:rsidRPr="006D0366" w:rsidRDefault="006D0366" w:rsidP="006D0366">
      <w:pPr>
        <w:spacing w:after="0" w:line="240" w:lineRule="auto"/>
        <w:rPr>
          <w:rFonts w:cs="Arial"/>
        </w:rPr>
      </w:pPr>
      <w:r w:rsidRPr="006D0366">
        <w:rPr>
          <w:rFonts w:cs="Arial"/>
        </w:rPr>
        <w:t>Describe what constitutes an emergency, and the action to take if this occurs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6D0366" w:rsidRPr="006D0366" w14:paraId="3A947F61" w14:textId="77777777" w:rsidTr="006D0366">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3BCBC66" w14:textId="77777777" w:rsidR="006D0366" w:rsidRPr="006D0366" w:rsidRDefault="006D0366" w:rsidP="006D0366">
            <w:pPr>
              <w:spacing w:after="0" w:line="240" w:lineRule="auto"/>
              <w:ind w:left="312" w:right="213"/>
            </w:pPr>
          </w:p>
        </w:tc>
      </w:tr>
    </w:tbl>
    <w:p w14:paraId="6DE77C69" w14:textId="77777777" w:rsidR="006D0366" w:rsidRPr="006D0366" w:rsidRDefault="006D0366" w:rsidP="006D0366">
      <w:pPr>
        <w:spacing w:after="0" w:line="240" w:lineRule="auto"/>
        <w:rPr>
          <w:rFonts w:cs="Arial"/>
        </w:rPr>
      </w:pPr>
    </w:p>
    <w:p w14:paraId="649CAF9E" w14:textId="77777777" w:rsidR="006D0366" w:rsidRPr="006D0366" w:rsidRDefault="006D0366" w:rsidP="006D0366">
      <w:pPr>
        <w:spacing w:after="0" w:line="240" w:lineRule="auto"/>
        <w:rPr>
          <w:rFonts w:cs="Arial"/>
          <w:i/>
          <w:iCs/>
        </w:rPr>
      </w:pPr>
      <w:r w:rsidRPr="006D0366">
        <w:rPr>
          <w:rFonts w:cs="Arial"/>
        </w:rPr>
        <w:t xml:space="preserve">Who is responsible in an emergency </w:t>
      </w:r>
      <w:r w:rsidRPr="006D0366">
        <w:rPr>
          <w:rFonts w:cs="Arial"/>
          <w:i/>
          <w:iCs/>
        </w:rPr>
        <w:t>(state if different for off-site activities)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6D0366" w:rsidRPr="006D0366" w14:paraId="257CEFB5" w14:textId="77777777" w:rsidTr="006D0366">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A0A3AC1" w14:textId="77777777" w:rsidR="006D0366" w:rsidRPr="006D0366" w:rsidRDefault="006D0366" w:rsidP="006D0366">
            <w:pPr>
              <w:spacing w:after="0" w:line="240" w:lineRule="auto"/>
            </w:pPr>
          </w:p>
        </w:tc>
      </w:tr>
    </w:tbl>
    <w:p w14:paraId="4504B451" w14:textId="77777777" w:rsidR="006D0366" w:rsidRPr="006D0366" w:rsidRDefault="006D0366" w:rsidP="006D0366">
      <w:pPr>
        <w:spacing w:after="0" w:line="240" w:lineRule="auto"/>
        <w:rPr>
          <w:rFonts w:cs="Arial"/>
        </w:rPr>
      </w:pPr>
    </w:p>
    <w:p w14:paraId="60865ECA" w14:textId="77777777" w:rsidR="006D0366" w:rsidRPr="006D0366" w:rsidRDefault="006D0366" w:rsidP="006D0366">
      <w:pPr>
        <w:spacing w:after="0" w:line="240" w:lineRule="auto"/>
        <w:rPr>
          <w:rFonts w:cs="Arial"/>
        </w:rPr>
      </w:pPr>
      <w:r w:rsidRPr="006D0366">
        <w:rPr>
          <w:rFonts w:cs="Arial"/>
        </w:rPr>
        <w:t>Plan developed with</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6D0366" w:rsidRPr="006D0366" w14:paraId="03CE78E0" w14:textId="77777777" w:rsidTr="006D0366">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DEF63A5" w14:textId="77777777" w:rsidR="006D0366" w:rsidRPr="006D0366" w:rsidRDefault="006D0366" w:rsidP="006D0366">
            <w:pPr>
              <w:spacing w:after="0" w:line="240" w:lineRule="auto"/>
              <w:ind w:left="312" w:right="213"/>
            </w:pPr>
          </w:p>
        </w:tc>
      </w:tr>
    </w:tbl>
    <w:p w14:paraId="22FFEB3D" w14:textId="77777777" w:rsidR="006D0366" w:rsidRPr="006D0366" w:rsidRDefault="006D0366" w:rsidP="006D0366">
      <w:pPr>
        <w:spacing w:after="0" w:line="240" w:lineRule="auto"/>
        <w:rPr>
          <w:rFonts w:cs="Arial"/>
        </w:rPr>
      </w:pPr>
    </w:p>
    <w:p w14:paraId="4EF05009" w14:textId="77777777" w:rsidR="006D0366" w:rsidRPr="006D0366" w:rsidRDefault="006D0366" w:rsidP="006D0366">
      <w:pPr>
        <w:spacing w:after="0" w:line="240" w:lineRule="auto"/>
        <w:rPr>
          <w:rFonts w:cs="Arial"/>
        </w:rPr>
      </w:pPr>
      <w:r w:rsidRPr="006D0366">
        <w:rPr>
          <w:rFonts w:cs="Arial"/>
        </w:rPr>
        <w:t>Staff training needed/undertaken – who, what, when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6D0366" w:rsidRPr="006D0366" w14:paraId="22A102CB" w14:textId="77777777" w:rsidTr="006D0366">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43B510B" w14:textId="77777777" w:rsidR="006D0366" w:rsidRPr="006D0366" w:rsidRDefault="006D0366" w:rsidP="006D0366">
            <w:pPr>
              <w:spacing w:after="0" w:line="240" w:lineRule="auto"/>
              <w:ind w:left="312" w:right="213"/>
            </w:pPr>
          </w:p>
        </w:tc>
      </w:tr>
    </w:tbl>
    <w:p w14:paraId="15F4D986" w14:textId="77777777" w:rsidR="006D0366" w:rsidRPr="006D0366" w:rsidRDefault="006D0366" w:rsidP="006D0366">
      <w:pPr>
        <w:spacing w:after="0" w:line="240" w:lineRule="auto"/>
        <w:rPr>
          <w:rFonts w:cs="Arial"/>
        </w:rPr>
      </w:pPr>
    </w:p>
    <w:p w14:paraId="6D49B0DC" w14:textId="77777777" w:rsidR="006D0366" w:rsidRPr="006D0366" w:rsidRDefault="006D0366" w:rsidP="006D0366">
      <w:pPr>
        <w:spacing w:after="0" w:line="240" w:lineRule="auto"/>
        <w:rPr>
          <w:rFonts w:cs="Arial"/>
        </w:rPr>
      </w:pPr>
      <w:r w:rsidRPr="006D0366">
        <w:rPr>
          <w:rFonts w:cs="Arial"/>
        </w:rPr>
        <w:t>Form copied to</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6D0366" w:rsidRPr="006D0366" w14:paraId="50D64299" w14:textId="77777777" w:rsidTr="006D0366">
        <w:tc>
          <w:tcPr>
            <w:tcW w:w="91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F12D731" w14:textId="77777777" w:rsidR="006D0366" w:rsidRPr="006D0366" w:rsidRDefault="006D0366" w:rsidP="006D0366">
            <w:pPr>
              <w:spacing w:after="0" w:line="240" w:lineRule="auto"/>
              <w:ind w:left="312" w:right="213"/>
            </w:pPr>
          </w:p>
        </w:tc>
      </w:tr>
    </w:tbl>
    <w:p w14:paraId="46C5D294" w14:textId="77777777" w:rsidR="006D0366" w:rsidRPr="006D0366" w:rsidRDefault="006D0366" w:rsidP="006D0366">
      <w:pPr>
        <w:spacing w:after="0" w:line="240" w:lineRule="auto"/>
        <w:rPr>
          <w:rFonts w:eastAsia="Times New Roman"/>
          <w:b/>
          <w:color w:val="009D91"/>
          <w:lang w:val="en-US"/>
        </w:rPr>
        <w:sectPr w:rsidR="006D0366" w:rsidRPr="006D0366" w:rsidSect="00716F08">
          <w:pgSz w:w="11907" w:h="16840"/>
          <w:pgMar w:top="851" w:right="1440" w:bottom="426" w:left="1440" w:header="720" w:footer="720" w:gutter="0"/>
          <w:pgBorders w:offsetFrom="page">
            <w:top w:val="single" w:sz="36" w:space="24" w:color="990033"/>
            <w:left w:val="single" w:sz="36" w:space="24" w:color="990033"/>
            <w:bottom w:val="single" w:sz="36" w:space="24" w:color="990033"/>
            <w:right w:val="single" w:sz="36" w:space="24" w:color="990033"/>
          </w:pgBorders>
          <w:cols w:space="720"/>
        </w:sectPr>
      </w:pPr>
    </w:p>
    <w:p w14:paraId="2E2C604B" w14:textId="77777777" w:rsidR="006D0366" w:rsidRPr="006D0366" w:rsidRDefault="006D0366" w:rsidP="006D0366">
      <w:pPr>
        <w:pStyle w:val="Heading1"/>
        <w:rPr>
          <w:rFonts w:asciiTheme="minorHAnsi" w:hAnsiTheme="minorHAnsi"/>
          <w:color w:val="auto"/>
          <w:sz w:val="22"/>
          <w:szCs w:val="22"/>
        </w:rPr>
      </w:pPr>
      <w:bookmarkStart w:id="6" w:name="_Toc386700752"/>
      <w:r w:rsidRPr="006D0366">
        <w:rPr>
          <w:rFonts w:asciiTheme="minorHAnsi" w:hAnsiTheme="minorHAnsi"/>
          <w:color w:val="auto"/>
          <w:sz w:val="22"/>
          <w:szCs w:val="22"/>
        </w:rPr>
        <w:lastRenderedPageBreak/>
        <w:t>Annex C: Parental Agreement for setting to Administer Medicine</w:t>
      </w:r>
      <w:bookmarkEnd w:id="6"/>
    </w:p>
    <w:p w14:paraId="7776DFA1" w14:textId="77777777" w:rsidR="006D0366" w:rsidRPr="006D0366" w:rsidRDefault="006D0366" w:rsidP="006D0366">
      <w:pPr>
        <w:spacing w:after="0" w:line="240" w:lineRule="auto"/>
      </w:pPr>
    </w:p>
    <w:p w14:paraId="266E2125" w14:textId="77777777" w:rsidR="006D0366" w:rsidRPr="006D0366" w:rsidRDefault="006D0366" w:rsidP="006D0366">
      <w:pPr>
        <w:spacing w:after="0" w:line="240" w:lineRule="auto"/>
      </w:pPr>
      <w:r w:rsidRPr="006D0366">
        <w:t>The school/setting will not give your child medicine unless you complete and sign this form, and the school or setting has a policy that the staff can administer medicine.</w:t>
      </w:r>
    </w:p>
    <w:p w14:paraId="69FA5371" w14:textId="77777777" w:rsidR="006D0366" w:rsidRPr="006D0366" w:rsidRDefault="006D0366" w:rsidP="006D0366">
      <w:pPr>
        <w:spacing w:after="0" w:line="240" w:lineRule="auto"/>
        <w:rPr>
          <w:rFonts w:cs="Arial"/>
        </w:rPr>
      </w:pPr>
    </w:p>
    <w:tbl>
      <w:tblPr>
        <w:tblW w:w="0" w:type="auto"/>
        <w:tblLayout w:type="fixed"/>
        <w:tblLook w:val="01E0" w:firstRow="1" w:lastRow="1" w:firstColumn="1" w:lastColumn="1" w:noHBand="0" w:noVBand="0"/>
      </w:tblPr>
      <w:tblGrid>
        <w:gridCol w:w="4099"/>
        <w:gridCol w:w="884"/>
        <w:gridCol w:w="884"/>
        <w:gridCol w:w="884"/>
        <w:gridCol w:w="2492"/>
      </w:tblGrid>
      <w:tr w:rsidR="006D0366" w:rsidRPr="006D0366" w14:paraId="592B5EDC"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43600F6F" w14:textId="77777777" w:rsidR="006D0366" w:rsidRPr="006D0366" w:rsidRDefault="006D0366" w:rsidP="006D0366">
            <w:pPr>
              <w:spacing w:after="0" w:line="240" w:lineRule="auto"/>
              <w:rPr>
                <w:rFonts w:cs="Arial"/>
              </w:rPr>
            </w:pPr>
            <w:r w:rsidRPr="006D0366">
              <w:rPr>
                <w:rFonts w:cs="Arial"/>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73CF90D" w14:textId="77777777" w:rsidR="006D0366" w:rsidRPr="006D0366" w:rsidRDefault="006D0366" w:rsidP="006D0366">
            <w:pPr>
              <w:spacing w:after="0" w:line="240" w:lineRule="auto"/>
            </w:pPr>
          </w:p>
        </w:tc>
      </w:tr>
      <w:tr w:rsidR="006D0366" w:rsidRPr="006D0366" w14:paraId="327C82B2"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6FE2F06A" w14:textId="77777777" w:rsidR="006D0366" w:rsidRPr="006D0366" w:rsidRDefault="006D0366" w:rsidP="006D0366">
            <w:pPr>
              <w:spacing w:after="0" w:line="240" w:lineRule="auto"/>
              <w:rPr>
                <w:rFonts w:cs="Arial"/>
              </w:rPr>
            </w:pPr>
            <w:r w:rsidRPr="006D0366">
              <w:rPr>
                <w:rFonts w:cs="Arial"/>
              </w:rPr>
              <w:t>Name of school/setting</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02E122F" w14:textId="77777777" w:rsidR="006D0366" w:rsidRPr="006D0366" w:rsidRDefault="006D0366" w:rsidP="006D0366">
            <w:pPr>
              <w:spacing w:after="0" w:line="240" w:lineRule="auto"/>
            </w:pPr>
          </w:p>
        </w:tc>
      </w:tr>
      <w:tr w:rsidR="006D0366" w:rsidRPr="006D0366" w14:paraId="41195597"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6DAEB69C" w14:textId="77777777" w:rsidR="006D0366" w:rsidRPr="006D0366" w:rsidRDefault="006D0366" w:rsidP="006D0366">
            <w:pPr>
              <w:spacing w:after="0" w:line="240" w:lineRule="auto"/>
              <w:rPr>
                <w:rFonts w:cs="Arial"/>
              </w:rPr>
            </w:pPr>
            <w:r w:rsidRPr="006D0366">
              <w:rPr>
                <w:rFonts w:cs="Arial"/>
              </w:rPr>
              <w:t>Name of child</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2A0779B" w14:textId="77777777" w:rsidR="006D0366" w:rsidRPr="006D0366" w:rsidRDefault="006D0366" w:rsidP="006D0366">
            <w:pPr>
              <w:spacing w:after="0" w:line="240" w:lineRule="auto"/>
            </w:pPr>
          </w:p>
        </w:tc>
      </w:tr>
      <w:tr w:rsidR="006D0366" w:rsidRPr="006D0366" w14:paraId="57513BB4"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03F56B5C" w14:textId="77777777" w:rsidR="006D0366" w:rsidRPr="006D0366" w:rsidRDefault="006D0366" w:rsidP="006D0366">
            <w:pPr>
              <w:spacing w:after="0" w:line="240" w:lineRule="auto"/>
              <w:rPr>
                <w:rFonts w:cs="Arial"/>
              </w:rPr>
            </w:pPr>
            <w:r w:rsidRPr="006D0366">
              <w:rPr>
                <w:rFonts w:cs="Arial"/>
              </w:rPr>
              <w:t>Date of birth</w:t>
            </w:r>
          </w:p>
        </w:tc>
        <w:tc>
          <w:tcPr>
            <w:tcW w:w="884" w:type="dxa"/>
            <w:tcBorders>
              <w:top w:val="single" w:sz="4" w:space="0" w:color="auto"/>
              <w:left w:val="single" w:sz="4" w:space="0" w:color="auto"/>
              <w:bottom w:val="single" w:sz="4" w:space="0" w:color="auto"/>
              <w:right w:val="nil"/>
            </w:tcBorders>
            <w:tcMar>
              <w:top w:w="57" w:type="dxa"/>
              <w:left w:w="108" w:type="dxa"/>
              <w:bottom w:w="57" w:type="dxa"/>
              <w:right w:w="108" w:type="dxa"/>
            </w:tcMar>
          </w:tcPr>
          <w:p w14:paraId="7924524E" w14:textId="77777777" w:rsidR="006D0366" w:rsidRPr="006D0366" w:rsidRDefault="006D0366" w:rsidP="006D0366">
            <w:pPr>
              <w:spacing w:after="0" w:line="240" w:lineRule="auto"/>
              <w:jc w:val="center"/>
            </w:pPr>
          </w:p>
        </w:tc>
        <w:tc>
          <w:tcPr>
            <w:tcW w:w="884" w:type="dxa"/>
            <w:tcBorders>
              <w:top w:val="single" w:sz="4" w:space="0" w:color="auto"/>
              <w:left w:val="nil"/>
              <w:bottom w:val="single" w:sz="4" w:space="0" w:color="auto"/>
              <w:right w:val="nil"/>
            </w:tcBorders>
            <w:tcMar>
              <w:top w:w="57" w:type="dxa"/>
              <w:left w:w="108" w:type="dxa"/>
              <w:bottom w:w="57" w:type="dxa"/>
              <w:right w:w="108" w:type="dxa"/>
            </w:tcMar>
          </w:tcPr>
          <w:p w14:paraId="017668C9" w14:textId="77777777" w:rsidR="006D0366" w:rsidRPr="006D0366" w:rsidRDefault="006D0366" w:rsidP="006D0366">
            <w:pPr>
              <w:spacing w:after="0" w:line="240" w:lineRule="auto"/>
              <w:jc w:val="center"/>
            </w:pPr>
          </w:p>
        </w:tc>
        <w:tc>
          <w:tcPr>
            <w:tcW w:w="884" w:type="dxa"/>
            <w:tcBorders>
              <w:top w:val="single" w:sz="4" w:space="0" w:color="auto"/>
              <w:left w:val="nil"/>
              <w:bottom w:val="single" w:sz="4" w:space="0" w:color="auto"/>
              <w:right w:val="nil"/>
            </w:tcBorders>
            <w:tcMar>
              <w:top w:w="57" w:type="dxa"/>
              <w:left w:w="108" w:type="dxa"/>
              <w:bottom w:w="57" w:type="dxa"/>
              <w:right w:w="108" w:type="dxa"/>
            </w:tcMar>
          </w:tcPr>
          <w:p w14:paraId="369E9075" w14:textId="77777777" w:rsidR="006D0366" w:rsidRPr="006D0366" w:rsidRDefault="006D0366" w:rsidP="006D0366">
            <w:pPr>
              <w:spacing w:after="0" w:line="240" w:lineRule="auto"/>
              <w:jc w:val="center"/>
            </w:pPr>
          </w:p>
        </w:tc>
        <w:tc>
          <w:tcPr>
            <w:tcW w:w="2492" w:type="dxa"/>
            <w:tcBorders>
              <w:top w:val="single" w:sz="4" w:space="0" w:color="auto"/>
              <w:left w:val="nil"/>
              <w:bottom w:val="single" w:sz="4" w:space="0" w:color="auto"/>
              <w:right w:val="single" w:sz="4" w:space="0" w:color="auto"/>
            </w:tcBorders>
            <w:tcMar>
              <w:top w:w="57" w:type="dxa"/>
              <w:left w:w="108" w:type="dxa"/>
              <w:bottom w:w="57" w:type="dxa"/>
              <w:right w:w="108" w:type="dxa"/>
            </w:tcMar>
          </w:tcPr>
          <w:p w14:paraId="7C189D23" w14:textId="77777777" w:rsidR="006D0366" w:rsidRPr="006D0366" w:rsidRDefault="006D0366" w:rsidP="006D0366">
            <w:pPr>
              <w:spacing w:after="0" w:line="240" w:lineRule="auto"/>
            </w:pPr>
          </w:p>
        </w:tc>
      </w:tr>
      <w:tr w:rsidR="006D0366" w:rsidRPr="006D0366" w14:paraId="3C0D2A24"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626C491F" w14:textId="77777777" w:rsidR="006D0366" w:rsidRPr="006D0366" w:rsidRDefault="006D0366" w:rsidP="006D0366">
            <w:pPr>
              <w:spacing w:after="0" w:line="240" w:lineRule="auto"/>
              <w:rPr>
                <w:rFonts w:cs="Arial"/>
              </w:rPr>
            </w:pPr>
            <w:r w:rsidRPr="006D0366">
              <w:rPr>
                <w:rFonts w:cs="Arial"/>
              </w:rPr>
              <w:t>Group/class/form</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F3E1734" w14:textId="77777777" w:rsidR="006D0366" w:rsidRPr="006D0366" w:rsidRDefault="006D0366" w:rsidP="006D0366">
            <w:pPr>
              <w:spacing w:after="0" w:line="240" w:lineRule="auto"/>
            </w:pPr>
          </w:p>
        </w:tc>
      </w:tr>
      <w:tr w:rsidR="006D0366" w:rsidRPr="006D0366" w14:paraId="6E590EE8"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6016717B" w14:textId="77777777" w:rsidR="006D0366" w:rsidRPr="006D0366" w:rsidRDefault="006D0366" w:rsidP="006D0366">
            <w:pPr>
              <w:spacing w:after="0" w:line="240" w:lineRule="auto"/>
              <w:rPr>
                <w:rFonts w:cs="Arial"/>
              </w:rPr>
            </w:pPr>
            <w:r w:rsidRPr="006D0366">
              <w:rPr>
                <w:rFonts w:cs="Arial"/>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80C63AF" w14:textId="77777777" w:rsidR="006D0366" w:rsidRPr="006D0366" w:rsidRDefault="006D0366" w:rsidP="006D0366">
            <w:pPr>
              <w:spacing w:after="0" w:line="240" w:lineRule="auto"/>
            </w:pPr>
          </w:p>
        </w:tc>
      </w:tr>
      <w:tr w:rsidR="006D0366" w:rsidRPr="006D0366" w14:paraId="0A28EF61" w14:textId="77777777" w:rsidTr="006D0366">
        <w:tc>
          <w:tcPr>
            <w:tcW w:w="4099" w:type="dxa"/>
            <w:tcMar>
              <w:top w:w="57" w:type="dxa"/>
              <w:left w:w="108" w:type="dxa"/>
              <w:bottom w:w="57" w:type="dxa"/>
              <w:right w:w="108" w:type="dxa"/>
            </w:tcMar>
          </w:tcPr>
          <w:p w14:paraId="699DCE6B" w14:textId="77777777" w:rsidR="006D0366" w:rsidRPr="006D0366" w:rsidRDefault="006D0366" w:rsidP="006D0366">
            <w:pPr>
              <w:spacing w:after="0" w:line="240" w:lineRule="auto"/>
              <w:rPr>
                <w:rFonts w:cs="Arial"/>
                <w:b/>
                <w:bCs/>
              </w:rPr>
            </w:pPr>
          </w:p>
          <w:p w14:paraId="6604CD8A" w14:textId="77777777" w:rsidR="006D0366" w:rsidRPr="006D0366" w:rsidRDefault="006D0366" w:rsidP="006D0366">
            <w:pPr>
              <w:spacing w:after="0" w:line="240" w:lineRule="auto"/>
              <w:rPr>
                <w:rFonts w:cs="Arial"/>
                <w:b/>
                <w:bCs/>
              </w:rPr>
            </w:pPr>
            <w:r w:rsidRPr="006D0366">
              <w:rPr>
                <w:rFonts w:cs="Arial"/>
                <w:b/>
                <w:bCs/>
              </w:rPr>
              <w:t>Medicine</w:t>
            </w:r>
          </w:p>
        </w:tc>
        <w:tc>
          <w:tcPr>
            <w:tcW w:w="5144" w:type="dxa"/>
            <w:gridSpan w:val="4"/>
            <w:tcBorders>
              <w:top w:val="single" w:sz="4" w:space="0" w:color="auto"/>
              <w:left w:val="nil"/>
              <w:bottom w:val="single" w:sz="4" w:space="0" w:color="auto"/>
              <w:right w:val="nil"/>
            </w:tcBorders>
            <w:tcMar>
              <w:top w:w="57" w:type="dxa"/>
              <w:left w:w="108" w:type="dxa"/>
              <w:bottom w:w="57" w:type="dxa"/>
              <w:right w:w="108" w:type="dxa"/>
            </w:tcMar>
          </w:tcPr>
          <w:p w14:paraId="614E0BD6" w14:textId="77777777" w:rsidR="006D0366" w:rsidRPr="006D0366" w:rsidRDefault="006D0366" w:rsidP="006D0366">
            <w:pPr>
              <w:spacing w:after="0" w:line="240" w:lineRule="auto"/>
              <w:rPr>
                <w:b/>
                <w:bCs/>
              </w:rPr>
            </w:pPr>
          </w:p>
        </w:tc>
      </w:tr>
      <w:tr w:rsidR="006D0366" w:rsidRPr="006D0366" w14:paraId="1F739CF6"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5F741F86" w14:textId="77777777" w:rsidR="006D0366" w:rsidRPr="006D0366" w:rsidRDefault="006D0366" w:rsidP="006D0366">
            <w:pPr>
              <w:spacing w:after="0" w:line="240" w:lineRule="auto"/>
              <w:rPr>
                <w:rFonts w:cs="Arial"/>
              </w:rPr>
            </w:pPr>
            <w:r w:rsidRPr="006D0366">
              <w:rPr>
                <w:rFonts w:cs="Arial"/>
              </w:rPr>
              <w:t>Name/type of medicine</w:t>
            </w:r>
          </w:p>
          <w:p w14:paraId="04EA35DE" w14:textId="77777777" w:rsidR="006D0366" w:rsidRPr="006D0366" w:rsidRDefault="006D0366" w:rsidP="006D0366">
            <w:pPr>
              <w:spacing w:after="0" w:line="240" w:lineRule="auto"/>
              <w:rPr>
                <w:rFonts w:cs="Arial"/>
                <w:i/>
                <w:iCs/>
              </w:rPr>
            </w:pPr>
            <w:r w:rsidRPr="006D0366">
              <w:rPr>
                <w:rFonts w:cs="Arial"/>
                <w:i/>
                <w:iCs/>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821457D" w14:textId="77777777" w:rsidR="006D0366" w:rsidRPr="006D0366" w:rsidRDefault="006D0366" w:rsidP="006D0366">
            <w:pPr>
              <w:spacing w:after="0" w:line="240" w:lineRule="auto"/>
            </w:pPr>
          </w:p>
        </w:tc>
      </w:tr>
      <w:tr w:rsidR="006D0366" w:rsidRPr="006D0366" w14:paraId="76653157"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315946F6" w14:textId="77777777" w:rsidR="006D0366" w:rsidRPr="006D0366" w:rsidRDefault="006D0366" w:rsidP="006D0366">
            <w:pPr>
              <w:spacing w:after="0" w:line="240" w:lineRule="auto"/>
              <w:rPr>
                <w:rFonts w:cs="Arial"/>
              </w:rPr>
            </w:pPr>
            <w:r w:rsidRPr="006D0366">
              <w:rPr>
                <w:rFonts w:cs="Arial"/>
              </w:rPr>
              <w:t>Expiry date</w:t>
            </w:r>
          </w:p>
        </w:tc>
        <w:tc>
          <w:tcPr>
            <w:tcW w:w="884" w:type="dxa"/>
            <w:tcBorders>
              <w:top w:val="single" w:sz="4" w:space="0" w:color="auto"/>
              <w:left w:val="single" w:sz="4" w:space="0" w:color="auto"/>
              <w:bottom w:val="single" w:sz="4" w:space="0" w:color="auto"/>
              <w:right w:val="nil"/>
            </w:tcBorders>
            <w:tcMar>
              <w:top w:w="57" w:type="dxa"/>
              <w:left w:w="108" w:type="dxa"/>
              <w:bottom w:w="57" w:type="dxa"/>
              <w:right w:w="108" w:type="dxa"/>
            </w:tcMar>
          </w:tcPr>
          <w:p w14:paraId="49040AAE" w14:textId="77777777" w:rsidR="006D0366" w:rsidRPr="006D0366" w:rsidRDefault="006D0366" w:rsidP="006D0366">
            <w:pPr>
              <w:spacing w:after="0" w:line="240" w:lineRule="auto"/>
              <w:jc w:val="center"/>
            </w:pPr>
          </w:p>
        </w:tc>
        <w:tc>
          <w:tcPr>
            <w:tcW w:w="884" w:type="dxa"/>
            <w:tcBorders>
              <w:top w:val="single" w:sz="4" w:space="0" w:color="auto"/>
              <w:left w:val="nil"/>
              <w:bottom w:val="single" w:sz="4" w:space="0" w:color="auto"/>
              <w:right w:val="nil"/>
            </w:tcBorders>
            <w:tcMar>
              <w:top w:w="57" w:type="dxa"/>
              <w:left w:w="108" w:type="dxa"/>
              <w:bottom w:w="57" w:type="dxa"/>
              <w:right w:w="108" w:type="dxa"/>
            </w:tcMar>
          </w:tcPr>
          <w:p w14:paraId="3B1AA1B5" w14:textId="77777777" w:rsidR="006D0366" w:rsidRPr="006D0366" w:rsidRDefault="006D0366" w:rsidP="006D0366">
            <w:pPr>
              <w:spacing w:after="0" w:line="240" w:lineRule="auto"/>
              <w:jc w:val="center"/>
            </w:pPr>
          </w:p>
        </w:tc>
        <w:tc>
          <w:tcPr>
            <w:tcW w:w="884" w:type="dxa"/>
            <w:tcBorders>
              <w:top w:val="single" w:sz="4" w:space="0" w:color="auto"/>
              <w:left w:val="nil"/>
              <w:bottom w:val="single" w:sz="4" w:space="0" w:color="auto"/>
              <w:right w:val="nil"/>
            </w:tcBorders>
            <w:tcMar>
              <w:top w:w="57" w:type="dxa"/>
              <w:left w:w="108" w:type="dxa"/>
              <w:bottom w:w="57" w:type="dxa"/>
              <w:right w:w="108" w:type="dxa"/>
            </w:tcMar>
          </w:tcPr>
          <w:p w14:paraId="07BA7732" w14:textId="77777777" w:rsidR="006D0366" w:rsidRPr="006D0366" w:rsidRDefault="006D0366" w:rsidP="006D0366">
            <w:pPr>
              <w:spacing w:after="0" w:line="240" w:lineRule="auto"/>
              <w:jc w:val="center"/>
            </w:pPr>
          </w:p>
        </w:tc>
        <w:tc>
          <w:tcPr>
            <w:tcW w:w="2492" w:type="dxa"/>
            <w:tcBorders>
              <w:top w:val="single" w:sz="4" w:space="0" w:color="auto"/>
              <w:left w:val="nil"/>
              <w:bottom w:val="single" w:sz="4" w:space="0" w:color="auto"/>
              <w:right w:val="single" w:sz="4" w:space="0" w:color="auto"/>
            </w:tcBorders>
            <w:tcMar>
              <w:top w:w="57" w:type="dxa"/>
              <w:left w:w="108" w:type="dxa"/>
              <w:bottom w:w="57" w:type="dxa"/>
              <w:right w:w="108" w:type="dxa"/>
            </w:tcMar>
          </w:tcPr>
          <w:p w14:paraId="177B75DC" w14:textId="77777777" w:rsidR="006D0366" w:rsidRPr="006D0366" w:rsidRDefault="006D0366" w:rsidP="006D0366">
            <w:pPr>
              <w:spacing w:after="0" w:line="240" w:lineRule="auto"/>
            </w:pPr>
          </w:p>
        </w:tc>
      </w:tr>
      <w:tr w:rsidR="006D0366" w:rsidRPr="006D0366" w14:paraId="6A9576F9"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2322CE31" w14:textId="77777777" w:rsidR="006D0366" w:rsidRPr="006D0366" w:rsidRDefault="006D0366" w:rsidP="006D0366">
            <w:pPr>
              <w:spacing w:after="0" w:line="240" w:lineRule="auto"/>
              <w:rPr>
                <w:rFonts w:cs="Arial"/>
              </w:rPr>
            </w:pPr>
            <w:r w:rsidRPr="006D0366">
              <w:rPr>
                <w:rFonts w:cs="Arial"/>
              </w:rPr>
              <w:t>Dosage and method</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94D03BF" w14:textId="77777777" w:rsidR="006D0366" w:rsidRPr="006D0366" w:rsidRDefault="006D0366" w:rsidP="006D0366">
            <w:pPr>
              <w:spacing w:after="0" w:line="240" w:lineRule="auto"/>
            </w:pPr>
          </w:p>
        </w:tc>
      </w:tr>
      <w:tr w:rsidR="006D0366" w:rsidRPr="006D0366" w14:paraId="041EC868"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03021E54" w14:textId="77777777" w:rsidR="006D0366" w:rsidRPr="006D0366" w:rsidRDefault="006D0366" w:rsidP="006D0366">
            <w:pPr>
              <w:spacing w:after="0" w:line="240" w:lineRule="auto"/>
              <w:rPr>
                <w:rFonts w:cs="Arial"/>
              </w:rPr>
            </w:pPr>
            <w:r w:rsidRPr="006D0366">
              <w:rPr>
                <w:rFonts w:cs="Arial"/>
              </w:rPr>
              <w:t>Timing</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3523743" w14:textId="77777777" w:rsidR="006D0366" w:rsidRPr="006D0366" w:rsidRDefault="006D0366" w:rsidP="006D0366">
            <w:pPr>
              <w:spacing w:after="0" w:line="240" w:lineRule="auto"/>
            </w:pPr>
          </w:p>
        </w:tc>
      </w:tr>
      <w:tr w:rsidR="006D0366" w:rsidRPr="006D0366" w14:paraId="70FADFAD"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2BFAF7B3" w14:textId="77777777" w:rsidR="006D0366" w:rsidRPr="006D0366" w:rsidRDefault="006D0366" w:rsidP="006D0366">
            <w:pPr>
              <w:spacing w:after="0" w:line="240" w:lineRule="auto"/>
              <w:rPr>
                <w:rFonts w:cs="Arial"/>
              </w:rPr>
            </w:pPr>
            <w:r w:rsidRPr="006D0366">
              <w:rPr>
                <w:rFonts w:cs="Arial"/>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5FD4989" w14:textId="77777777" w:rsidR="006D0366" w:rsidRPr="006D0366" w:rsidRDefault="006D0366" w:rsidP="006D0366">
            <w:pPr>
              <w:spacing w:after="0" w:line="240" w:lineRule="auto"/>
            </w:pPr>
          </w:p>
        </w:tc>
      </w:tr>
      <w:tr w:rsidR="006D0366" w:rsidRPr="006D0366" w14:paraId="37E1D6D6"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6363DC58" w14:textId="77777777" w:rsidR="006D0366" w:rsidRPr="006D0366" w:rsidRDefault="006D0366" w:rsidP="006D0366">
            <w:pPr>
              <w:spacing w:after="0" w:line="240" w:lineRule="auto"/>
              <w:rPr>
                <w:rFonts w:cs="Arial"/>
              </w:rPr>
            </w:pPr>
            <w:r w:rsidRPr="006D0366">
              <w:rPr>
                <w:rFonts w:cs="Arial"/>
              </w:rPr>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908F669" w14:textId="77777777" w:rsidR="006D0366" w:rsidRPr="006D0366" w:rsidRDefault="006D0366" w:rsidP="006D0366">
            <w:pPr>
              <w:spacing w:after="0" w:line="240" w:lineRule="auto"/>
            </w:pPr>
          </w:p>
        </w:tc>
      </w:tr>
      <w:tr w:rsidR="006D0366" w:rsidRPr="006D0366" w14:paraId="59F200A5"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6DFBAE86" w14:textId="77777777" w:rsidR="006D0366" w:rsidRPr="006D0366" w:rsidRDefault="006D0366" w:rsidP="006D0366">
            <w:pPr>
              <w:spacing w:after="0" w:line="240" w:lineRule="auto"/>
              <w:rPr>
                <w:rFonts w:cs="Arial"/>
              </w:rPr>
            </w:pPr>
            <w:r w:rsidRPr="006D0366">
              <w:rPr>
                <w:rFonts w:cs="Arial"/>
              </w:rPr>
              <w:t>Self-administration – y/n</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B634243" w14:textId="77777777" w:rsidR="006D0366" w:rsidRPr="006D0366" w:rsidRDefault="006D0366" w:rsidP="006D0366">
            <w:pPr>
              <w:spacing w:after="0" w:line="240" w:lineRule="auto"/>
            </w:pPr>
          </w:p>
        </w:tc>
      </w:tr>
      <w:tr w:rsidR="006D0366" w:rsidRPr="006D0366" w14:paraId="30CB09AA"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340FA0F8" w14:textId="77777777" w:rsidR="006D0366" w:rsidRPr="006D0366" w:rsidRDefault="006D0366" w:rsidP="006D0366">
            <w:pPr>
              <w:spacing w:after="0" w:line="240" w:lineRule="auto"/>
              <w:rPr>
                <w:rFonts w:cs="Arial"/>
              </w:rPr>
            </w:pPr>
            <w:r w:rsidRPr="006D0366">
              <w:rPr>
                <w:rFonts w:cs="Arial"/>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69F1A91" w14:textId="77777777" w:rsidR="006D0366" w:rsidRPr="006D0366" w:rsidRDefault="006D0366" w:rsidP="006D0366">
            <w:pPr>
              <w:spacing w:after="0" w:line="240" w:lineRule="auto"/>
            </w:pPr>
          </w:p>
        </w:tc>
      </w:tr>
      <w:tr w:rsidR="006D0366" w:rsidRPr="006D0366" w14:paraId="008CA4C6" w14:textId="77777777" w:rsidTr="006D0366">
        <w:tc>
          <w:tcPr>
            <w:tcW w:w="9243" w:type="dxa"/>
            <w:gridSpan w:val="5"/>
            <w:tcMar>
              <w:top w:w="57" w:type="dxa"/>
              <w:left w:w="108" w:type="dxa"/>
              <w:bottom w:w="57" w:type="dxa"/>
              <w:right w:w="108" w:type="dxa"/>
            </w:tcMar>
            <w:hideMark/>
          </w:tcPr>
          <w:p w14:paraId="783E8231" w14:textId="77777777" w:rsidR="006D0366" w:rsidRPr="006D0366" w:rsidRDefault="006D0366" w:rsidP="006D0366">
            <w:pPr>
              <w:spacing w:after="0" w:line="240" w:lineRule="auto"/>
              <w:jc w:val="center"/>
              <w:rPr>
                <w:rFonts w:cs="Arial"/>
                <w:b/>
                <w:bCs/>
              </w:rPr>
            </w:pPr>
            <w:r w:rsidRPr="006D0366">
              <w:rPr>
                <w:rFonts w:cs="Arial"/>
                <w:b/>
                <w:bCs/>
              </w:rPr>
              <w:t xml:space="preserve">NB: Medicines </w:t>
            </w:r>
            <w:r w:rsidRPr="006D0366">
              <w:rPr>
                <w:rFonts w:cs="Arial"/>
                <w:b/>
                <w:bCs/>
                <w:u w:val="single"/>
              </w:rPr>
              <w:t>must</w:t>
            </w:r>
            <w:r w:rsidRPr="006D0366">
              <w:rPr>
                <w:rFonts w:cs="Arial"/>
                <w:b/>
                <w:bCs/>
              </w:rPr>
              <w:t xml:space="preserve"> be in the original container as dispensed by the pharmacy</w:t>
            </w:r>
          </w:p>
          <w:p w14:paraId="11157DED" w14:textId="77777777" w:rsidR="006D0366" w:rsidRPr="006D0366" w:rsidRDefault="006D0366" w:rsidP="006D0366">
            <w:pPr>
              <w:spacing w:after="0" w:line="240" w:lineRule="auto"/>
              <w:rPr>
                <w:rFonts w:cs="Arial"/>
                <w:b/>
                <w:bCs/>
              </w:rPr>
            </w:pPr>
            <w:r w:rsidRPr="006D0366">
              <w:rPr>
                <w:rFonts w:cs="Arial"/>
                <w:b/>
                <w:bCs/>
              </w:rPr>
              <w:t>Contact Details</w:t>
            </w:r>
          </w:p>
        </w:tc>
      </w:tr>
      <w:tr w:rsidR="006D0366" w:rsidRPr="006D0366" w14:paraId="2C39CD54"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2E99F1D5" w14:textId="77777777" w:rsidR="006D0366" w:rsidRPr="006D0366" w:rsidRDefault="006D0366" w:rsidP="006D0366">
            <w:pPr>
              <w:spacing w:after="0" w:line="240" w:lineRule="auto"/>
              <w:rPr>
                <w:rFonts w:cs="Arial"/>
              </w:rPr>
            </w:pPr>
            <w:r w:rsidRPr="006D0366">
              <w:rPr>
                <w:rFonts w:cs="Arial"/>
              </w:rPr>
              <w:t>Name</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2DF512B" w14:textId="77777777" w:rsidR="006D0366" w:rsidRPr="006D0366" w:rsidRDefault="006D0366" w:rsidP="006D0366">
            <w:pPr>
              <w:spacing w:after="0" w:line="240" w:lineRule="auto"/>
            </w:pPr>
          </w:p>
        </w:tc>
      </w:tr>
      <w:tr w:rsidR="006D0366" w:rsidRPr="006D0366" w14:paraId="6A547B51"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4086E48F" w14:textId="77777777" w:rsidR="006D0366" w:rsidRPr="006D0366" w:rsidRDefault="006D0366" w:rsidP="006D0366">
            <w:pPr>
              <w:spacing w:after="0" w:line="240" w:lineRule="auto"/>
              <w:rPr>
                <w:rFonts w:cs="Arial"/>
              </w:rPr>
            </w:pPr>
            <w:r w:rsidRPr="006D0366">
              <w:rPr>
                <w:rFonts w:cs="Arial"/>
              </w:rPr>
              <w:t>Daytime telephone no.</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1FB2203" w14:textId="77777777" w:rsidR="006D0366" w:rsidRPr="006D0366" w:rsidRDefault="006D0366" w:rsidP="006D0366">
            <w:pPr>
              <w:spacing w:after="0" w:line="240" w:lineRule="auto"/>
            </w:pPr>
          </w:p>
        </w:tc>
      </w:tr>
      <w:tr w:rsidR="006D0366" w:rsidRPr="006D0366" w14:paraId="4AEA183D"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460BD566" w14:textId="77777777" w:rsidR="006D0366" w:rsidRPr="006D0366" w:rsidRDefault="006D0366" w:rsidP="006D0366">
            <w:pPr>
              <w:spacing w:after="0" w:line="240" w:lineRule="auto"/>
              <w:rPr>
                <w:rFonts w:cs="Arial"/>
              </w:rPr>
            </w:pPr>
            <w:r w:rsidRPr="006D0366">
              <w:rPr>
                <w:rFonts w:cs="Arial"/>
              </w:rPr>
              <w:t>Relationship to child</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F069760" w14:textId="77777777" w:rsidR="006D0366" w:rsidRPr="006D0366" w:rsidRDefault="006D0366" w:rsidP="006D0366">
            <w:pPr>
              <w:spacing w:after="0" w:line="240" w:lineRule="auto"/>
            </w:pPr>
          </w:p>
        </w:tc>
      </w:tr>
      <w:tr w:rsidR="006D0366" w:rsidRPr="006D0366" w14:paraId="6631DB97"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11B0B840" w14:textId="77777777" w:rsidR="006D0366" w:rsidRPr="006D0366" w:rsidRDefault="006D0366" w:rsidP="006D0366">
            <w:pPr>
              <w:spacing w:after="0" w:line="240" w:lineRule="auto"/>
              <w:rPr>
                <w:rFonts w:cs="Arial"/>
              </w:rPr>
            </w:pPr>
            <w:r w:rsidRPr="006D0366">
              <w:rPr>
                <w:rFonts w:cs="Arial"/>
              </w:rPr>
              <w:t>Address</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3992BCB" w14:textId="77777777" w:rsidR="006D0366" w:rsidRPr="006D0366" w:rsidRDefault="006D0366" w:rsidP="006D0366">
            <w:pPr>
              <w:spacing w:after="0" w:line="240" w:lineRule="auto"/>
            </w:pPr>
          </w:p>
        </w:tc>
      </w:tr>
      <w:tr w:rsidR="006D0366" w:rsidRPr="006D0366" w14:paraId="33984A33"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21C22FAF" w14:textId="77777777" w:rsidR="006D0366" w:rsidRPr="006D0366" w:rsidRDefault="006D0366" w:rsidP="006D0366">
            <w:pPr>
              <w:spacing w:after="0" w:line="240" w:lineRule="auto"/>
              <w:rPr>
                <w:rFonts w:cs="Arial"/>
              </w:rPr>
            </w:pPr>
            <w:r w:rsidRPr="006D0366">
              <w:rPr>
                <w:rFonts w:cs="Arial"/>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1AC21C5" w14:textId="77777777" w:rsidR="006D0366" w:rsidRPr="006D0366" w:rsidRDefault="006D0366" w:rsidP="006D0366">
            <w:pPr>
              <w:spacing w:after="0" w:line="240" w:lineRule="auto"/>
            </w:pPr>
            <w:r w:rsidRPr="006D0366">
              <w:t>(</w:t>
            </w:r>
            <w:r w:rsidRPr="006D0366">
              <w:rPr>
                <w:rFonts w:cs="Arial"/>
              </w:rPr>
              <w:t>agreed member of staff</w:t>
            </w:r>
            <w:r w:rsidRPr="006D0366">
              <w:t>)</w:t>
            </w:r>
          </w:p>
        </w:tc>
      </w:tr>
    </w:tbl>
    <w:p w14:paraId="746352E0" w14:textId="77777777" w:rsidR="006D0366" w:rsidRPr="006D0366" w:rsidRDefault="006D0366" w:rsidP="006D0366">
      <w:pPr>
        <w:spacing w:after="0" w:line="240" w:lineRule="auto"/>
        <w:rPr>
          <w:rFonts w:cs="Arial"/>
        </w:rPr>
      </w:pPr>
    </w:p>
    <w:p w14:paraId="216F5F1A" w14:textId="77777777" w:rsidR="006D0366" w:rsidRPr="006D0366" w:rsidRDefault="006D0366" w:rsidP="006D0366">
      <w:pPr>
        <w:spacing w:after="0" w:line="240" w:lineRule="auto"/>
        <w:rPr>
          <w:rFonts w:cs="Times New Roman"/>
        </w:rPr>
      </w:pPr>
      <w:r w:rsidRPr="006D0366">
        <w:t>The above information is, to the best of my knowledge, accurate at the time of writing and I give consent to school/setting staff administering medicine in accordance with the school/setting policy. I will inform the school/setting immediately, in writing, if there is any change in dosage or frequency of the medication or if the medicine is stopped.</w:t>
      </w:r>
    </w:p>
    <w:p w14:paraId="48A0285C" w14:textId="77777777" w:rsidR="006D0366" w:rsidRPr="006D0366" w:rsidRDefault="006D0366" w:rsidP="006D0366">
      <w:pPr>
        <w:tabs>
          <w:tab w:val="left" w:leader="underscore" w:pos="3666"/>
          <w:tab w:val="left" w:pos="3978"/>
          <w:tab w:val="left" w:leader="underscore" w:pos="8970"/>
        </w:tabs>
        <w:spacing w:after="0" w:line="240" w:lineRule="auto"/>
        <w:ind w:right="-21"/>
        <w:rPr>
          <w:rFonts w:cs="Arial"/>
        </w:rPr>
      </w:pPr>
    </w:p>
    <w:p w14:paraId="02E45F06" w14:textId="3D135157" w:rsidR="006D0366" w:rsidRPr="006D0366" w:rsidRDefault="006D0366" w:rsidP="00B6497C">
      <w:pPr>
        <w:tabs>
          <w:tab w:val="left" w:leader="underscore" w:pos="3666"/>
          <w:tab w:val="left" w:pos="3978"/>
          <w:tab w:val="left" w:leader="underscore" w:pos="8970"/>
        </w:tabs>
        <w:spacing w:after="0" w:line="240" w:lineRule="auto"/>
        <w:ind w:right="-21"/>
        <w:rPr>
          <w:rFonts w:cs="Arial"/>
        </w:rPr>
        <w:sectPr w:rsidR="006D0366" w:rsidRPr="006D0366" w:rsidSect="00716F08">
          <w:pgSz w:w="11907" w:h="16840"/>
          <w:pgMar w:top="851" w:right="1440" w:bottom="426" w:left="1440" w:header="720" w:footer="720" w:gutter="0"/>
          <w:pgBorders w:offsetFrom="page">
            <w:top w:val="single" w:sz="36" w:space="24" w:color="990033"/>
            <w:left w:val="single" w:sz="36" w:space="24" w:color="990033"/>
            <w:bottom w:val="single" w:sz="36" w:space="24" w:color="990033"/>
            <w:right w:val="single" w:sz="36" w:space="24" w:color="990033"/>
          </w:pgBorders>
          <w:cols w:space="720"/>
        </w:sectPr>
      </w:pPr>
      <w:r w:rsidRPr="006D0366">
        <w:rPr>
          <w:rFonts w:cs="Arial"/>
        </w:rPr>
        <w:t>Signature(s)</w:t>
      </w:r>
      <w:r w:rsidRPr="006D0366">
        <w:rPr>
          <w:rFonts w:cs="Arial"/>
        </w:rPr>
        <w:tab/>
      </w:r>
      <w:r w:rsidRPr="006D0366">
        <w:rPr>
          <w:rFonts w:cs="Arial"/>
        </w:rPr>
        <w:tab/>
        <w:t xml:space="preserve">              Date</w:t>
      </w:r>
      <w:r w:rsidRPr="006D0366">
        <w:rPr>
          <w:rFonts w:cs="Arial"/>
        </w:rPr>
        <w:tab/>
      </w:r>
    </w:p>
    <w:p w14:paraId="6DE5CF93" w14:textId="77777777" w:rsidR="00946316" w:rsidRPr="00946316" w:rsidRDefault="00946316" w:rsidP="00946316">
      <w:pPr>
        <w:pStyle w:val="Heading1"/>
        <w:rPr>
          <w:rFonts w:asciiTheme="minorHAnsi" w:hAnsiTheme="minorHAnsi"/>
          <w:color w:val="auto"/>
          <w:sz w:val="22"/>
          <w:szCs w:val="22"/>
        </w:rPr>
      </w:pPr>
      <w:r w:rsidRPr="00946316">
        <w:rPr>
          <w:rFonts w:asciiTheme="minorHAnsi" w:hAnsiTheme="minorHAnsi"/>
          <w:color w:val="auto"/>
          <w:sz w:val="22"/>
          <w:szCs w:val="22"/>
        </w:rPr>
        <w:lastRenderedPageBreak/>
        <w:t>Annex D: Record of medicine administered to an individual child</w:t>
      </w:r>
    </w:p>
    <w:p w14:paraId="474AEFD3" w14:textId="0740E110" w:rsidR="006D0366" w:rsidRDefault="006D0366" w:rsidP="00B6497C">
      <w:pPr>
        <w:rPr>
          <w:rFonts w:cs="Arial"/>
        </w:rPr>
      </w:pPr>
    </w:p>
    <w:p w14:paraId="61D170C6" w14:textId="1FDD4103" w:rsidR="00946316" w:rsidRPr="00B6497C" w:rsidRDefault="00946316" w:rsidP="00B6497C">
      <w:pPr>
        <w:rPr>
          <w:rFonts w:cs="Arial"/>
        </w:rPr>
        <w:sectPr w:rsidR="00946316" w:rsidRPr="00B6497C" w:rsidSect="00716F08">
          <w:pgSz w:w="11907" w:h="16840"/>
          <w:pgMar w:top="851" w:right="1440" w:bottom="426" w:left="1440" w:header="720" w:footer="720" w:gutter="0"/>
          <w:pgBorders w:offsetFrom="page">
            <w:top w:val="single" w:sz="36" w:space="24" w:color="990033"/>
            <w:left w:val="single" w:sz="36" w:space="24" w:color="990033"/>
            <w:bottom w:val="single" w:sz="36" w:space="24" w:color="990033"/>
            <w:right w:val="single" w:sz="36" w:space="24" w:color="990033"/>
          </w:pgBorders>
          <w:cols w:space="720"/>
        </w:sectPr>
      </w:pPr>
      <w:r>
        <w:rPr>
          <w:rFonts w:cs="Arial"/>
        </w:rPr>
        <w:t>*All medicine administered should be recorded on Medical Tracker but should there be a technical issue, below is the templat</w:t>
      </w:r>
      <w:r w:rsidR="002E6308">
        <w:rPr>
          <w:rFonts w:cs="Arial"/>
        </w:rPr>
        <w:t>e.</w:t>
      </w:r>
    </w:p>
    <w:p w14:paraId="70ACFB2B" w14:textId="2E9798FC" w:rsidR="00946316" w:rsidRPr="006D0366" w:rsidRDefault="00946316" w:rsidP="006D0366">
      <w:pPr>
        <w:spacing w:after="0" w:line="240" w:lineRule="auto"/>
        <w:sectPr w:rsidR="00946316" w:rsidRPr="006D0366" w:rsidSect="00716F08">
          <w:pgSz w:w="11906" w:h="16838"/>
          <w:pgMar w:top="1134" w:right="1134" w:bottom="1134" w:left="1276" w:header="709" w:footer="709" w:gutter="0"/>
          <w:pgBorders w:offsetFrom="page">
            <w:top w:val="single" w:sz="36" w:space="24" w:color="990033"/>
            <w:left w:val="single" w:sz="36" w:space="24" w:color="990033"/>
            <w:bottom w:val="single" w:sz="36" w:space="24" w:color="990033"/>
            <w:right w:val="single" w:sz="36" w:space="24" w:color="990033"/>
          </w:pgBorders>
          <w:cols w:space="720"/>
        </w:sectPr>
      </w:pPr>
    </w:p>
    <w:p w14:paraId="367A7DCB" w14:textId="77777777" w:rsidR="006D0366" w:rsidRPr="006D0366" w:rsidRDefault="006D0366" w:rsidP="006D0366">
      <w:pPr>
        <w:pStyle w:val="Heading1"/>
        <w:rPr>
          <w:rFonts w:asciiTheme="minorHAnsi" w:hAnsiTheme="minorHAnsi"/>
          <w:color w:val="auto"/>
          <w:sz w:val="22"/>
          <w:szCs w:val="22"/>
        </w:rPr>
      </w:pPr>
      <w:bookmarkStart w:id="7" w:name="_Toc386700755"/>
      <w:r w:rsidRPr="006D0366">
        <w:rPr>
          <w:rFonts w:asciiTheme="minorHAnsi" w:hAnsiTheme="minorHAnsi"/>
          <w:color w:val="auto"/>
          <w:sz w:val="22"/>
          <w:szCs w:val="22"/>
        </w:rPr>
        <w:lastRenderedPageBreak/>
        <w:t>Annex F: Staff Training Record – Administration of medic</w:t>
      </w:r>
      <w:bookmarkEnd w:id="7"/>
      <w:r w:rsidRPr="006D0366">
        <w:rPr>
          <w:rFonts w:asciiTheme="minorHAnsi" w:hAnsiTheme="minorHAnsi"/>
          <w:color w:val="auto"/>
          <w:sz w:val="22"/>
          <w:szCs w:val="22"/>
        </w:rPr>
        <w:t>ines</w:t>
      </w:r>
    </w:p>
    <w:p w14:paraId="1438950A" w14:textId="77777777" w:rsidR="006D0366" w:rsidRPr="006D0366" w:rsidRDefault="006D0366" w:rsidP="006D0366">
      <w:pPr>
        <w:spacing w:after="0" w:line="240" w:lineRule="auto"/>
      </w:pPr>
    </w:p>
    <w:p w14:paraId="59BA4E43" w14:textId="77777777" w:rsidR="006D0366" w:rsidRPr="006D0366" w:rsidRDefault="006D0366" w:rsidP="006D0366">
      <w:pPr>
        <w:spacing w:after="0" w:line="240" w:lineRule="auto"/>
      </w:pPr>
    </w:p>
    <w:p w14:paraId="5B5951EE" w14:textId="77777777" w:rsidR="006D0366" w:rsidRPr="006D0366" w:rsidRDefault="006D0366" w:rsidP="006D0366">
      <w:pPr>
        <w:spacing w:after="0" w:line="240" w:lineRule="auto"/>
      </w:pPr>
    </w:p>
    <w:p w14:paraId="0CA8FF64" w14:textId="77777777" w:rsidR="006D0366" w:rsidRPr="006D0366" w:rsidRDefault="006D0366" w:rsidP="006D0366">
      <w:pPr>
        <w:spacing w:after="0" w:line="240" w:lineRule="auto"/>
      </w:pPr>
    </w:p>
    <w:tbl>
      <w:tblPr>
        <w:tblW w:w="0" w:type="auto"/>
        <w:tblLayout w:type="fixed"/>
        <w:tblLook w:val="01E0" w:firstRow="1" w:lastRow="1" w:firstColumn="1" w:lastColumn="1" w:noHBand="0" w:noVBand="0"/>
      </w:tblPr>
      <w:tblGrid>
        <w:gridCol w:w="4099"/>
        <w:gridCol w:w="884"/>
        <w:gridCol w:w="884"/>
        <w:gridCol w:w="884"/>
        <w:gridCol w:w="2492"/>
      </w:tblGrid>
      <w:tr w:rsidR="006D0366" w:rsidRPr="006D0366" w14:paraId="7C800039"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4A5A5055" w14:textId="77777777" w:rsidR="006D0366" w:rsidRPr="006D0366" w:rsidRDefault="006D0366" w:rsidP="006D0366">
            <w:pPr>
              <w:spacing w:after="0" w:line="240" w:lineRule="auto"/>
              <w:rPr>
                <w:rFonts w:cs="Arial"/>
              </w:rPr>
            </w:pPr>
            <w:r w:rsidRPr="006D0366">
              <w:rPr>
                <w:rFonts w:cs="Arial"/>
              </w:rPr>
              <w:t>Name of school/setting</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5C89EC8" w14:textId="77777777" w:rsidR="006D0366" w:rsidRPr="006D0366" w:rsidRDefault="006D0366" w:rsidP="006D0366">
            <w:pPr>
              <w:spacing w:after="0" w:line="240" w:lineRule="auto"/>
              <w:rPr>
                <w:rFonts w:cs="Arial"/>
              </w:rPr>
            </w:pPr>
          </w:p>
        </w:tc>
      </w:tr>
      <w:tr w:rsidR="006D0366" w:rsidRPr="006D0366" w14:paraId="48A225AC"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559572EE" w14:textId="77777777" w:rsidR="006D0366" w:rsidRPr="006D0366" w:rsidRDefault="006D0366" w:rsidP="006D0366">
            <w:pPr>
              <w:spacing w:after="0" w:line="240" w:lineRule="auto"/>
              <w:rPr>
                <w:rFonts w:cs="Arial"/>
              </w:rPr>
            </w:pPr>
            <w:r w:rsidRPr="006D0366">
              <w:rPr>
                <w:rFonts w:cs="Arial"/>
              </w:rPr>
              <w:t>Name</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16707C6" w14:textId="77777777" w:rsidR="006D0366" w:rsidRPr="006D0366" w:rsidRDefault="006D0366" w:rsidP="006D0366">
            <w:pPr>
              <w:spacing w:after="0" w:line="240" w:lineRule="auto"/>
              <w:rPr>
                <w:rFonts w:cs="Arial"/>
              </w:rPr>
            </w:pPr>
          </w:p>
        </w:tc>
      </w:tr>
      <w:tr w:rsidR="006D0366" w:rsidRPr="006D0366" w14:paraId="04FBE006"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0F8C2329" w14:textId="77777777" w:rsidR="006D0366" w:rsidRPr="006D0366" w:rsidRDefault="006D0366" w:rsidP="006D0366">
            <w:pPr>
              <w:spacing w:after="0" w:line="240" w:lineRule="auto"/>
              <w:rPr>
                <w:rFonts w:cs="Arial"/>
              </w:rPr>
            </w:pPr>
            <w:r w:rsidRPr="006D0366">
              <w:rPr>
                <w:rFonts w:cs="Arial"/>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E2D900C" w14:textId="77777777" w:rsidR="006D0366" w:rsidRPr="006D0366" w:rsidRDefault="006D0366" w:rsidP="006D0366">
            <w:pPr>
              <w:spacing w:after="0" w:line="240" w:lineRule="auto"/>
              <w:rPr>
                <w:rFonts w:cs="Arial"/>
              </w:rPr>
            </w:pPr>
          </w:p>
        </w:tc>
      </w:tr>
      <w:tr w:rsidR="006D0366" w:rsidRPr="006D0366" w14:paraId="1CF85582"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4DCDFA7B" w14:textId="77777777" w:rsidR="006D0366" w:rsidRPr="006D0366" w:rsidRDefault="006D0366" w:rsidP="006D0366">
            <w:pPr>
              <w:spacing w:after="0" w:line="240" w:lineRule="auto"/>
              <w:rPr>
                <w:rFonts w:cs="Arial"/>
              </w:rPr>
            </w:pPr>
            <w:r w:rsidRPr="006D0366">
              <w:rPr>
                <w:rFonts w:cs="Arial"/>
              </w:rPr>
              <w:t>Date of training completed</w:t>
            </w:r>
          </w:p>
        </w:tc>
        <w:tc>
          <w:tcPr>
            <w:tcW w:w="884" w:type="dxa"/>
            <w:tcBorders>
              <w:top w:val="single" w:sz="4" w:space="0" w:color="auto"/>
              <w:left w:val="single" w:sz="4" w:space="0" w:color="auto"/>
              <w:bottom w:val="single" w:sz="4" w:space="0" w:color="auto"/>
              <w:right w:val="nil"/>
            </w:tcBorders>
            <w:tcMar>
              <w:top w:w="57" w:type="dxa"/>
              <w:left w:w="108" w:type="dxa"/>
              <w:bottom w:w="57" w:type="dxa"/>
              <w:right w:w="108" w:type="dxa"/>
            </w:tcMar>
          </w:tcPr>
          <w:p w14:paraId="720F1247" w14:textId="77777777" w:rsidR="006D0366" w:rsidRPr="006D0366" w:rsidRDefault="006D0366" w:rsidP="006D0366">
            <w:pPr>
              <w:spacing w:after="0" w:line="240" w:lineRule="auto"/>
              <w:jc w:val="center"/>
              <w:rPr>
                <w:rFonts w:cs="Arial"/>
              </w:rPr>
            </w:pPr>
          </w:p>
        </w:tc>
        <w:tc>
          <w:tcPr>
            <w:tcW w:w="884" w:type="dxa"/>
            <w:tcBorders>
              <w:top w:val="single" w:sz="4" w:space="0" w:color="auto"/>
              <w:left w:val="nil"/>
              <w:bottom w:val="single" w:sz="4" w:space="0" w:color="auto"/>
              <w:right w:val="nil"/>
            </w:tcBorders>
            <w:tcMar>
              <w:top w:w="57" w:type="dxa"/>
              <w:left w:w="108" w:type="dxa"/>
              <w:bottom w:w="57" w:type="dxa"/>
              <w:right w:w="108" w:type="dxa"/>
            </w:tcMar>
          </w:tcPr>
          <w:p w14:paraId="473D2694" w14:textId="77777777" w:rsidR="006D0366" w:rsidRPr="006D0366" w:rsidRDefault="006D0366" w:rsidP="006D0366">
            <w:pPr>
              <w:spacing w:after="0" w:line="240" w:lineRule="auto"/>
              <w:jc w:val="center"/>
              <w:rPr>
                <w:rFonts w:cs="Arial"/>
              </w:rPr>
            </w:pPr>
          </w:p>
        </w:tc>
        <w:tc>
          <w:tcPr>
            <w:tcW w:w="884" w:type="dxa"/>
            <w:tcBorders>
              <w:top w:val="single" w:sz="4" w:space="0" w:color="auto"/>
              <w:left w:val="nil"/>
              <w:bottom w:val="single" w:sz="4" w:space="0" w:color="auto"/>
              <w:right w:val="nil"/>
            </w:tcBorders>
            <w:tcMar>
              <w:top w:w="57" w:type="dxa"/>
              <w:left w:w="108" w:type="dxa"/>
              <w:bottom w:w="57" w:type="dxa"/>
              <w:right w:w="108" w:type="dxa"/>
            </w:tcMar>
          </w:tcPr>
          <w:p w14:paraId="0FFDCE1D" w14:textId="77777777" w:rsidR="006D0366" w:rsidRPr="006D0366" w:rsidRDefault="006D0366" w:rsidP="006D0366">
            <w:pPr>
              <w:spacing w:after="0" w:line="240" w:lineRule="auto"/>
              <w:jc w:val="center"/>
              <w:rPr>
                <w:rFonts w:cs="Arial"/>
              </w:rPr>
            </w:pPr>
          </w:p>
        </w:tc>
        <w:tc>
          <w:tcPr>
            <w:tcW w:w="2492" w:type="dxa"/>
            <w:tcBorders>
              <w:top w:val="single" w:sz="4" w:space="0" w:color="auto"/>
              <w:left w:val="nil"/>
              <w:bottom w:val="single" w:sz="4" w:space="0" w:color="auto"/>
              <w:right w:val="single" w:sz="4" w:space="0" w:color="auto"/>
            </w:tcBorders>
            <w:tcMar>
              <w:top w:w="57" w:type="dxa"/>
              <w:left w:w="108" w:type="dxa"/>
              <w:bottom w:w="57" w:type="dxa"/>
              <w:right w:w="108" w:type="dxa"/>
            </w:tcMar>
          </w:tcPr>
          <w:p w14:paraId="16D8F9EA" w14:textId="77777777" w:rsidR="006D0366" w:rsidRPr="006D0366" w:rsidRDefault="006D0366" w:rsidP="006D0366">
            <w:pPr>
              <w:spacing w:after="0" w:line="240" w:lineRule="auto"/>
              <w:rPr>
                <w:rFonts w:cs="Arial"/>
              </w:rPr>
            </w:pPr>
          </w:p>
        </w:tc>
      </w:tr>
      <w:tr w:rsidR="006D0366" w:rsidRPr="006D0366" w14:paraId="56A066EE"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7DF52B59" w14:textId="77777777" w:rsidR="006D0366" w:rsidRPr="006D0366" w:rsidRDefault="006D0366" w:rsidP="006D0366">
            <w:pPr>
              <w:spacing w:after="0" w:line="240" w:lineRule="auto"/>
              <w:rPr>
                <w:rFonts w:cs="Arial"/>
              </w:rPr>
            </w:pPr>
            <w:r w:rsidRPr="006D0366">
              <w:rPr>
                <w:rFonts w:cs="Arial"/>
              </w:rPr>
              <w:t>Training provided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18CEE57" w14:textId="77777777" w:rsidR="006D0366" w:rsidRPr="006D0366" w:rsidRDefault="006D0366" w:rsidP="006D0366">
            <w:pPr>
              <w:spacing w:after="0" w:line="240" w:lineRule="auto"/>
              <w:rPr>
                <w:rFonts w:cs="Arial"/>
              </w:rPr>
            </w:pPr>
          </w:p>
        </w:tc>
      </w:tr>
      <w:tr w:rsidR="006D0366" w:rsidRPr="006D0366" w14:paraId="2FCE6F53" w14:textId="77777777" w:rsidTr="006D0366">
        <w:tc>
          <w:tcPr>
            <w:tcW w:w="4099" w:type="dxa"/>
            <w:tcBorders>
              <w:top w:val="nil"/>
              <w:left w:val="nil"/>
              <w:bottom w:val="nil"/>
              <w:right w:val="single" w:sz="4" w:space="0" w:color="auto"/>
            </w:tcBorders>
            <w:tcMar>
              <w:top w:w="57" w:type="dxa"/>
              <w:left w:w="108" w:type="dxa"/>
              <w:bottom w:w="57" w:type="dxa"/>
              <w:right w:w="108" w:type="dxa"/>
            </w:tcMar>
            <w:hideMark/>
          </w:tcPr>
          <w:p w14:paraId="6299A4CE" w14:textId="77777777" w:rsidR="006D0366" w:rsidRPr="006D0366" w:rsidRDefault="006D0366" w:rsidP="006D0366">
            <w:pPr>
              <w:spacing w:after="0" w:line="240" w:lineRule="auto"/>
              <w:rPr>
                <w:rFonts w:cs="Arial"/>
              </w:rPr>
            </w:pPr>
            <w:r w:rsidRPr="006D0366">
              <w:rPr>
                <w:rFonts w:cs="Arial"/>
              </w:rPr>
              <w:t>Profession and title</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B5465B4" w14:textId="77777777" w:rsidR="006D0366" w:rsidRPr="006D0366" w:rsidRDefault="006D0366" w:rsidP="006D0366">
            <w:pPr>
              <w:spacing w:after="0" w:line="240" w:lineRule="auto"/>
              <w:rPr>
                <w:rFonts w:cs="Arial"/>
              </w:rPr>
            </w:pPr>
          </w:p>
        </w:tc>
      </w:tr>
    </w:tbl>
    <w:p w14:paraId="1D91A131" w14:textId="77777777" w:rsidR="006D0366" w:rsidRPr="006D0366" w:rsidRDefault="006D0366" w:rsidP="006D0366">
      <w:pPr>
        <w:spacing w:after="0" w:line="240" w:lineRule="auto"/>
        <w:rPr>
          <w:rFonts w:cs="Arial"/>
        </w:rPr>
      </w:pPr>
    </w:p>
    <w:p w14:paraId="76E186B3" w14:textId="77777777" w:rsidR="006D0366" w:rsidRPr="006D0366" w:rsidRDefault="006D0366" w:rsidP="006D0366">
      <w:pPr>
        <w:spacing w:after="0" w:line="240" w:lineRule="auto"/>
        <w:rPr>
          <w:rFonts w:cs="Arial"/>
        </w:rPr>
      </w:pPr>
    </w:p>
    <w:p w14:paraId="44F9802E" w14:textId="77777777" w:rsidR="006D0366" w:rsidRPr="006D0366" w:rsidRDefault="006D0366" w:rsidP="006D0366">
      <w:pPr>
        <w:spacing w:after="0" w:line="240" w:lineRule="auto"/>
        <w:rPr>
          <w:rFonts w:cs="Arial"/>
        </w:rPr>
      </w:pPr>
      <w:r w:rsidRPr="006D0366">
        <w:rPr>
          <w:rFonts w:cs="Arial"/>
        </w:rPr>
        <w:t xml:space="preserve">I </w:t>
      </w:r>
      <w:r w:rsidRPr="006D0366">
        <w:t>confirm that (name of member of staff) has received the training detailed above and is competent to carry out any necessary treatment. I recommend that the training is updated (suggested date)</w:t>
      </w:r>
    </w:p>
    <w:p w14:paraId="32B747FE" w14:textId="77777777" w:rsidR="006D0366" w:rsidRPr="006D0366" w:rsidRDefault="006D0366" w:rsidP="006D0366">
      <w:pPr>
        <w:spacing w:after="0" w:line="240" w:lineRule="auto"/>
        <w:rPr>
          <w:rFonts w:cs="Arial"/>
        </w:rPr>
      </w:pPr>
    </w:p>
    <w:p w14:paraId="3C51A89A" w14:textId="77777777" w:rsidR="006D0366" w:rsidRPr="006D0366" w:rsidRDefault="006D0366" w:rsidP="006D0366">
      <w:pPr>
        <w:spacing w:after="0" w:line="240" w:lineRule="auto"/>
        <w:rPr>
          <w:rFonts w:cs="Arial"/>
        </w:rPr>
      </w:pPr>
    </w:p>
    <w:p w14:paraId="23BDE0CE" w14:textId="77777777" w:rsidR="006D0366" w:rsidRPr="006D0366" w:rsidRDefault="006D0366" w:rsidP="006D0366">
      <w:pPr>
        <w:tabs>
          <w:tab w:val="left" w:pos="2262"/>
          <w:tab w:val="left" w:leader="underscore" w:pos="6162"/>
        </w:tabs>
        <w:spacing w:after="0" w:line="240" w:lineRule="auto"/>
        <w:rPr>
          <w:rFonts w:cs="Arial"/>
        </w:rPr>
      </w:pPr>
      <w:r w:rsidRPr="006D0366">
        <w:rPr>
          <w:rFonts w:cs="Arial"/>
        </w:rPr>
        <w:t>Trainer’s signature</w:t>
      </w:r>
      <w:r w:rsidRPr="006D0366">
        <w:rPr>
          <w:rFonts w:cs="Arial"/>
        </w:rPr>
        <w:tab/>
      </w:r>
      <w:r w:rsidRPr="006D0366">
        <w:rPr>
          <w:rFonts w:cs="Arial"/>
        </w:rPr>
        <w:tab/>
      </w:r>
    </w:p>
    <w:p w14:paraId="466615E7" w14:textId="77777777" w:rsidR="006D0366" w:rsidRPr="006D0366" w:rsidRDefault="006D0366" w:rsidP="006D0366">
      <w:pPr>
        <w:tabs>
          <w:tab w:val="left" w:pos="2262"/>
          <w:tab w:val="left" w:leader="underscore" w:pos="6162"/>
        </w:tabs>
        <w:spacing w:after="0" w:line="240" w:lineRule="auto"/>
        <w:rPr>
          <w:rFonts w:cs="Arial"/>
        </w:rPr>
      </w:pPr>
    </w:p>
    <w:p w14:paraId="55631B4E" w14:textId="77777777" w:rsidR="006D0366" w:rsidRPr="006D0366" w:rsidRDefault="006D0366" w:rsidP="006D0366">
      <w:pPr>
        <w:tabs>
          <w:tab w:val="left" w:pos="2262"/>
          <w:tab w:val="left" w:leader="underscore" w:pos="4524"/>
          <w:tab w:val="left" w:leader="underscore" w:pos="6162"/>
        </w:tabs>
        <w:spacing w:after="0" w:line="240" w:lineRule="auto"/>
        <w:rPr>
          <w:rFonts w:cs="Arial"/>
        </w:rPr>
      </w:pPr>
      <w:r w:rsidRPr="006D0366">
        <w:rPr>
          <w:rFonts w:cs="Arial"/>
        </w:rPr>
        <w:t>Date</w:t>
      </w:r>
      <w:r w:rsidRPr="006D0366">
        <w:rPr>
          <w:rFonts w:cs="Arial"/>
        </w:rPr>
        <w:tab/>
      </w:r>
      <w:r w:rsidRPr="006D0366">
        <w:rPr>
          <w:rFonts w:cs="Arial"/>
        </w:rPr>
        <w:tab/>
      </w:r>
    </w:p>
    <w:p w14:paraId="561B57C0" w14:textId="77777777" w:rsidR="006D0366" w:rsidRPr="006D0366" w:rsidRDefault="006D0366" w:rsidP="006D0366">
      <w:pPr>
        <w:tabs>
          <w:tab w:val="left" w:pos="2262"/>
          <w:tab w:val="left" w:leader="underscore" w:pos="4524"/>
          <w:tab w:val="left" w:leader="underscore" w:pos="6162"/>
        </w:tabs>
        <w:spacing w:after="0" w:line="240" w:lineRule="auto"/>
        <w:rPr>
          <w:rFonts w:cs="Arial"/>
        </w:rPr>
      </w:pPr>
    </w:p>
    <w:p w14:paraId="72024779" w14:textId="77777777" w:rsidR="006D0366" w:rsidRPr="006D0366" w:rsidRDefault="006D0366" w:rsidP="006D0366">
      <w:pPr>
        <w:tabs>
          <w:tab w:val="left" w:pos="2262"/>
          <w:tab w:val="left" w:leader="underscore" w:pos="4524"/>
          <w:tab w:val="left" w:leader="underscore" w:pos="6162"/>
        </w:tabs>
        <w:spacing w:after="0" w:line="240" w:lineRule="auto"/>
        <w:rPr>
          <w:rFonts w:cs="Arial"/>
        </w:rPr>
      </w:pPr>
    </w:p>
    <w:p w14:paraId="5C7CEE48" w14:textId="77777777" w:rsidR="006D0366" w:rsidRPr="006D0366" w:rsidRDefault="006D0366" w:rsidP="006D0366">
      <w:pPr>
        <w:tabs>
          <w:tab w:val="left" w:pos="2262"/>
          <w:tab w:val="left" w:leader="underscore" w:pos="4524"/>
          <w:tab w:val="left" w:leader="underscore" w:pos="6162"/>
        </w:tabs>
        <w:spacing w:after="0" w:line="240" w:lineRule="auto"/>
        <w:rPr>
          <w:rFonts w:cs="Arial"/>
          <w:b/>
          <w:bCs/>
        </w:rPr>
      </w:pPr>
      <w:r w:rsidRPr="006D0366">
        <w:rPr>
          <w:rFonts w:cs="Arial"/>
          <w:b/>
          <w:bCs/>
        </w:rPr>
        <w:t>I confirm that I have received the training detailed above.</w:t>
      </w:r>
    </w:p>
    <w:p w14:paraId="3FCE2DA0" w14:textId="77777777" w:rsidR="006D0366" w:rsidRPr="006D0366" w:rsidRDefault="006D0366" w:rsidP="006D0366">
      <w:pPr>
        <w:tabs>
          <w:tab w:val="left" w:pos="2262"/>
          <w:tab w:val="left" w:leader="underscore" w:pos="4524"/>
          <w:tab w:val="left" w:leader="underscore" w:pos="6162"/>
        </w:tabs>
        <w:spacing w:after="0" w:line="240" w:lineRule="auto"/>
        <w:rPr>
          <w:rFonts w:cs="Arial"/>
        </w:rPr>
      </w:pPr>
    </w:p>
    <w:p w14:paraId="63B93B6C" w14:textId="77777777" w:rsidR="006D0366" w:rsidRPr="006D0366" w:rsidRDefault="006D0366" w:rsidP="006D0366">
      <w:pPr>
        <w:tabs>
          <w:tab w:val="left" w:pos="2262"/>
          <w:tab w:val="left" w:leader="underscore" w:pos="4524"/>
          <w:tab w:val="left" w:leader="underscore" w:pos="6162"/>
        </w:tabs>
        <w:spacing w:after="0" w:line="240" w:lineRule="auto"/>
        <w:rPr>
          <w:rFonts w:cs="Arial"/>
        </w:rPr>
      </w:pPr>
    </w:p>
    <w:p w14:paraId="54299871" w14:textId="77777777" w:rsidR="006D0366" w:rsidRPr="006D0366" w:rsidRDefault="006D0366" w:rsidP="006D0366">
      <w:pPr>
        <w:tabs>
          <w:tab w:val="left" w:pos="2262"/>
          <w:tab w:val="left" w:leader="underscore" w:pos="6162"/>
        </w:tabs>
        <w:spacing w:after="0" w:line="240" w:lineRule="auto"/>
        <w:rPr>
          <w:rFonts w:cs="Arial"/>
        </w:rPr>
      </w:pPr>
      <w:r w:rsidRPr="006D0366">
        <w:rPr>
          <w:rFonts w:cs="Arial"/>
        </w:rPr>
        <w:t>Staff signature</w:t>
      </w:r>
      <w:r w:rsidRPr="006D0366">
        <w:rPr>
          <w:rFonts w:cs="Arial"/>
        </w:rPr>
        <w:tab/>
      </w:r>
      <w:r w:rsidRPr="006D0366">
        <w:rPr>
          <w:rFonts w:cs="Arial"/>
        </w:rPr>
        <w:tab/>
      </w:r>
    </w:p>
    <w:p w14:paraId="5ACA0AB4" w14:textId="77777777" w:rsidR="006D0366" w:rsidRPr="006D0366" w:rsidRDefault="006D0366" w:rsidP="006D0366">
      <w:pPr>
        <w:tabs>
          <w:tab w:val="left" w:pos="2262"/>
          <w:tab w:val="left" w:leader="underscore" w:pos="6162"/>
        </w:tabs>
        <w:spacing w:after="0" w:line="240" w:lineRule="auto"/>
        <w:rPr>
          <w:rFonts w:cs="Arial"/>
        </w:rPr>
      </w:pPr>
    </w:p>
    <w:p w14:paraId="14098B90" w14:textId="77777777" w:rsidR="006D0366" w:rsidRPr="006D0366" w:rsidRDefault="006D0366" w:rsidP="006D0366">
      <w:pPr>
        <w:tabs>
          <w:tab w:val="left" w:pos="2262"/>
          <w:tab w:val="left" w:leader="underscore" w:pos="4524"/>
          <w:tab w:val="left" w:leader="underscore" w:pos="6162"/>
        </w:tabs>
        <w:spacing w:after="0" w:line="240" w:lineRule="auto"/>
        <w:rPr>
          <w:rFonts w:cs="Arial"/>
        </w:rPr>
      </w:pPr>
      <w:r w:rsidRPr="006D0366">
        <w:rPr>
          <w:rFonts w:cs="Arial"/>
        </w:rPr>
        <w:t>Date</w:t>
      </w:r>
      <w:r w:rsidRPr="006D0366">
        <w:rPr>
          <w:rFonts w:cs="Arial"/>
        </w:rPr>
        <w:tab/>
      </w:r>
      <w:r w:rsidRPr="006D0366">
        <w:rPr>
          <w:rFonts w:cs="Arial"/>
        </w:rPr>
        <w:tab/>
      </w:r>
    </w:p>
    <w:p w14:paraId="4D3BC391" w14:textId="77777777" w:rsidR="006D0366" w:rsidRPr="006D0366" w:rsidRDefault="006D0366" w:rsidP="006D0366">
      <w:pPr>
        <w:tabs>
          <w:tab w:val="left" w:pos="2262"/>
          <w:tab w:val="left" w:leader="underscore" w:pos="4524"/>
          <w:tab w:val="left" w:leader="underscore" w:pos="6162"/>
        </w:tabs>
        <w:spacing w:after="0" w:line="240" w:lineRule="auto"/>
        <w:rPr>
          <w:rFonts w:cs="Arial"/>
        </w:rPr>
      </w:pPr>
    </w:p>
    <w:p w14:paraId="08CA6A9F" w14:textId="77777777" w:rsidR="006D0366" w:rsidRPr="006D0366" w:rsidRDefault="006D0366" w:rsidP="006D0366">
      <w:pPr>
        <w:tabs>
          <w:tab w:val="left" w:pos="2262"/>
          <w:tab w:val="left" w:leader="underscore" w:pos="4524"/>
          <w:tab w:val="left" w:leader="underscore" w:pos="6162"/>
        </w:tabs>
        <w:spacing w:after="0" w:line="240" w:lineRule="auto"/>
        <w:rPr>
          <w:rFonts w:cs="Arial"/>
        </w:rPr>
      </w:pPr>
      <w:r w:rsidRPr="006D0366">
        <w:rPr>
          <w:rFonts w:cs="Arial"/>
        </w:rPr>
        <w:t xml:space="preserve">Suggested review date  </w:t>
      </w:r>
      <w:r w:rsidRPr="006D0366">
        <w:rPr>
          <w:rFonts w:cs="Arial"/>
        </w:rPr>
        <w:tab/>
        <w:t xml:space="preserve"> </w:t>
      </w:r>
    </w:p>
    <w:p w14:paraId="5868FA2D" w14:textId="77777777" w:rsidR="006D0366" w:rsidRPr="006D0366" w:rsidRDefault="006D0366" w:rsidP="006D0366">
      <w:pPr>
        <w:spacing w:after="0" w:line="240" w:lineRule="auto"/>
        <w:rPr>
          <w:rFonts w:cs="Times New Roman"/>
        </w:rPr>
      </w:pPr>
    </w:p>
    <w:p w14:paraId="4E5274D3" w14:textId="77777777" w:rsidR="006D0366" w:rsidRPr="006D0366" w:rsidRDefault="006D0366" w:rsidP="006D0366">
      <w:pPr>
        <w:spacing w:after="0" w:line="240" w:lineRule="auto"/>
      </w:pPr>
    </w:p>
    <w:p w14:paraId="4C58B2BF" w14:textId="77777777" w:rsidR="006D0366" w:rsidRPr="006D0366" w:rsidRDefault="006D0366" w:rsidP="006D0366">
      <w:pPr>
        <w:spacing w:after="0" w:line="240" w:lineRule="auto"/>
      </w:pPr>
    </w:p>
    <w:p w14:paraId="01CE190A" w14:textId="77777777" w:rsidR="006D0366" w:rsidRPr="006D0366" w:rsidRDefault="006D0366" w:rsidP="006D0366">
      <w:pPr>
        <w:spacing w:after="0" w:line="240" w:lineRule="auto"/>
      </w:pPr>
    </w:p>
    <w:p w14:paraId="5AA34B54" w14:textId="77777777" w:rsidR="006D0366" w:rsidRPr="006D0366" w:rsidRDefault="006D0366" w:rsidP="006D0366">
      <w:pPr>
        <w:spacing w:after="0" w:line="240" w:lineRule="auto"/>
      </w:pPr>
    </w:p>
    <w:p w14:paraId="458DC649" w14:textId="77777777" w:rsidR="006D0366" w:rsidRPr="006D0366" w:rsidRDefault="006D0366" w:rsidP="006D0366">
      <w:pPr>
        <w:spacing w:after="0" w:line="240" w:lineRule="auto"/>
        <w:sectPr w:rsidR="006D0366" w:rsidRPr="006D0366" w:rsidSect="00716F08">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20"/>
        </w:sectPr>
      </w:pPr>
    </w:p>
    <w:p w14:paraId="6AFCB728" w14:textId="77777777" w:rsidR="006D0366" w:rsidRPr="006D0366" w:rsidRDefault="006D0366" w:rsidP="006D0366">
      <w:pPr>
        <w:pStyle w:val="Heading1"/>
        <w:rPr>
          <w:rFonts w:asciiTheme="minorHAnsi" w:hAnsiTheme="minorHAnsi"/>
          <w:color w:val="auto"/>
          <w:sz w:val="22"/>
          <w:szCs w:val="22"/>
        </w:rPr>
      </w:pPr>
      <w:bookmarkStart w:id="8" w:name="_Toc386700756"/>
      <w:r w:rsidRPr="006D0366">
        <w:rPr>
          <w:rFonts w:asciiTheme="minorHAnsi" w:hAnsiTheme="minorHAnsi"/>
          <w:color w:val="auto"/>
          <w:sz w:val="22"/>
          <w:szCs w:val="22"/>
        </w:rPr>
        <w:lastRenderedPageBreak/>
        <w:t>Annex G: Contacting the Emergency Services</w:t>
      </w:r>
      <w:bookmarkEnd w:id="8"/>
    </w:p>
    <w:p w14:paraId="7C0B7529" w14:textId="77777777" w:rsidR="006D0366" w:rsidRPr="006D0366" w:rsidRDefault="006D0366" w:rsidP="006D0366">
      <w:pPr>
        <w:spacing w:after="0" w:line="240" w:lineRule="auto"/>
        <w:rPr>
          <w:b/>
        </w:rPr>
      </w:pPr>
    </w:p>
    <w:p w14:paraId="5E9A9ADB" w14:textId="77777777" w:rsidR="006D0366" w:rsidRPr="006D0366" w:rsidRDefault="006D0366" w:rsidP="006D0366">
      <w:pPr>
        <w:spacing w:after="0" w:line="240" w:lineRule="auto"/>
        <w:rPr>
          <w:b/>
        </w:rPr>
      </w:pPr>
      <w:r w:rsidRPr="006D0366">
        <w:rPr>
          <w:b/>
        </w:rPr>
        <w:t>Request an ambulance - dial 999, ask for an ambulance and be ready with the information below.</w:t>
      </w:r>
    </w:p>
    <w:p w14:paraId="6C33B23A" w14:textId="77777777" w:rsidR="006D0366" w:rsidRPr="006D0366" w:rsidRDefault="006D0366" w:rsidP="006D0366">
      <w:pPr>
        <w:spacing w:after="0" w:line="240" w:lineRule="auto"/>
        <w:rPr>
          <w:b/>
        </w:rPr>
      </w:pPr>
    </w:p>
    <w:p w14:paraId="16493FC7" w14:textId="77777777" w:rsidR="006D0366" w:rsidRPr="006D0366" w:rsidRDefault="006D0366" w:rsidP="006D0366">
      <w:pPr>
        <w:spacing w:after="0" w:line="240" w:lineRule="auto"/>
        <w:rPr>
          <w:b/>
        </w:rPr>
      </w:pPr>
      <w:r w:rsidRPr="006D0366">
        <w:rPr>
          <w:b/>
        </w:rPr>
        <w:t>Speak clearly and slowly and be ready to repeat information if asked.</w:t>
      </w:r>
    </w:p>
    <w:p w14:paraId="13206D91" w14:textId="77777777" w:rsidR="006D0366" w:rsidRPr="006D0366" w:rsidRDefault="006D0366" w:rsidP="006D0366">
      <w:pPr>
        <w:spacing w:after="0" w:line="240" w:lineRule="auto"/>
      </w:pPr>
    </w:p>
    <w:p w14:paraId="5E1816F6" w14:textId="77777777" w:rsidR="006D0366" w:rsidRPr="006D0366" w:rsidRDefault="006D0366" w:rsidP="00720898">
      <w:pPr>
        <w:pStyle w:val="DfESOutNumbered1"/>
        <w:numPr>
          <w:ilvl w:val="0"/>
          <w:numId w:val="30"/>
        </w:numPr>
        <w:spacing w:after="0" w:line="240" w:lineRule="auto"/>
        <w:rPr>
          <w:rFonts w:asciiTheme="minorHAnsi" w:hAnsiTheme="minorHAnsi"/>
          <w:sz w:val="22"/>
          <w:szCs w:val="22"/>
        </w:rPr>
      </w:pPr>
      <w:r w:rsidRPr="006D0366">
        <w:rPr>
          <w:rFonts w:asciiTheme="minorHAnsi" w:hAnsiTheme="minorHAnsi"/>
          <w:sz w:val="22"/>
          <w:szCs w:val="22"/>
        </w:rPr>
        <w:t>Your telephone number</w:t>
      </w:r>
    </w:p>
    <w:p w14:paraId="5D35B98D" w14:textId="1BA6D0EE" w:rsidR="006D0366" w:rsidRPr="006D0366" w:rsidRDefault="006D0366" w:rsidP="006D0366">
      <w:pPr>
        <w:pStyle w:val="DfESOutNumbered1"/>
        <w:numPr>
          <w:ilvl w:val="0"/>
          <w:numId w:val="0"/>
        </w:numPr>
        <w:tabs>
          <w:tab w:val="left" w:pos="720"/>
        </w:tabs>
        <w:spacing w:after="0" w:line="240" w:lineRule="auto"/>
        <w:ind w:left="2880" w:firstLine="720"/>
        <w:rPr>
          <w:rFonts w:asciiTheme="minorHAnsi" w:hAnsiTheme="minorHAnsi"/>
          <w:b/>
          <w:sz w:val="22"/>
          <w:szCs w:val="22"/>
        </w:rPr>
      </w:pPr>
      <w:r>
        <w:rPr>
          <w:rFonts w:asciiTheme="minorHAnsi" w:hAnsiTheme="minorHAnsi"/>
          <w:b/>
          <w:sz w:val="22"/>
          <w:szCs w:val="22"/>
        </w:rPr>
        <w:t>0151 477 8340</w:t>
      </w:r>
    </w:p>
    <w:p w14:paraId="711C3C6C" w14:textId="77777777" w:rsidR="006D0366" w:rsidRPr="006D0366" w:rsidRDefault="006D0366" w:rsidP="00720898">
      <w:pPr>
        <w:pStyle w:val="DfESOutNumbered1"/>
        <w:numPr>
          <w:ilvl w:val="0"/>
          <w:numId w:val="30"/>
        </w:numPr>
        <w:spacing w:after="0" w:line="240" w:lineRule="auto"/>
        <w:rPr>
          <w:rFonts w:asciiTheme="minorHAnsi" w:hAnsiTheme="minorHAnsi"/>
          <w:sz w:val="22"/>
          <w:szCs w:val="22"/>
        </w:rPr>
      </w:pPr>
      <w:r w:rsidRPr="006D0366">
        <w:rPr>
          <w:rFonts w:asciiTheme="minorHAnsi" w:hAnsiTheme="minorHAnsi"/>
          <w:sz w:val="22"/>
          <w:szCs w:val="22"/>
        </w:rPr>
        <w:t>Your name</w:t>
      </w:r>
    </w:p>
    <w:p w14:paraId="6346F225" w14:textId="77777777" w:rsidR="006D0366" w:rsidRDefault="006D0366" w:rsidP="00720898">
      <w:pPr>
        <w:pStyle w:val="DfESOutNumbered1"/>
        <w:numPr>
          <w:ilvl w:val="0"/>
          <w:numId w:val="30"/>
        </w:numPr>
        <w:spacing w:after="0" w:line="240" w:lineRule="auto"/>
        <w:rPr>
          <w:rFonts w:asciiTheme="minorHAnsi" w:hAnsiTheme="minorHAnsi"/>
          <w:sz w:val="22"/>
          <w:szCs w:val="22"/>
        </w:rPr>
      </w:pPr>
      <w:r w:rsidRPr="006D0366">
        <w:rPr>
          <w:rFonts w:asciiTheme="minorHAnsi" w:hAnsiTheme="minorHAnsi"/>
          <w:sz w:val="22"/>
          <w:szCs w:val="22"/>
        </w:rPr>
        <w:t xml:space="preserve">Your location as follows </w:t>
      </w:r>
    </w:p>
    <w:p w14:paraId="69AA0816" w14:textId="44BBC79A" w:rsidR="006D0366" w:rsidRDefault="006D0366" w:rsidP="006D0366">
      <w:pPr>
        <w:pStyle w:val="DfESOutNumbered1"/>
        <w:numPr>
          <w:ilvl w:val="0"/>
          <w:numId w:val="0"/>
        </w:numPr>
        <w:spacing w:after="0" w:line="240" w:lineRule="auto"/>
        <w:jc w:val="center"/>
        <w:rPr>
          <w:rFonts w:asciiTheme="minorHAnsi" w:hAnsiTheme="minorHAnsi"/>
          <w:b/>
          <w:sz w:val="22"/>
          <w:szCs w:val="22"/>
        </w:rPr>
      </w:pPr>
      <w:r>
        <w:rPr>
          <w:rFonts w:asciiTheme="minorHAnsi" w:hAnsiTheme="minorHAnsi"/>
          <w:b/>
          <w:sz w:val="22"/>
          <w:szCs w:val="22"/>
        </w:rPr>
        <w:t>Roby Park Primary School</w:t>
      </w:r>
    </w:p>
    <w:p w14:paraId="3B0514BA" w14:textId="37B83A97" w:rsidR="006D0366" w:rsidRDefault="006D0366" w:rsidP="006D0366">
      <w:pPr>
        <w:pStyle w:val="DfESOutNumbered1"/>
        <w:numPr>
          <w:ilvl w:val="0"/>
          <w:numId w:val="0"/>
        </w:numPr>
        <w:spacing w:after="0" w:line="240" w:lineRule="auto"/>
        <w:jc w:val="center"/>
        <w:rPr>
          <w:rFonts w:asciiTheme="minorHAnsi" w:hAnsiTheme="minorHAnsi"/>
          <w:b/>
          <w:sz w:val="22"/>
          <w:szCs w:val="22"/>
        </w:rPr>
      </w:pPr>
      <w:r>
        <w:rPr>
          <w:rFonts w:asciiTheme="minorHAnsi" w:hAnsiTheme="minorHAnsi"/>
          <w:b/>
          <w:sz w:val="22"/>
          <w:szCs w:val="22"/>
        </w:rPr>
        <w:t>Easton Road</w:t>
      </w:r>
    </w:p>
    <w:p w14:paraId="56F2B28A" w14:textId="4533A81A" w:rsidR="006D0366" w:rsidRDefault="006D0366" w:rsidP="006D0366">
      <w:pPr>
        <w:pStyle w:val="DfESOutNumbered1"/>
        <w:numPr>
          <w:ilvl w:val="0"/>
          <w:numId w:val="0"/>
        </w:numPr>
        <w:spacing w:after="0" w:line="240" w:lineRule="auto"/>
        <w:jc w:val="center"/>
        <w:rPr>
          <w:rFonts w:asciiTheme="minorHAnsi" w:hAnsiTheme="minorHAnsi"/>
          <w:b/>
          <w:sz w:val="22"/>
          <w:szCs w:val="22"/>
        </w:rPr>
      </w:pPr>
      <w:r>
        <w:rPr>
          <w:rFonts w:asciiTheme="minorHAnsi" w:hAnsiTheme="minorHAnsi"/>
          <w:b/>
          <w:sz w:val="22"/>
          <w:szCs w:val="22"/>
        </w:rPr>
        <w:t>Huyton</w:t>
      </w:r>
    </w:p>
    <w:p w14:paraId="0EA93D3E" w14:textId="77777777" w:rsidR="006D0366" w:rsidRPr="006D0366" w:rsidRDefault="006D0366" w:rsidP="00720898">
      <w:pPr>
        <w:pStyle w:val="DfESOutNumbered1"/>
        <w:numPr>
          <w:ilvl w:val="0"/>
          <w:numId w:val="30"/>
        </w:numPr>
        <w:spacing w:after="0" w:line="240" w:lineRule="auto"/>
        <w:rPr>
          <w:rFonts w:asciiTheme="minorHAnsi" w:hAnsiTheme="minorHAnsi"/>
          <w:sz w:val="22"/>
          <w:szCs w:val="22"/>
        </w:rPr>
      </w:pPr>
      <w:r w:rsidRPr="006D0366">
        <w:rPr>
          <w:rFonts w:asciiTheme="minorHAnsi" w:hAnsiTheme="minorHAnsi"/>
          <w:sz w:val="22"/>
          <w:szCs w:val="22"/>
        </w:rPr>
        <w:t>State what the postcode is – please note that postcodes for satellite navigation systems may differ from the postal code</w:t>
      </w:r>
    </w:p>
    <w:p w14:paraId="0D9F358A" w14:textId="4B024AA8" w:rsidR="006D0366" w:rsidRPr="006D0366" w:rsidRDefault="006D0366" w:rsidP="006D0366">
      <w:pPr>
        <w:pStyle w:val="DfESOutNumbered1"/>
        <w:numPr>
          <w:ilvl w:val="0"/>
          <w:numId w:val="0"/>
        </w:numPr>
        <w:spacing w:after="0" w:line="240" w:lineRule="auto"/>
        <w:jc w:val="center"/>
        <w:rPr>
          <w:rFonts w:asciiTheme="minorHAnsi" w:hAnsiTheme="minorHAnsi"/>
          <w:b/>
          <w:sz w:val="22"/>
          <w:szCs w:val="22"/>
        </w:rPr>
      </w:pPr>
      <w:r w:rsidRPr="006D0366">
        <w:rPr>
          <w:rFonts w:asciiTheme="minorHAnsi" w:hAnsiTheme="minorHAnsi"/>
          <w:b/>
          <w:sz w:val="22"/>
          <w:szCs w:val="22"/>
        </w:rPr>
        <w:t>L36 4NY</w:t>
      </w:r>
    </w:p>
    <w:p w14:paraId="2FD5A395" w14:textId="77777777" w:rsidR="006D0366" w:rsidRPr="006D0366" w:rsidRDefault="006D0366" w:rsidP="00720898">
      <w:pPr>
        <w:pStyle w:val="DfESOutNumbered1"/>
        <w:numPr>
          <w:ilvl w:val="0"/>
          <w:numId w:val="30"/>
        </w:numPr>
        <w:spacing w:after="0" w:line="240" w:lineRule="auto"/>
        <w:rPr>
          <w:rFonts w:asciiTheme="minorHAnsi" w:hAnsiTheme="minorHAnsi"/>
          <w:sz w:val="22"/>
          <w:szCs w:val="22"/>
        </w:rPr>
      </w:pPr>
      <w:r w:rsidRPr="006D0366">
        <w:rPr>
          <w:rFonts w:asciiTheme="minorHAnsi" w:hAnsiTheme="minorHAnsi"/>
          <w:sz w:val="22"/>
          <w:szCs w:val="22"/>
        </w:rPr>
        <w:t xml:space="preserve">Provide the exact location of the patient within the school setting </w:t>
      </w:r>
    </w:p>
    <w:p w14:paraId="31F16AAA" w14:textId="77777777" w:rsidR="006D0366" w:rsidRPr="006D0366" w:rsidRDefault="006D0366" w:rsidP="00720898">
      <w:pPr>
        <w:pStyle w:val="DfESOutNumbered1"/>
        <w:numPr>
          <w:ilvl w:val="0"/>
          <w:numId w:val="30"/>
        </w:numPr>
        <w:spacing w:after="0" w:line="240" w:lineRule="auto"/>
        <w:rPr>
          <w:rFonts w:asciiTheme="minorHAnsi" w:hAnsiTheme="minorHAnsi"/>
          <w:sz w:val="22"/>
          <w:szCs w:val="22"/>
        </w:rPr>
      </w:pPr>
      <w:r w:rsidRPr="006D0366">
        <w:rPr>
          <w:rFonts w:asciiTheme="minorHAnsi" w:hAnsiTheme="minorHAnsi"/>
          <w:sz w:val="22"/>
          <w:szCs w:val="22"/>
        </w:rPr>
        <w:t>Provide the name of the child and a brief description of their symptoms</w:t>
      </w:r>
    </w:p>
    <w:p w14:paraId="1595C5F1" w14:textId="77777777" w:rsidR="006D0366" w:rsidRPr="006D0366" w:rsidRDefault="006D0366" w:rsidP="00720898">
      <w:pPr>
        <w:pStyle w:val="DfESOutNumbered1"/>
        <w:numPr>
          <w:ilvl w:val="0"/>
          <w:numId w:val="30"/>
        </w:numPr>
        <w:spacing w:after="0" w:line="240" w:lineRule="auto"/>
        <w:rPr>
          <w:rFonts w:asciiTheme="minorHAnsi" w:hAnsiTheme="minorHAnsi"/>
          <w:sz w:val="22"/>
          <w:szCs w:val="22"/>
        </w:rPr>
      </w:pPr>
      <w:r w:rsidRPr="006D0366">
        <w:rPr>
          <w:rFonts w:asciiTheme="minorHAnsi" w:hAnsiTheme="minorHAnsi"/>
          <w:sz w:val="22"/>
          <w:szCs w:val="22"/>
        </w:rPr>
        <w:t>Inform Ambulance Control of the best entrance to use and state that the crew will be met and taken to the patient</w:t>
      </w:r>
    </w:p>
    <w:p w14:paraId="2DD75B49" w14:textId="77777777" w:rsidR="006D0366" w:rsidRPr="006D0366" w:rsidRDefault="006D0366" w:rsidP="00720898">
      <w:pPr>
        <w:pStyle w:val="DfESOutNumbered1"/>
        <w:numPr>
          <w:ilvl w:val="0"/>
          <w:numId w:val="30"/>
        </w:numPr>
        <w:spacing w:after="0" w:line="240" w:lineRule="auto"/>
        <w:rPr>
          <w:rFonts w:asciiTheme="minorHAnsi" w:hAnsiTheme="minorHAnsi"/>
          <w:sz w:val="22"/>
          <w:szCs w:val="22"/>
        </w:rPr>
      </w:pPr>
      <w:r w:rsidRPr="006D0366">
        <w:rPr>
          <w:rFonts w:asciiTheme="minorHAnsi" w:hAnsiTheme="minorHAnsi"/>
          <w:sz w:val="22"/>
          <w:szCs w:val="22"/>
        </w:rPr>
        <w:t>Provide the Ambulance Service with a copy of the child/young person’s Individual Healthcare Plan if agreed by the parent</w:t>
      </w:r>
    </w:p>
    <w:p w14:paraId="39D5C3DB" w14:textId="77777777" w:rsidR="006D0366" w:rsidRPr="006D0366" w:rsidRDefault="006D0366" w:rsidP="00720898">
      <w:pPr>
        <w:pStyle w:val="DfESOutNumbered1"/>
        <w:numPr>
          <w:ilvl w:val="0"/>
          <w:numId w:val="30"/>
        </w:numPr>
        <w:spacing w:after="0" w:line="240" w:lineRule="auto"/>
        <w:rPr>
          <w:rFonts w:asciiTheme="minorHAnsi" w:hAnsiTheme="minorHAnsi"/>
          <w:sz w:val="22"/>
          <w:szCs w:val="22"/>
        </w:rPr>
      </w:pPr>
      <w:r w:rsidRPr="006D0366">
        <w:rPr>
          <w:rFonts w:asciiTheme="minorHAnsi" w:hAnsiTheme="minorHAnsi"/>
          <w:sz w:val="22"/>
          <w:szCs w:val="22"/>
        </w:rPr>
        <w:t>Put a completed copy of this form by the phone</w:t>
      </w:r>
    </w:p>
    <w:p w14:paraId="58C77536" w14:textId="77777777" w:rsidR="006D0366" w:rsidRPr="006D0366" w:rsidRDefault="006D0366" w:rsidP="006D0366">
      <w:pPr>
        <w:spacing w:after="0" w:line="240" w:lineRule="auto"/>
        <w:sectPr w:rsidR="006D0366" w:rsidRPr="006D0366" w:rsidSect="00716F08">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20"/>
        </w:sectPr>
      </w:pPr>
    </w:p>
    <w:p w14:paraId="76E86B7C" w14:textId="77777777" w:rsidR="006D0366" w:rsidRPr="006D0366" w:rsidRDefault="006D0366" w:rsidP="006D0366">
      <w:pPr>
        <w:pStyle w:val="Heading1"/>
        <w:rPr>
          <w:rFonts w:asciiTheme="minorHAnsi" w:hAnsiTheme="minorHAnsi"/>
          <w:color w:val="auto"/>
          <w:sz w:val="22"/>
          <w:szCs w:val="22"/>
        </w:rPr>
      </w:pPr>
      <w:bookmarkStart w:id="9" w:name="_Toc386700757"/>
      <w:r w:rsidRPr="006D0366">
        <w:rPr>
          <w:rFonts w:asciiTheme="minorHAnsi" w:hAnsiTheme="minorHAnsi"/>
          <w:color w:val="auto"/>
          <w:sz w:val="22"/>
          <w:szCs w:val="22"/>
        </w:rPr>
        <w:lastRenderedPageBreak/>
        <w:t>Annex H: Model Letter inviting parents to contribute to Individual Healthcare Plan development</w:t>
      </w:r>
      <w:bookmarkEnd w:id="9"/>
      <w:r w:rsidRPr="006D0366">
        <w:rPr>
          <w:rFonts w:asciiTheme="minorHAnsi" w:hAnsiTheme="minorHAnsi"/>
          <w:color w:val="auto"/>
          <w:sz w:val="22"/>
          <w:szCs w:val="22"/>
        </w:rPr>
        <w:t>/review</w:t>
      </w:r>
    </w:p>
    <w:p w14:paraId="4D707034" w14:textId="77777777" w:rsidR="006D0366" w:rsidRPr="006D0366" w:rsidRDefault="006D0366" w:rsidP="006D0366">
      <w:pPr>
        <w:spacing w:after="0" w:line="240" w:lineRule="auto"/>
      </w:pPr>
    </w:p>
    <w:p w14:paraId="6D8D53FA" w14:textId="77777777" w:rsidR="006D0366" w:rsidRPr="006D0366" w:rsidRDefault="006D0366" w:rsidP="006D0366">
      <w:pPr>
        <w:spacing w:after="0" w:line="240" w:lineRule="auto"/>
      </w:pPr>
    </w:p>
    <w:p w14:paraId="61DB9CE6" w14:textId="77777777" w:rsidR="006D0366" w:rsidRPr="006D0366" w:rsidRDefault="006D0366" w:rsidP="006D0366">
      <w:pPr>
        <w:spacing w:after="0" w:line="240" w:lineRule="auto"/>
      </w:pPr>
      <w:r w:rsidRPr="006D0366">
        <w:t>Dear Parent</w:t>
      </w:r>
    </w:p>
    <w:p w14:paraId="411EFFCB" w14:textId="77777777" w:rsidR="006D0366" w:rsidRPr="006D0366" w:rsidRDefault="006D0366" w:rsidP="006D0366">
      <w:pPr>
        <w:spacing w:after="0" w:line="240" w:lineRule="auto"/>
      </w:pPr>
    </w:p>
    <w:p w14:paraId="5D47D939" w14:textId="77777777" w:rsidR="006D0366" w:rsidRPr="006D0366" w:rsidRDefault="006D0366" w:rsidP="006D0366">
      <w:pPr>
        <w:spacing w:after="0" w:line="240" w:lineRule="auto"/>
      </w:pPr>
    </w:p>
    <w:p w14:paraId="28654EAD" w14:textId="77777777" w:rsidR="006D0366" w:rsidRPr="006D0366" w:rsidRDefault="006D0366" w:rsidP="006D0366">
      <w:pPr>
        <w:spacing w:after="0" w:line="240" w:lineRule="auto"/>
      </w:pPr>
      <w:r w:rsidRPr="006D0366">
        <w:t>Thank you for informing us of your child’s medical condition. I enclose a copy of a guide of your responsibilities and the full policy for supporting pupils at school with medical conditions can be found on the school website.</w:t>
      </w:r>
    </w:p>
    <w:p w14:paraId="51881D10" w14:textId="77777777" w:rsidR="006D0366" w:rsidRPr="006D0366" w:rsidRDefault="006D0366" w:rsidP="006D0366">
      <w:pPr>
        <w:spacing w:after="0" w:line="240" w:lineRule="auto"/>
      </w:pPr>
    </w:p>
    <w:p w14:paraId="6DCFBCF6" w14:textId="77777777" w:rsidR="006D0366" w:rsidRPr="006D0366" w:rsidRDefault="006D0366" w:rsidP="006D0366">
      <w:pPr>
        <w:spacing w:after="0" w:line="240" w:lineRule="auto"/>
      </w:pPr>
      <w:r w:rsidRPr="006D0366">
        <w:t>An individual healthcare plan now has to be prepared/reviewed. This will set out what support the each pupil needs and how this will be provided. We will develop this plan with you, your child and the healthcare professionals who can advise us on your child’s medical case.</w:t>
      </w:r>
    </w:p>
    <w:p w14:paraId="55911483" w14:textId="77777777" w:rsidR="006D0366" w:rsidRPr="006D0366" w:rsidRDefault="006D0366" w:rsidP="006D0366">
      <w:pPr>
        <w:spacing w:after="0" w:line="240" w:lineRule="auto"/>
      </w:pPr>
    </w:p>
    <w:p w14:paraId="39CCDC0D" w14:textId="77777777" w:rsidR="006D0366" w:rsidRPr="006D0366" w:rsidRDefault="006D0366" w:rsidP="006D0366">
      <w:pPr>
        <w:spacing w:after="0" w:line="240" w:lineRule="auto"/>
      </w:pPr>
      <w:r w:rsidRPr="006D0366">
        <w:t>We would like to hold a meeting to start developing the plan on xx/xx/xx. Please can you contact us to let us know if this convenient and to agree who needs to attend or provide information for the meeting.</w:t>
      </w:r>
    </w:p>
    <w:p w14:paraId="0322BF3C" w14:textId="77777777" w:rsidR="006D0366" w:rsidRPr="006D0366" w:rsidRDefault="006D0366" w:rsidP="006D0366">
      <w:pPr>
        <w:spacing w:after="0" w:line="240" w:lineRule="auto"/>
      </w:pPr>
    </w:p>
    <w:p w14:paraId="670F1279" w14:textId="77777777" w:rsidR="006D0366" w:rsidRPr="006D0366" w:rsidRDefault="006D0366" w:rsidP="006D0366">
      <w:pPr>
        <w:spacing w:after="0" w:line="240" w:lineRule="auto"/>
      </w:pPr>
      <w:r w:rsidRPr="006D0366">
        <w:t xml:space="preserve">To confirm your attendance or if you would like to discuss this further please call me on </w:t>
      </w:r>
      <w:proofErr w:type="spellStart"/>
      <w:r w:rsidRPr="006D0366">
        <w:t>xxxx</w:t>
      </w:r>
      <w:proofErr w:type="spellEnd"/>
      <w:r w:rsidRPr="006D0366">
        <w:t xml:space="preserve"> xxx </w:t>
      </w:r>
      <w:proofErr w:type="spellStart"/>
      <w:r w:rsidRPr="006D0366">
        <w:t>xxxx</w:t>
      </w:r>
      <w:proofErr w:type="spellEnd"/>
      <w:r w:rsidRPr="006D0366">
        <w:t xml:space="preserve"> or ask to speak to me in school.</w:t>
      </w:r>
    </w:p>
    <w:p w14:paraId="48449635" w14:textId="77777777" w:rsidR="006D0366" w:rsidRPr="006D0366" w:rsidRDefault="006D0366" w:rsidP="006D0366">
      <w:pPr>
        <w:spacing w:after="0" w:line="240" w:lineRule="auto"/>
      </w:pPr>
    </w:p>
    <w:p w14:paraId="0A434F77" w14:textId="77777777" w:rsidR="006D0366" w:rsidRPr="006D0366" w:rsidRDefault="006D0366" w:rsidP="006D0366">
      <w:pPr>
        <w:spacing w:after="0" w:line="240" w:lineRule="auto"/>
      </w:pPr>
    </w:p>
    <w:p w14:paraId="534C4466" w14:textId="77777777" w:rsidR="006D0366" w:rsidRPr="006D0366" w:rsidRDefault="006D0366" w:rsidP="006D0366">
      <w:pPr>
        <w:spacing w:after="0" w:line="240" w:lineRule="auto"/>
      </w:pPr>
      <w:r w:rsidRPr="006D0366">
        <w:t>Yours sincerely</w:t>
      </w:r>
    </w:p>
    <w:p w14:paraId="2FE8D16D" w14:textId="77777777" w:rsidR="006D0366" w:rsidRPr="006D0366" w:rsidRDefault="006D0366" w:rsidP="006D0366">
      <w:pPr>
        <w:spacing w:after="0" w:line="240" w:lineRule="auto"/>
      </w:pPr>
    </w:p>
    <w:p w14:paraId="11B70A4F" w14:textId="77777777" w:rsidR="006D0366" w:rsidRPr="006D0366" w:rsidRDefault="006D0366" w:rsidP="006D0366">
      <w:pPr>
        <w:spacing w:after="0" w:line="240" w:lineRule="auto"/>
      </w:pPr>
    </w:p>
    <w:p w14:paraId="361325A8" w14:textId="77777777" w:rsidR="006D0366" w:rsidRPr="006D0366" w:rsidRDefault="006D0366" w:rsidP="006D0366">
      <w:pPr>
        <w:spacing w:after="0" w:line="240" w:lineRule="auto"/>
      </w:pPr>
    </w:p>
    <w:p w14:paraId="17987746" w14:textId="77777777" w:rsidR="006D0366" w:rsidRPr="006D0366" w:rsidRDefault="006D0366" w:rsidP="006D0366">
      <w:pPr>
        <w:spacing w:after="0" w:line="240" w:lineRule="auto"/>
      </w:pPr>
    </w:p>
    <w:p w14:paraId="4F2478B8" w14:textId="77777777" w:rsidR="006D0366" w:rsidRPr="006D0366" w:rsidRDefault="006D0366" w:rsidP="006D0366">
      <w:pPr>
        <w:spacing w:after="0" w:line="240" w:lineRule="auto"/>
      </w:pPr>
    </w:p>
    <w:p w14:paraId="4537FED7" w14:textId="77777777" w:rsidR="006D0366" w:rsidRPr="006D0366" w:rsidRDefault="006D0366" w:rsidP="006D0366">
      <w:pPr>
        <w:spacing w:after="0" w:line="240" w:lineRule="auto"/>
      </w:pPr>
    </w:p>
    <w:p w14:paraId="10384956" w14:textId="77777777" w:rsidR="006D0366" w:rsidRPr="006D0366" w:rsidRDefault="006D0366" w:rsidP="006D0366">
      <w:pPr>
        <w:spacing w:after="0" w:line="240" w:lineRule="auto"/>
      </w:pPr>
    </w:p>
    <w:p w14:paraId="5A6229CE" w14:textId="77777777" w:rsidR="006D0366" w:rsidRPr="006D0366" w:rsidRDefault="006D0366" w:rsidP="006D0366">
      <w:pPr>
        <w:spacing w:after="0" w:line="240" w:lineRule="auto"/>
      </w:pPr>
    </w:p>
    <w:p w14:paraId="02EA9B35" w14:textId="77777777" w:rsidR="006D0366" w:rsidRPr="006D0366" w:rsidRDefault="006D0366" w:rsidP="006D0366">
      <w:pPr>
        <w:spacing w:after="0" w:line="240" w:lineRule="auto"/>
      </w:pPr>
    </w:p>
    <w:p w14:paraId="7D50EBC9" w14:textId="77777777" w:rsidR="006D0366" w:rsidRPr="006D0366" w:rsidRDefault="006D0366" w:rsidP="006D0366">
      <w:pPr>
        <w:spacing w:after="0" w:line="240" w:lineRule="auto"/>
      </w:pPr>
    </w:p>
    <w:p w14:paraId="24726C51" w14:textId="77777777" w:rsidR="006D0366" w:rsidRPr="006D0366" w:rsidRDefault="006D0366" w:rsidP="006D0366">
      <w:pPr>
        <w:spacing w:after="0" w:line="240" w:lineRule="auto"/>
      </w:pPr>
    </w:p>
    <w:p w14:paraId="54B23837" w14:textId="77777777" w:rsidR="006D0366" w:rsidRPr="006D0366" w:rsidRDefault="006D0366" w:rsidP="006D0366">
      <w:pPr>
        <w:spacing w:after="0" w:line="240" w:lineRule="auto"/>
      </w:pPr>
    </w:p>
    <w:p w14:paraId="5423792F" w14:textId="77777777" w:rsidR="006D0366" w:rsidRDefault="006D0366" w:rsidP="006D0366">
      <w:pPr>
        <w:spacing w:after="0" w:line="240" w:lineRule="auto"/>
      </w:pPr>
    </w:p>
    <w:p w14:paraId="31F6F41C" w14:textId="77777777" w:rsidR="006D0366" w:rsidRDefault="006D0366" w:rsidP="006D0366">
      <w:pPr>
        <w:spacing w:after="0" w:line="240" w:lineRule="auto"/>
      </w:pPr>
    </w:p>
    <w:p w14:paraId="69FFB148" w14:textId="77777777" w:rsidR="006D0366" w:rsidRDefault="006D0366" w:rsidP="006D0366">
      <w:pPr>
        <w:spacing w:after="0" w:line="240" w:lineRule="auto"/>
      </w:pPr>
    </w:p>
    <w:p w14:paraId="11411291" w14:textId="77777777" w:rsidR="006D0366" w:rsidRDefault="006D0366" w:rsidP="006D0366">
      <w:pPr>
        <w:spacing w:after="0" w:line="240" w:lineRule="auto"/>
      </w:pPr>
    </w:p>
    <w:p w14:paraId="0871FE60" w14:textId="77777777" w:rsidR="006D0366" w:rsidRDefault="006D0366" w:rsidP="006D0366">
      <w:pPr>
        <w:spacing w:after="0" w:line="240" w:lineRule="auto"/>
      </w:pPr>
    </w:p>
    <w:p w14:paraId="1838571C" w14:textId="77777777" w:rsidR="006D0366" w:rsidRDefault="006D0366" w:rsidP="006D0366">
      <w:pPr>
        <w:spacing w:after="0" w:line="240" w:lineRule="auto"/>
      </w:pPr>
    </w:p>
    <w:p w14:paraId="4472836C" w14:textId="77777777" w:rsidR="006D0366" w:rsidRDefault="006D0366" w:rsidP="006D0366">
      <w:pPr>
        <w:spacing w:after="0" w:line="240" w:lineRule="auto"/>
      </w:pPr>
    </w:p>
    <w:p w14:paraId="78288D30" w14:textId="77777777" w:rsidR="006D0366" w:rsidRDefault="006D0366" w:rsidP="006D0366">
      <w:pPr>
        <w:spacing w:after="0" w:line="240" w:lineRule="auto"/>
      </w:pPr>
    </w:p>
    <w:p w14:paraId="46BD6B2A" w14:textId="77777777" w:rsidR="006D0366" w:rsidRDefault="006D0366" w:rsidP="006D0366">
      <w:pPr>
        <w:spacing w:after="0" w:line="240" w:lineRule="auto"/>
      </w:pPr>
    </w:p>
    <w:p w14:paraId="6BC50658" w14:textId="77777777" w:rsidR="006D0366" w:rsidRDefault="006D0366" w:rsidP="006D0366">
      <w:pPr>
        <w:spacing w:after="0" w:line="240" w:lineRule="auto"/>
      </w:pPr>
    </w:p>
    <w:p w14:paraId="009140E1" w14:textId="77777777" w:rsidR="006D0366" w:rsidRDefault="006D0366" w:rsidP="006D0366">
      <w:pPr>
        <w:spacing w:after="0" w:line="240" w:lineRule="auto"/>
      </w:pPr>
    </w:p>
    <w:p w14:paraId="5F72A239" w14:textId="77777777" w:rsidR="006D0366" w:rsidRDefault="006D0366" w:rsidP="006D0366">
      <w:pPr>
        <w:spacing w:after="0" w:line="240" w:lineRule="auto"/>
      </w:pPr>
    </w:p>
    <w:p w14:paraId="4BC63E2C" w14:textId="77777777" w:rsidR="006D0366" w:rsidRDefault="006D0366" w:rsidP="006D0366">
      <w:pPr>
        <w:spacing w:after="0" w:line="240" w:lineRule="auto"/>
      </w:pPr>
    </w:p>
    <w:p w14:paraId="0F4BFEA5" w14:textId="77777777" w:rsidR="006D0366" w:rsidRPr="006D0366" w:rsidRDefault="006D0366" w:rsidP="006D0366">
      <w:pPr>
        <w:spacing w:after="0" w:line="240" w:lineRule="auto"/>
      </w:pPr>
    </w:p>
    <w:p w14:paraId="6FECECCB" w14:textId="77777777" w:rsidR="006D0366" w:rsidRPr="006D0366" w:rsidRDefault="006D0366" w:rsidP="006D0366">
      <w:pPr>
        <w:spacing w:after="0" w:line="240" w:lineRule="auto"/>
      </w:pPr>
    </w:p>
    <w:p w14:paraId="6F451716" w14:textId="77777777" w:rsidR="006D0366" w:rsidRPr="006D0366" w:rsidRDefault="006D0366" w:rsidP="006D0366">
      <w:pPr>
        <w:pStyle w:val="Heading1"/>
        <w:rPr>
          <w:rFonts w:asciiTheme="minorHAnsi" w:hAnsiTheme="minorHAnsi" w:cs="Calibri"/>
          <w:color w:val="auto"/>
          <w:sz w:val="22"/>
          <w:szCs w:val="22"/>
          <w:u w:val="single"/>
        </w:rPr>
      </w:pPr>
      <w:r w:rsidRPr="006D0366">
        <w:rPr>
          <w:rFonts w:asciiTheme="minorHAnsi" w:hAnsiTheme="minorHAnsi" w:cs="Calibri"/>
          <w:color w:val="auto"/>
          <w:sz w:val="22"/>
          <w:szCs w:val="22"/>
        </w:rPr>
        <w:lastRenderedPageBreak/>
        <w:t>Annex I: Parent Guide</w:t>
      </w:r>
    </w:p>
    <w:p w14:paraId="4893A40C" w14:textId="77777777" w:rsidR="006D0366" w:rsidRPr="006D0366" w:rsidRDefault="006D0366" w:rsidP="006D0366">
      <w:pPr>
        <w:widowControl w:val="0"/>
        <w:autoSpaceDE w:val="0"/>
        <w:autoSpaceDN w:val="0"/>
        <w:adjustRightInd w:val="0"/>
        <w:spacing w:after="0" w:line="240" w:lineRule="auto"/>
        <w:rPr>
          <w:rFonts w:cs="Calibri"/>
          <w:u w:val="single"/>
          <w:lang w:val="en-US"/>
        </w:rPr>
      </w:pPr>
    </w:p>
    <w:p w14:paraId="63094057" w14:textId="77777777" w:rsidR="006D0366" w:rsidRPr="006D0366" w:rsidRDefault="006D0366" w:rsidP="006D0366">
      <w:pPr>
        <w:widowControl w:val="0"/>
        <w:autoSpaceDE w:val="0"/>
        <w:autoSpaceDN w:val="0"/>
        <w:adjustRightInd w:val="0"/>
        <w:spacing w:after="0" w:line="240" w:lineRule="auto"/>
        <w:rPr>
          <w:rFonts w:cs="Calibri"/>
          <w:lang w:val="en-US"/>
        </w:rPr>
      </w:pPr>
      <w:r w:rsidRPr="006D0366">
        <w:rPr>
          <w:rFonts w:cs="Calibri"/>
          <w:lang w:val="en-US"/>
        </w:rPr>
        <w:t>The school will support your child with their medical needs but to do this we ask that you;</w:t>
      </w:r>
    </w:p>
    <w:p w14:paraId="74F63D97" w14:textId="77777777" w:rsidR="006D0366" w:rsidRPr="006D0366" w:rsidRDefault="006D0366" w:rsidP="006D0366">
      <w:pPr>
        <w:widowControl w:val="0"/>
        <w:autoSpaceDE w:val="0"/>
        <w:autoSpaceDN w:val="0"/>
        <w:adjustRightInd w:val="0"/>
        <w:spacing w:after="0" w:line="240" w:lineRule="auto"/>
        <w:rPr>
          <w:rFonts w:cs="Calibri"/>
          <w:u w:val="single"/>
          <w:lang w:val="en-US"/>
        </w:rPr>
      </w:pPr>
    </w:p>
    <w:p w14:paraId="25A5D0F4" w14:textId="77777777" w:rsidR="006D0366" w:rsidRPr="006D0366" w:rsidRDefault="006D0366" w:rsidP="00720898">
      <w:pPr>
        <w:pStyle w:val="ListParagraph"/>
        <w:widowControl w:val="0"/>
        <w:numPr>
          <w:ilvl w:val="0"/>
          <w:numId w:val="15"/>
        </w:numPr>
        <w:autoSpaceDE w:val="0"/>
        <w:autoSpaceDN w:val="0"/>
        <w:adjustRightInd w:val="0"/>
        <w:spacing w:after="0" w:line="240" w:lineRule="auto"/>
        <w:rPr>
          <w:rFonts w:cs="Calibri"/>
          <w:lang w:val="en-US"/>
        </w:rPr>
      </w:pPr>
      <w:r w:rsidRPr="006D0366">
        <w:rPr>
          <w:rFonts w:cs="Calibri"/>
          <w:lang w:val="en-US"/>
        </w:rPr>
        <w:t>tell us if your child has a medical condition</w:t>
      </w:r>
    </w:p>
    <w:p w14:paraId="654DE74C" w14:textId="77777777" w:rsidR="006D0366" w:rsidRPr="006D0366" w:rsidRDefault="006D0366" w:rsidP="006D0366">
      <w:pPr>
        <w:pStyle w:val="ListParagraph"/>
        <w:widowControl w:val="0"/>
        <w:autoSpaceDE w:val="0"/>
        <w:autoSpaceDN w:val="0"/>
        <w:adjustRightInd w:val="0"/>
        <w:spacing w:after="0" w:line="240" w:lineRule="auto"/>
        <w:rPr>
          <w:rFonts w:cs="Calibri"/>
          <w:lang w:val="en-US"/>
        </w:rPr>
      </w:pPr>
    </w:p>
    <w:p w14:paraId="78AF3376" w14:textId="77777777" w:rsidR="006D0366" w:rsidRPr="006D0366" w:rsidRDefault="006D0366" w:rsidP="00720898">
      <w:pPr>
        <w:pStyle w:val="ListParagraph"/>
        <w:widowControl w:val="0"/>
        <w:numPr>
          <w:ilvl w:val="0"/>
          <w:numId w:val="15"/>
        </w:numPr>
        <w:autoSpaceDE w:val="0"/>
        <w:autoSpaceDN w:val="0"/>
        <w:adjustRightInd w:val="0"/>
        <w:spacing w:after="0" w:line="240" w:lineRule="auto"/>
        <w:rPr>
          <w:rFonts w:cs="Calibri"/>
          <w:lang w:val="en-US"/>
        </w:rPr>
      </w:pPr>
      <w:r w:rsidRPr="006D0366">
        <w:rPr>
          <w:rFonts w:cs="Calibri"/>
          <w:lang w:val="en-US"/>
        </w:rPr>
        <w:t>work with us to ensure your child has a complete and up-to-date Healthcare Plan for their child</w:t>
      </w:r>
    </w:p>
    <w:p w14:paraId="7456226F" w14:textId="77777777" w:rsidR="006D0366" w:rsidRPr="006D0366" w:rsidRDefault="006D0366" w:rsidP="006D0366">
      <w:pPr>
        <w:widowControl w:val="0"/>
        <w:autoSpaceDE w:val="0"/>
        <w:autoSpaceDN w:val="0"/>
        <w:adjustRightInd w:val="0"/>
        <w:spacing w:after="0" w:line="240" w:lineRule="auto"/>
        <w:rPr>
          <w:rFonts w:cs="Calibri"/>
          <w:lang w:val="en-US"/>
        </w:rPr>
      </w:pPr>
    </w:p>
    <w:p w14:paraId="2774042C" w14:textId="77777777" w:rsidR="006D0366" w:rsidRPr="006D0366" w:rsidRDefault="006D0366" w:rsidP="00720898">
      <w:pPr>
        <w:pStyle w:val="ListParagraph"/>
        <w:widowControl w:val="0"/>
        <w:numPr>
          <w:ilvl w:val="0"/>
          <w:numId w:val="15"/>
        </w:numPr>
        <w:autoSpaceDE w:val="0"/>
        <w:autoSpaceDN w:val="0"/>
        <w:adjustRightInd w:val="0"/>
        <w:spacing w:after="0" w:line="240" w:lineRule="auto"/>
        <w:rPr>
          <w:rFonts w:cs="Calibri"/>
          <w:lang w:val="en-US"/>
        </w:rPr>
      </w:pPr>
      <w:r w:rsidRPr="006D0366">
        <w:rPr>
          <w:rFonts w:cs="Calibri"/>
          <w:lang w:val="en-US"/>
        </w:rPr>
        <w:t>inform us about the medication your child requires during school hours</w:t>
      </w:r>
    </w:p>
    <w:p w14:paraId="28D0CB9A" w14:textId="77777777" w:rsidR="006D0366" w:rsidRPr="006D0366" w:rsidRDefault="006D0366" w:rsidP="006D0366">
      <w:pPr>
        <w:widowControl w:val="0"/>
        <w:autoSpaceDE w:val="0"/>
        <w:autoSpaceDN w:val="0"/>
        <w:adjustRightInd w:val="0"/>
        <w:spacing w:after="0" w:line="240" w:lineRule="auto"/>
        <w:rPr>
          <w:rFonts w:cs="Calibri"/>
          <w:lang w:val="en-US"/>
        </w:rPr>
      </w:pPr>
    </w:p>
    <w:p w14:paraId="6D1F8E96" w14:textId="77777777" w:rsidR="006D0366" w:rsidRPr="006D0366" w:rsidRDefault="006D0366" w:rsidP="00720898">
      <w:pPr>
        <w:pStyle w:val="ListParagraph"/>
        <w:widowControl w:val="0"/>
        <w:numPr>
          <w:ilvl w:val="0"/>
          <w:numId w:val="15"/>
        </w:numPr>
        <w:autoSpaceDE w:val="0"/>
        <w:autoSpaceDN w:val="0"/>
        <w:adjustRightInd w:val="0"/>
        <w:spacing w:after="0" w:line="240" w:lineRule="auto"/>
        <w:rPr>
          <w:rFonts w:cs="Calibri"/>
          <w:lang w:val="en-US"/>
        </w:rPr>
      </w:pPr>
      <w:r w:rsidRPr="006D0366">
        <w:rPr>
          <w:rFonts w:cs="Calibri"/>
          <w:lang w:val="en-US"/>
        </w:rPr>
        <w:t>inform us of any medication your child requires while taking part in educational visits or residential visits, especially when these include overnight stays</w:t>
      </w:r>
    </w:p>
    <w:p w14:paraId="6EAE00CF" w14:textId="77777777" w:rsidR="006D0366" w:rsidRPr="006D0366" w:rsidRDefault="006D0366" w:rsidP="006D0366">
      <w:pPr>
        <w:widowControl w:val="0"/>
        <w:autoSpaceDE w:val="0"/>
        <w:autoSpaceDN w:val="0"/>
        <w:adjustRightInd w:val="0"/>
        <w:spacing w:after="0" w:line="240" w:lineRule="auto"/>
        <w:rPr>
          <w:rFonts w:cs="Calibri"/>
          <w:lang w:val="en-US"/>
        </w:rPr>
      </w:pPr>
    </w:p>
    <w:p w14:paraId="2461E9D4" w14:textId="77777777" w:rsidR="006D0366" w:rsidRPr="006D0366" w:rsidRDefault="006D0366" w:rsidP="00720898">
      <w:pPr>
        <w:pStyle w:val="ListParagraph"/>
        <w:widowControl w:val="0"/>
        <w:numPr>
          <w:ilvl w:val="0"/>
          <w:numId w:val="15"/>
        </w:numPr>
        <w:autoSpaceDE w:val="0"/>
        <w:autoSpaceDN w:val="0"/>
        <w:adjustRightInd w:val="0"/>
        <w:spacing w:after="0" w:line="240" w:lineRule="auto"/>
        <w:rPr>
          <w:rFonts w:cs="Calibri"/>
          <w:lang w:val="en-US"/>
        </w:rPr>
      </w:pPr>
      <w:r w:rsidRPr="006D0366">
        <w:rPr>
          <w:rFonts w:cs="Calibri"/>
          <w:lang w:val="en-US"/>
        </w:rPr>
        <w:t>tell us about any changes to your child’s medication, what they take, when, and how much</w:t>
      </w:r>
    </w:p>
    <w:p w14:paraId="5B5441C1" w14:textId="77777777" w:rsidR="006D0366" w:rsidRPr="006D0366" w:rsidRDefault="006D0366" w:rsidP="006D0366">
      <w:pPr>
        <w:widowControl w:val="0"/>
        <w:autoSpaceDE w:val="0"/>
        <w:autoSpaceDN w:val="0"/>
        <w:adjustRightInd w:val="0"/>
        <w:spacing w:after="0" w:line="240" w:lineRule="auto"/>
        <w:rPr>
          <w:rFonts w:cs="Calibri"/>
          <w:lang w:val="en-US"/>
        </w:rPr>
      </w:pPr>
    </w:p>
    <w:p w14:paraId="4A6B7DDA" w14:textId="77777777" w:rsidR="006D0366" w:rsidRPr="006D0366" w:rsidRDefault="006D0366" w:rsidP="00720898">
      <w:pPr>
        <w:pStyle w:val="ListParagraph"/>
        <w:widowControl w:val="0"/>
        <w:numPr>
          <w:ilvl w:val="0"/>
          <w:numId w:val="15"/>
        </w:numPr>
        <w:autoSpaceDE w:val="0"/>
        <w:autoSpaceDN w:val="0"/>
        <w:adjustRightInd w:val="0"/>
        <w:spacing w:after="0" w:line="240" w:lineRule="auto"/>
        <w:rPr>
          <w:rFonts w:cs="Calibri"/>
          <w:lang w:val="en-US"/>
        </w:rPr>
      </w:pPr>
      <w:r w:rsidRPr="006D0366">
        <w:rPr>
          <w:rFonts w:cs="Calibri"/>
          <w:lang w:val="en-US"/>
        </w:rPr>
        <w:t>inform us of any changes to your child’s condition</w:t>
      </w:r>
    </w:p>
    <w:p w14:paraId="18C7EDE3" w14:textId="77777777" w:rsidR="006D0366" w:rsidRPr="006D0366" w:rsidRDefault="006D0366" w:rsidP="006D0366">
      <w:pPr>
        <w:widowControl w:val="0"/>
        <w:autoSpaceDE w:val="0"/>
        <w:autoSpaceDN w:val="0"/>
        <w:adjustRightInd w:val="0"/>
        <w:spacing w:after="0" w:line="240" w:lineRule="auto"/>
        <w:rPr>
          <w:rFonts w:cs="Calibri"/>
          <w:lang w:val="en-US"/>
        </w:rPr>
      </w:pPr>
    </w:p>
    <w:p w14:paraId="48FDE133" w14:textId="77777777" w:rsidR="006D0366" w:rsidRPr="006D0366" w:rsidRDefault="006D0366" w:rsidP="00720898">
      <w:pPr>
        <w:pStyle w:val="ListParagraph"/>
        <w:widowControl w:val="0"/>
        <w:numPr>
          <w:ilvl w:val="0"/>
          <w:numId w:val="15"/>
        </w:numPr>
        <w:autoSpaceDE w:val="0"/>
        <w:autoSpaceDN w:val="0"/>
        <w:adjustRightInd w:val="0"/>
        <w:spacing w:after="0" w:line="240" w:lineRule="auto"/>
        <w:rPr>
          <w:rFonts w:cs="Calibri"/>
          <w:lang w:val="en-US"/>
        </w:rPr>
      </w:pPr>
      <w:r w:rsidRPr="006D0366">
        <w:rPr>
          <w:rFonts w:cs="Calibri"/>
          <w:lang w:val="en-US"/>
        </w:rPr>
        <w:t>ensure your child’s medication and medical devices are labelled with their full name and date of birth and a supply a spare provided with the same information</w:t>
      </w:r>
    </w:p>
    <w:p w14:paraId="4EB54329" w14:textId="77777777" w:rsidR="006D0366" w:rsidRPr="006D0366" w:rsidRDefault="006D0366" w:rsidP="006D0366">
      <w:pPr>
        <w:widowControl w:val="0"/>
        <w:autoSpaceDE w:val="0"/>
        <w:autoSpaceDN w:val="0"/>
        <w:adjustRightInd w:val="0"/>
        <w:spacing w:after="0" w:line="240" w:lineRule="auto"/>
        <w:rPr>
          <w:rFonts w:cs="Calibri"/>
          <w:lang w:val="en-US"/>
        </w:rPr>
      </w:pPr>
    </w:p>
    <w:p w14:paraId="1ADE495F" w14:textId="77777777" w:rsidR="006D0366" w:rsidRPr="006D0366" w:rsidRDefault="006D0366" w:rsidP="00720898">
      <w:pPr>
        <w:pStyle w:val="ListParagraph"/>
        <w:widowControl w:val="0"/>
        <w:numPr>
          <w:ilvl w:val="0"/>
          <w:numId w:val="15"/>
        </w:numPr>
        <w:autoSpaceDE w:val="0"/>
        <w:autoSpaceDN w:val="0"/>
        <w:adjustRightInd w:val="0"/>
        <w:spacing w:after="0" w:line="240" w:lineRule="auto"/>
        <w:rPr>
          <w:rFonts w:cs="Calibri"/>
          <w:lang w:val="en-US"/>
        </w:rPr>
      </w:pPr>
      <w:r w:rsidRPr="006D0366">
        <w:rPr>
          <w:rFonts w:cs="Calibri"/>
          <w:lang w:val="en-US"/>
        </w:rPr>
        <w:t>ensure that your child’s medication is within expiry dates</w:t>
      </w:r>
    </w:p>
    <w:p w14:paraId="5CB1944E" w14:textId="77777777" w:rsidR="006D0366" w:rsidRPr="006D0366" w:rsidRDefault="006D0366" w:rsidP="006D0366">
      <w:pPr>
        <w:widowControl w:val="0"/>
        <w:autoSpaceDE w:val="0"/>
        <w:autoSpaceDN w:val="0"/>
        <w:adjustRightInd w:val="0"/>
        <w:spacing w:after="0" w:line="240" w:lineRule="auto"/>
        <w:rPr>
          <w:rFonts w:cs="Calibri"/>
          <w:lang w:val="en-US"/>
        </w:rPr>
      </w:pPr>
    </w:p>
    <w:p w14:paraId="23936987" w14:textId="77777777" w:rsidR="006D0366" w:rsidRPr="006D0366" w:rsidRDefault="006D0366" w:rsidP="00720898">
      <w:pPr>
        <w:pStyle w:val="ListParagraph"/>
        <w:widowControl w:val="0"/>
        <w:numPr>
          <w:ilvl w:val="0"/>
          <w:numId w:val="15"/>
        </w:numPr>
        <w:autoSpaceDE w:val="0"/>
        <w:autoSpaceDN w:val="0"/>
        <w:adjustRightInd w:val="0"/>
        <w:spacing w:after="0" w:line="240" w:lineRule="auto"/>
        <w:rPr>
          <w:rFonts w:cs="Calibri"/>
          <w:lang w:val="en-US"/>
        </w:rPr>
      </w:pPr>
      <w:r w:rsidRPr="006D0366">
        <w:rPr>
          <w:rFonts w:cs="Calibri"/>
          <w:lang w:val="en-US"/>
        </w:rPr>
        <w:t>inform us if your child is feeling unwell</w:t>
      </w:r>
    </w:p>
    <w:p w14:paraId="694416D0" w14:textId="77777777" w:rsidR="006D0366" w:rsidRPr="006D0366" w:rsidRDefault="006D0366" w:rsidP="006D0366">
      <w:pPr>
        <w:widowControl w:val="0"/>
        <w:autoSpaceDE w:val="0"/>
        <w:autoSpaceDN w:val="0"/>
        <w:adjustRightInd w:val="0"/>
        <w:spacing w:after="0" w:line="240" w:lineRule="auto"/>
        <w:rPr>
          <w:rFonts w:cs="Calibri"/>
          <w:lang w:val="en-US"/>
        </w:rPr>
      </w:pPr>
    </w:p>
    <w:p w14:paraId="742C214C" w14:textId="77777777" w:rsidR="006D0366" w:rsidRPr="006D0366" w:rsidRDefault="006D0366" w:rsidP="00720898">
      <w:pPr>
        <w:pStyle w:val="ListParagraph"/>
        <w:widowControl w:val="0"/>
        <w:numPr>
          <w:ilvl w:val="0"/>
          <w:numId w:val="15"/>
        </w:numPr>
        <w:autoSpaceDE w:val="0"/>
        <w:autoSpaceDN w:val="0"/>
        <w:adjustRightInd w:val="0"/>
        <w:spacing w:after="0" w:line="240" w:lineRule="auto"/>
        <w:rPr>
          <w:rFonts w:cs="Calibri"/>
          <w:lang w:val="en-US"/>
        </w:rPr>
      </w:pPr>
      <w:r w:rsidRPr="006D0366">
        <w:rPr>
          <w:rFonts w:cs="Calibri"/>
          <w:lang w:val="en-US"/>
        </w:rPr>
        <w:t>ensure your child catches up on any school work they have missed</w:t>
      </w:r>
    </w:p>
    <w:p w14:paraId="5C06447D" w14:textId="77777777" w:rsidR="006D0366" w:rsidRPr="006D0366" w:rsidRDefault="006D0366" w:rsidP="006D0366">
      <w:pPr>
        <w:widowControl w:val="0"/>
        <w:autoSpaceDE w:val="0"/>
        <w:autoSpaceDN w:val="0"/>
        <w:adjustRightInd w:val="0"/>
        <w:spacing w:after="0" w:line="240" w:lineRule="auto"/>
        <w:rPr>
          <w:rFonts w:cs="Calibri"/>
          <w:lang w:val="en-US"/>
        </w:rPr>
      </w:pPr>
    </w:p>
    <w:p w14:paraId="777E4E31" w14:textId="77777777" w:rsidR="006D0366" w:rsidRPr="006D0366" w:rsidRDefault="006D0366" w:rsidP="00720898">
      <w:pPr>
        <w:pStyle w:val="ListParagraph"/>
        <w:widowControl w:val="0"/>
        <w:numPr>
          <w:ilvl w:val="0"/>
          <w:numId w:val="15"/>
        </w:numPr>
        <w:autoSpaceDE w:val="0"/>
        <w:autoSpaceDN w:val="0"/>
        <w:adjustRightInd w:val="0"/>
        <w:spacing w:after="0" w:line="240" w:lineRule="auto"/>
        <w:rPr>
          <w:rFonts w:cs="Calibri"/>
          <w:lang w:val="en-US"/>
        </w:rPr>
      </w:pPr>
      <w:r w:rsidRPr="006D0366">
        <w:rPr>
          <w:rFonts w:cs="Calibri"/>
          <w:lang w:val="en-US"/>
        </w:rPr>
        <w:t>ensure your child has regular reviews about their condition with their doctor or specialist healthcare professional and information that will require us to support your child is passed on ASAP</w:t>
      </w:r>
    </w:p>
    <w:p w14:paraId="438AA563" w14:textId="77777777" w:rsidR="006D0366" w:rsidRPr="006D0366" w:rsidRDefault="006D0366" w:rsidP="006D0366">
      <w:pPr>
        <w:widowControl w:val="0"/>
        <w:autoSpaceDE w:val="0"/>
        <w:autoSpaceDN w:val="0"/>
        <w:adjustRightInd w:val="0"/>
        <w:spacing w:after="0" w:line="240" w:lineRule="auto"/>
        <w:rPr>
          <w:rFonts w:cs="Calibri"/>
          <w:lang w:val="en-US"/>
        </w:rPr>
      </w:pPr>
    </w:p>
    <w:p w14:paraId="38F79CE9" w14:textId="77777777" w:rsidR="006D0366" w:rsidRPr="006D0366" w:rsidRDefault="006D0366" w:rsidP="00720898">
      <w:pPr>
        <w:pStyle w:val="ListParagraph"/>
        <w:widowControl w:val="0"/>
        <w:numPr>
          <w:ilvl w:val="0"/>
          <w:numId w:val="15"/>
        </w:numPr>
        <w:autoSpaceDE w:val="0"/>
        <w:autoSpaceDN w:val="0"/>
        <w:adjustRightInd w:val="0"/>
        <w:spacing w:after="0" w:line="240" w:lineRule="auto"/>
        <w:rPr>
          <w:rFonts w:cs="Calibri"/>
          <w:lang w:val="en-US"/>
        </w:rPr>
      </w:pPr>
      <w:r w:rsidRPr="006D0366">
        <w:rPr>
          <w:rFonts w:cs="Calibri"/>
          <w:lang w:val="en-US"/>
        </w:rPr>
        <w:t>Ensure your child has a written care/self-management plan from their doctor or specialist healthcare professional to help them child manage their condition.</w:t>
      </w:r>
    </w:p>
    <w:p w14:paraId="0E4B573C" w14:textId="77777777" w:rsidR="006D0366" w:rsidRPr="006D0366" w:rsidRDefault="006D0366" w:rsidP="006D0366">
      <w:pPr>
        <w:pStyle w:val="Heading1"/>
        <w:rPr>
          <w:rFonts w:asciiTheme="minorHAnsi" w:hAnsiTheme="minorHAnsi" w:cs="Calibri"/>
          <w:color w:val="auto"/>
          <w:sz w:val="22"/>
          <w:szCs w:val="22"/>
        </w:rPr>
      </w:pPr>
      <w:r w:rsidRPr="006D0366">
        <w:rPr>
          <w:rFonts w:asciiTheme="minorHAnsi" w:hAnsiTheme="minorHAnsi" w:cs="Calibri"/>
          <w:color w:val="auto"/>
          <w:sz w:val="22"/>
          <w:szCs w:val="22"/>
        </w:rPr>
        <w:t>Annex J: Quick Guide for schools</w:t>
      </w:r>
    </w:p>
    <w:p w14:paraId="7B5E624C" w14:textId="77777777" w:rsidR="006D0366" w:rsidRPr="006D0366" w:rsidRDefault="006D0366" w:rsidP="006D0366">
      <w:pPr>
        <w:spacing w:after="0" w:line="240" w:lineRule="auto"/>
        <w:rPr>
          <w:rFonts w:cs="Times New Roman"/>
          <w:lang w:val="en-US"/>
        </w:rPr>
      </w:pPr>
    </w:p>
    <w:p w14:paraId="6EEE0514" w14:textId="77777777" w:rsidR="006D0366" w:rsidRPr="006D0366" w:rsidRDefault="006D0366" w:rsidP="006D0366">
      <w:pPr>
        <w:spacing w:after="0" w:line="240" w:lineRule="auto"/>
        <w:rPr>
          <w:rFonts w:cs="Calibri"/>
          <w:b/>
          <w:u w:val="single"/>
          <w:lang w:val="en-US"/>
        </w:rPr>
      </w:pPr>
      <w:r w:rsidRPr="006D0366">
        <w:rPr>
          <w:rFonts w:cs="Calibri"/>
          <w:b/>
          <w:u w:val="single"/>
          <w:lang w:val="en-US"/>
        </w:rPr>
        <w:t>Storage and Access</w:t>
      </w:r>
    </w:p>
    <w:p w14:paraId="3C45B9B1" w14:textId="77777777" w:rsidR="006D0366" w:rsidRPr="006D0366" w:rsidRDefault="006D0366" w:rsidP="006D0366">
      <w:pPr>
        <w:spacing w:after="0" w:line="240" w:lineRule="auto"/>
        <w:rPr>
          <w:rFonts w:cs="Calibri"/>
          <w:lang w:val="en-US"/>
        </w:rPr>
      </w:pPr>
    </w:p>
    <w:p w14:paraId="59F184A8" w14:textId="77777777" w:rsidR="006D0366" w:rsidRPr="006D0366" w:rsidRDefault="006D0366" w:rsidP="00720898">
      <w:pPr>
        <w:pStyle w:val="ListParagraph"/>
        <w:numPr>
          <w:ilvl w:val="0"/>
          <w:numId w:val="31"/>
        </w:numPr>
        <w:spacing w:after="0" w:line="240" w:lineRule="auto"/>
        <w:rPr>
          <w:rFonts w:cs="Times New Roman"/>
          <w:lang w:val="en-US"/>
        </w:rPr>
      </w:pPr>
      <w:r w:rsidRPr="006D0366">
        <w:rPr>
          <w:rFonts w:cs="Calibri"/>
          <w:lang w:val="en-US"/>
        </w:rPr>
        <w:t>All non-emergency medication is kept in a secure place and controlled drugs are kept in a locked cupboard and only named staff have access.</w:t>
      </w:r>
    </w:p>
    <w:p w14:paraId="217AF434" w14:textId="77777777" w:rsidR="006D0366" w:rsidRPr="006D0366" w:rsidRDefault="006D0366" w:rsidP="006D0366">
      <w:pPr>
        <w:pStyle w:val="ListParagraph"/>
        <w:spacing w:after="0" w:line="240" w:lineRule="auto"/>
        <w:rPr>
          <w:lang w:val="en-US"/>
        </w:rPr>
      </w:pPr>
    </w:p>
    <w:p w14:paraId="04F73A33" w14:textId="77777777" w:rsidR="006D0366" w:rsidRPr="006D0366" w:rsidRDefault="006D0366" w:rsidP="00720898">
      <w:pPr>
        <w:pStyle w:val="ListParagraph"/>
        <w:numPr>
          <w:ilvl w:val="0"/>
          <w:numId w:val="31"/>
        </w:numPr>
        <w:spacing w:after="0" w:line="240" w:lineRule="auto"/>
        <w:rPr>
          <w:lang w:val="en-US"/>
        </w:rPr>
      </w:pPr>
      <w:r w:rsidRPr="006D0366">
        <w:rPr>
          <w:rFonts w:cs="Calibri"/>
          <w:lang w:val="en-US"/>
        </w:rPr>
        <w:t>All pupils with medical conditions have easy access to their medication.</w:t>
      </w:r>
    </w:p>
    <w:p w14:paraId="1B8058B2" w14:textId="77777777" w:rsidR="006D0366" w:rsidRPr="006D0366" w:rsidRDefault="006D0366" w:rsidP="006D0366">
      <w:pPr>
        <w:pStyle w:val="ListParagraph"/>
        <w:spacing w:after="0" w:line="240" w:lineRule="auto"/>
        <w:rPr>
          <w:lang w:val="en-US"/>
        </w:rPr>
      </w:pPr>
    </w:p>
    <w:p w14:paraId="25D777E9" w14:textId="77777777" w:rsidR="006D0366" w:rsidRPr="006D0366" w:rsidRDefault="006D0366" w:rsidP="006D0366">
      <w:pPr>
        <w:widowControl w:val="0"/>
        <w:autoSpaceDE w:val="0"/>
        <w:autoSpaceDN w:val="0"/>
        <w:adjustRightInd w:val="0"/>
        <w:spacing w:after="0" w:line="240" w:lineRule="auto"/>
        <w:rPr>
          <w:rFonts w:cs="Calibri"/>
          <w:b/>
          <w:u w:val="single"/>
          <w:lang w:val="en-US"/>
        </w:rPr>
      </w:pPr>
      <w:r w:rsidRPr="006D0366">
        <w:rPr>
          <w:rFonts w:cs="Calibri"/>
          <w:b/>
          <w:u w:val="single"/>
          <w:lang w:val="en-US"/>
        </w:rPr>
        <w:t>Administering any Medication</w:t>
      </w:r>
    </w:p>
    <w:p w14:paraId="561FF7EA" w14:textId="77777777" w:rsidR="006D0366" w:rsidRPr="006D0366" w:rsidRDefault="006D0366" w:rsidP="006D0366">
      <w:pPr>
        <w:pStyle w:val="ListParagraph"/>
        <w:spacing w:after="0" w:line="240" w:lineRule="auto"/>
        <w:rPr>
          <w:rFonts w:cs="Calibri"/>
          <w:lang w:val="en-US"/>
        </w:rPr>
      </w:pPr>
    </w:p>
    <w:p w14:paraId="2376B6C8" w14:textId="77777777" w:rsidR="006D0366" w:rsidRPr="006D0366" w:rsidRDefault="006D0366" w:rsidP="00720898">
      <w:pPr>
        <w:pStyle w:val="ListParagraph"/>
        <w:widowControl w:val="0"/>
        <w:numPr>
          <w:ilvl w:val="0"/>
          <w:numId w:val="31"/>
        </w:numPr>
        <w:autoSpaceDE w:val="0"/>
        <w:autoSpaceDN w:val="0"/>
        <w:adjustRightInd w:val="0"/>
        <w:spacing w:after="0" w:line="240" w:lineRule="auto"/>
        <w:rPr>
          <w:rFonts w:cs="Calibri"/>
          <w:lang w:val="en-US"/>
        </w:rPr>
      </w:pPr>
      <w:r w:rsidRPr="006D0366">
        <w:rPr>
          <w:rFonts w:cs="Calibri"/>
          <w:lang w:val="en-US"/>
        </w:rPr>
        <w:t>The members of staff at the school who have been specifically contracted to administer medication are:</w:t>
      </w:r>
    </w:p>
    <w:p w14:paraId="0049CEAB" w14:textId="659E64C3" w:rsidR="006D0366" w:rsidRPr="000113B0" w:rsidRDefault="006D0366" w:rsidP="000113B0">
      <w:pPr>
        <w:pStyle w:val="ListParagraph"/>
        <w:widowControl w:val="0"/>
        <w:numPr>
          <w:ilvl w:val="3"/>
          <w:numId w:val="31"/>
        </w:numPr>
        <w:autoSpaceDE w:val="0"/>
        <w:autoSpaceDN w:val="0"/>
        <w:adjustRightInd w:val="0"/>
        <w:spacing w:after="0" w:line="240" w:lineRule="auto"/>
        <w:rPr>
          <w:rFonts w:cs="Calibri"/>
          <w:lang w:val="en-US"/>
        </w:rPr>
      </w:pPr>
      <w:r w:rsidRPr="006D0366">
        <w:rPr>
          <w:rFonts w:cs="Calibri"/>
          <w:lang w:val="en-US"/>
        </w:rPr>
        <w:t xml:space="preserve"> </w:t>
      </w:r>
      <w:r w:rsidR="000113B0">
        <w:rPr>
          <w:rFonts w:cs="Calibri"/>
          <w:lang w:val="en-US"/>
        </w:rPr>
        <w:t>Kirstie Carroll</w:t>
      </w:r>
    </w:p>
    <w:p w14:paraId="2A8A2541" w14:textId="77777777" w:rsidR="006D0366" w:rsidRPr="006D0366" w:rsidRDefault="006D0366" w:rsidP="006D0366">
      <w:pPr>
        <w:widowControl w:val="0"/>
        <w:autoSpaceDE w:val="0"/>
        <w:autoSpaceDN w:val="0"/>
        <w:adjustRightInd w:val="0"/>
        <w:spacing w:after="0" w:line="240" w:lineRule="auto"/>
        <w:rPr>
          <w:rFonts w:cs="Calibri"/>
          <w:lang w:val="en-US"/>
        </w:rPr>
      </w:pPr>
    </w:p>
    <w:p w14:paraId="10C3EBC2" w14:textId="77777777" w:rsidR="006D0366" w:rsidRPr="006D0366" w:rsidRDefault="006D0366" w:rsidP="00720898">
      <w:pPr>
        <w:pStyle w:val="ListParagraph"/>
        <w:widowControl w:val="0"/>
        <w:numPr>
          <w:ilvl w:val="0"/>
          <w:numId w:val="31"/>
        </w:numPr>
        <w:autoSpaceDE w:val="0"/>
        <w:autoSpaceDN w:val="0"/>
        <w:adjustRightInd w:val="0"/>
        <w:spacing w:after="0" w:line="240" w:lineRule="auto"/>
        <w:rPr>
          <w:rFonts w:cs="Calibri"/>
          <w:lang w:val="en-US"/>
        </w:rPr>
      </w:pPr>
      <w:r w:rsidRPr="006D0366">
        <w:rPr>
          <w:rFonts w:cs="Calibri"/>
          <w:lang w:val="en-US"/>
        </w:rPr>
        <w:t>If a trained member of staff, who is usually responsible for administering medication, is not available the school makes alternative arrangements to continue to provide this support.</w:t>
      </w:r>
    </w:p>
    <w:p w14:paraId="47383BBB" w14:textId="77777777" w:rsidR="006D0366" w:rsidRPr="006D0366" w:rsidRDefault="006D0366" w:rsidP="006D0366">
      <w:pPr>
        <w:widowControl w:val="0"/>
        <w:autoSpaceDE w:val="0"/>
        <w:autoSpaceDN w:val="0"/>
        <w:adjustRightInd w:val="0"/>
        <w:spacing w:after="0" w:line="240" w:lineRule="auto"/>
        <w:rPr>
          <w:rFonts w:cs="Calibri"/>
          <w:lang w:val="en-US"/>
        </w:rPr>
      </w:pPr>
    </w:p>
    <w:p w14:paraId="53584EFF" w14:textId="77777777" w:rsidR="006D0366" w:rsidRPr="006D0366" w:rsidRDefault="006D0366" w:rsidP="00720898">
      <w:pPr>
        <w:pStyle w:val="ListParagraph"/>
        <w:numPr>
          <w:ilvl w:val="0"/>
          <w:numId w:val="31"/>
        </w:numPr>
        <w:spacing w:after="0" w:line="240" w:lineRule="auto"/>
        <w:rPr>
          <w:rFonts w:cs="Times New Roman"/>
          <w:lang w:val="en-US"/>
        </w:rPr>
      </w:pPr>
      <w:r w:rsidRPr="006D0366">
        <w:rPr>
          <w:rFonts w:cs="Calibri"/>
          <w:lang w:val="en-US"/>
        </w:rPr>
        <w:t>For medication where no specific training is necessary, any member of staff may administer prescribed and non-prescribed medication to children/young people under the age of 16, but only with the written consent of their parent.</w:t>
      </w:r>
    </w:p>
    <w:p w14:paraId="7DDB7336" w14:textId="77777777" w:rsidR="006D0366" w:rsidRPr="006D0366" w:rsidRDefault="006D0366" w:rsidP="006D0366">
      <w:pPr>
        <w:spacing w:after="0" w:line="240" w:lineRule="auto"/>
        <w:rPr>
          <w:rFonts w:cs="Calibri"/>
          <w:noProof/>
        </w:rPr>
      </w:pPr>
    </w:p>
    <w:p w14:paraId="66DFD201" w14:textId="77777777" w:rsidR="006D0366" w:rsidRPr="006D0366" w:rsidRDefault="006D0366" w:rsidP="006D0366">
      <w:pPr>
        <w:tabs>
          <w:tab w:val="center" w:pos="936"/>
          <w:tab w:val="center" w:pos="2652"/>
          <w:tab w:val="center" w:pos="4368"/>
          <w:tab w:val="center" w:pos="6240"/>
          <w:tab w:val="center" w:pos="7956"/>
          <w:tab w:val="center" w:pos="9750"/>
          <w:tab w:val="center" w:pos="11544"/>
          <w:tab w:val="center" w:pos="13260"/>
        </w:tabs>
        <w:spacing w:after="0" w:line="240" w:lineRule="auto"/>
        <w:rPr>
          <w:rFonts w:cs="Calibri"/>
          <w:b/>
          <w:u w:val="single"/>
          <w:lang w:val="en-US"/>
        </w:rPr>
      </w:pPr>
      <w:r w:rsidRPr="006D0366">
        <w:rPr>
          <w:rFonts w:cs="Calibri"/>
          <w:b/>
          <w:u w:val="single"/>
          <w:lang w:val="en-US"/>
        </w:rPr>
        <w:t>Record Keeping</w:t>
      </w:r>
    </w:p>
    <w:p w14:paraId="33886614" w14:textId="77777777" w:rsidR="006D0366" w:rsidRPr="006D0366" w:rsidRDefault="006D0366" w:rsidP="006D0366">
      <w:pPr>
        <w:tabs>
          <w:tab w:val="center" w:pos="936"/>
          <w:tab w:val="center" w:pos="2652"/>
          <w:tab w:val="center" w:pos="4368"/>
          <w:tab w:val="center" w:pos="6240"/>
          <w:tab w:val="center" w:pos="7956"/>
          <w:tab w:val="center" w:pos="9750"/>
          <w:tab w:val="center" w:pos="11544"/>
          <w:tab w:val="center" w:pos="13260"/>
        </w:tabs>
        <w:spacing w:after="0" w:line="240" w:lineRule="auto"/>
        <w:rPr>
          <w:rFonts w:cs="Calibri"/>
          <w:b/>
          <w:u w:val="single"/>
          <w:lang w:val="en-US"/>
        </w:rPr>
      </w:pPr>
    </w:p>
    <w:p w14:paraId="6B1B0365" w14:textId="65421625" w:rsidR="000113B0" w:rsidRDefault="006D0366" w:rsidP="00720898">
      <w:pPr>
        <w:pStyle w:val="ListParagraph"/>
        <w:numPr>
          <w:ilvl w:val="0"/>
          <w:numId w:val="31"/>
        </w:numPr>
        <w:tabs>
          <w:tab w:val="center" w:pos="936"/>
          <w:tab w:val="center" w:pos="2652"/>
          <w:tab w:val="center" w:pos="4368"/>
          <w:tab w:val="center" w:pos="6240"/>
          <w:tab w:val="center" w:pos="7956"/>
          <w:tab w:val="center" w:pos="9750"/>
          <w:tab w:val="center" w:pos="11544"/>
          <w:tab w:val="center" w:pos="13260"/>
        </w:tabs>
        <w:spacing w:after="0" w:line="240" w:lineRule="auto"/>
        <w:rPr>
          <w:rFonts w:cs="Calibri"/>
          <w:noProof/>
        </w:rPr>
      </w:pPr>
      <w:r w:rsidRPr="006D0366">
        <w:rPr>
          <w:rFonts w:cs="Calibri"/>
          <w:lang w:val="en-US"/>
        </w:rPr>
        <w:t xml:space="preserve">All medications that are administered should be recorded with the </w:t>
      </w:r>
      <w:r w:rsidR="000113B0">
        <w:rPr>
          <w:rFonts w:cs="Calibri"/>
          <w:noProof/>
        </w:rPr>
        <w:t>date, child’s name</w:t>
      </w:r>
      <w:r w:rsidRPr="006D0366">
        <w:rPr>
          <w:rFonts w:cs="Calibri"/>
          <w:noProof/>
        </w:rPr>
        <w:t xml:space="preserve">, time, </w:t>
      </w:r>
    </w:p>
    <w:p w14:paraId="12C0CE75" w14:textId="482870F2" w:rsidR="006D0366" w:rsidRPr="006D0366" w:rsidRDefault="006D0366" w:rsidP="000113B0">
      <w:pPr>
        <w:pStyle w:val="ListParagraph"/>
        <w:tabs>
          <w:tab w:val="center" w:pos="936"/>
          <w:tab w:val="center" w:pos="2652"/>
          <w:tab w:val="center" w:pos="4368"/>
          <w:tab w:val="center" w:pos="6240"/>
          <w:tab w:val="center" w:pos="7956"/>
          <w:tab w:val="center" w:pos="9750"/>
          <w:tab w:val="center" w:pos="11544"/>
          <w:tab w:val="center" w:pos="13260"/>
        </w:tabs>
        <w:spacing w:after="0" w:line="240" w:lineRule="auto"/>
        <w:rPr>
          <w:rFonts w:cs="Calibri"/>
          <w:noProof/>
        </w:rPr>
      </w:pPr>
      <w:r w:rsidRPr="006D0366">
        <w:rPr>
          <w:rFonts w:cs="Calibri"/>
          <w:noProof/>
        </w:rPr>
        <w:t xml:space="preserve">name of medicine, </w:t>
      </w:r>
      <w:r w:rsidRPr="006D0366">
        <w:rPr>
          <w:rFonts w:cs="Calibri"/>
          <w:noProof/>
        </w:rPr>
        <w:tab/>
        <w:t>dose given, any reactions, signature</w:t>
      </w:r>
      <w:r w:rsidRPr="006D0366">
        <w:rPr>
          <w:rFonts w:cs="Calibri"/>
          <w:noProof/>
        </w:rPr>
        <w:tab/>
        <w:t xml:space="preserve"> and Print name of supervising staff member.</w:t>
      </w:r>
      <w:r w:rsidR="000113B0">
        <w:rPr>
          <w:rFonts w:cs="Calibri"/>
          <w:noProof/>
        </w:rPr>
        <w:t xml:space="preserve"> Records made on Medical Tracker.</w:t>
      </w:r>
    </w:p>
    <w:p w14:paraId="09BD1308" w14:textId="77777777" w:rsidR="006D0366" w:rsidRPr="006D0366" w:rsidRDefault="006D0366" w:rsidP="006D0366">
      <w:pPr>
        <w:tabs>
          <w:tab w:val="center" w:pos="936"/>
          <w:tab w:val="center" w:pos="2652"/>
          <w:tab w:val="center" w:pos="4368"/>
          <w:tab w:val="center" w:pos="6240"/>
          <w:tab w:val="center" w:pos="7956"/>
          <w:tab w:val="center" w:pos="9750"/>
          <w:tab w:val="center" w:pos="11544"/>
          <w:tab w:val="center" w:pos="13260"/>
        </w:tabs>
        <w:spacing w:after="0" w:line="240" w:lineRule="auto"/>
        <w:rPr>
          <w:rFonts w:cs="Calibri"/>
          <w:noProof/>
        </w:rPr>
      </w:pPr>
    </w:p>
    <w:p w14:paraId="358FDA0C" w14:textId="77777777" w:rsidR="006D0366" w:rsidRPr="006D0366" w:rsidRDefault="006D0366" w:rsidP="00720898">
      <w:pPr>
        <w:pStyle w:val="ListParagraph"/>
        <w:numPr>
          <w:ilvl w:val="0"/>
          <w:numId w:val="31"/>
        </w:numPr>
        <w:tabs>
          <w:tab w:val="center" w:pos="936"/>
          <w:tab w:val="center" w:pos="2652"/>
          <w:tab w:val="center" w:pos="4368"/>
          <w:tab w:val="center" w:pos="6240"/>
          <w:tab w:val="center" w:pos="7956"/>
          <w:tab w:val="center" w:pos="9750"/>
          <w:tab w:val="center" w:pos="11544"/>
          <w:tab w:val="center" w:pos="13260"/>
        </w:tabs>
        <w:spacing w:after="0" w:line="240" w:lineRule="auto"/>
        <w:rPr>
          <w:rFonts w:cs="Calibri"/>
          <w:noProof/>
        </w:rPr>
      </w:pPr>
      <w:r w:rsidRPr="006D0366">
        <w:rPr>
          <w:rFonts w:cs="Calibri"/>
          <w:noProof/>
        </w:rPr>
        <w:t>Staff will follow the guidance within the individual healthcare plan and follow the instructions found on the prescribed medication.</w:t>
      </w:r>
    </w:p>
    <w:p w14:paraId="6AACC46A" w14:textId="77777777" w:rsidR="006D0366" w:rsidRPr="006D0366" w:rsidRDefault="006D0366" w:rsidP="006D0366">
      <w:pPr>
        <w:tabs>
          <w:tab w:val="center" w:pos="936"/>
          <w:tab w:val="center" w:pos="2652"/>
          <w:tab w:val="center" w:pos="4368"/>
          <w:tab w:val="center" w:pos="6240"/>
          <w:tab w:val="center" w:pos="7956"/>
          <w:tab w:val="center" w:pos="9750"/>
          <w:tab w:val="center" w:pos="11544"/>
          <w:tab w:val="center" w:pos="13260"/>
        </w:tabs>
        <w:spacing w:after="0" w:line="240" w:lineRule="auto"/>
        <w:rPr>
          <w:rFonts w:cs="Calibri"/>
          <w:noProof/>
        </w:rPr>
      </w:pPr>
    </w:p>
    <w:p w14:paraId="00F81058" w14:textId="77777777" w:rsidR="006D0366" w:rsidRPr="006D0366" w:rsidRDefault="006D0366" w:rsidP="00720898">
      <w:pPr>
        <w:pStyle w:val="ListParagraph"/>
        <w:numPr>
          <w:ilvl w:val="0"/>
          <w:numId w:val="31"/>
        </w:numPr>
        <w:tabs>
          <w:tab w:val="center" w:pos="936"/>
          <w:tab w:val="center" w:pos="2652"/>
          <w:tab w:val="center" w:pos="4368"/>
          <w:tab w:val="center" w:pos="6240"/>
          <w:tab w:val="center" w:pos="7956"/>
          <w:tab w:val="center" w:pos="9750"/>
          <w:tab w:val="center" w:pos="11544"/>
          <w:tab w:val="center" w:pos="13260"/>
        </w:tabs>
        <w:spacing w:after="0" w:line="240" w:lineRule="auto"/>
        <w:rPr>
          <w:rFonts w:cs="Calibri"/>
          <w:noProof/>
        </w:rPr>
      </w:pPr>
      <w:r w:rsidRPr="006D0366">
        <w:rPr>
          <w:rFonts w:cs="Calibri"/>
          <w:noProof/>
        </w:rPr>
        <w:t>Only supply medication to children/young people where written consent has been received but all staff need to act as any reasonably prudent parent.</w:t>
      </w:r>
    </w:p>
    <w:p w14:paraId="19189DC6" w14:textId="77777777" w:rsidR="00415BC1" w:rsidRPr="00ED1C49" w:rsidRDefault="00415BC1" w:rsidP="006D0366">
      <w:pPr>
        <w:pStyle w:val="Title"/>
        <w:rPr>
          <w:rFonts w:asciiTheme="majorHAnsi" w:hAnsiTheme="majorHAnsi" w:cstheme="majorHAnsi"/>
        </w:rPr>
      </w:pPr>
    </w:p>
    <w:sectPr w:rsidR="00415BC1" w:rsidRPr="00ED1C49" w:rsidSect="00716F08">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7EC76" w14:textId="77777777" w:rsidR="00716F08" w:rsidRDefault="00716F08" w:rsidP="006D0366">
      <w:pPr>
        <w:spacing w:after="0" w:line="240" w:lineRule="auto"/>
      </w:pPr>
      <w:r>
        <w:separator/>
      </w:r>
    </w:p>
  </w:endnote>
  <w:endnote w:type="continuationSeparator" w:id="0">
    <w:p w14:paraId="0AE728F0" w14:textId="77777777" w:rsidR="00716F08" w:rsidRDefault="00716F08" w:rsidP="006D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Rounded-Bold">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A3663" w14:textId="77777777" w:rsidR="00716F08" w:rsidRDefault="00716F08" w:rsidP="006D0366">
      <w:pPr>
        <w:spacing w:after="0" w:line="240" w:lineRule="auto"/>
      </w:pPr>
      <w:r>
        <w:separator/>
      </w:r>
    </w:p>
  </w:footnote>
  <w:footnote w:type="continuationSeparator" w:id="0">
    <w:p w14:paraId="20CAA966" w14:textId="77777777" w:rsidR="00716F08" w:rsidRDefault="00716F08" w:rsidP="006D0366">
      <w:pPr>
        <w:spacing w:after="0" w:line="240" w:lineRule="auto"/>
      </w:pPr>
      <w:r>
        <w:continuationSeparator/>
      </w:r>
    </w:p>
  </w:footnote>
  <w:footnote w:id="1">
    <w:p w14:paraId="4797C0C8" w14:textId="125F791A" w:rsidR="00716F08" w:rsidRPr="006D0366" w:rsidRDefault="00716F08" w:rsidP="006D0366">
      <w:pPr>
        <w:pStyle w:val="FootnoteText"/>
        <w:rPr>
          <w:sz w:val="16"/>
          <w:szCs w:val="16"/>
        </w:rPr>
      </w:pPr>
      <w:r w:rsidRPr="006D0366">
        <w:rPr>
          <w:rStyle w:val="FootnoteReference"/>
          <w:rFonts w:ascii="Trebuchet MS" w:hAnsi="Trebuchet MS"/>
          <w:sz w:val="16"/>
          <w:szCs w:val="16"/>
        </w:rPr>
        <w:footnoteRef/>
      </w:r>
      <w:r w:rsidRPr="006D0366">
        <w:rPr>
          <w:sz w:val="16"/>
          <w:szCs w:val="16"/>
        </w:rPr>
        <w:t xml:space="preserve"> </w:t>
      </w:r>
      <w:r w:rsidRPr="006D0366">
        <w:rPr>
          <w:sz w:val="16"/>
          <w:szCs w:val="16"/>
          <w:lang w:val="en-US"/>
        </w:rPr>
        <w:t>Common medical conditions include Asthma, Epilepsy, Diabetes and Anaphylaxis</w:t>
      </w:r>
    </w:p>
    <w:p w14:paraId="05CB9882" w14:textId="77777777" w:rsidR="00716F08" w:rsidRDefault="00716F08" w:rsidP="006D0366">
      <w:pPr>
        <w:pStyle w:val="FootnoteText"/>
      </w:pPr>
    </w:p>
    <w:p w14:paraId="024E6717" w14:textId="77777777" w:rsidR="00716F08" w:rsidRDefault="00716F08" w:rsidP="006D0366">
      <w:pPr>
        <w:pStyle w:val="FootnoteText"/>
      </w:pPr>
    </w:p>
    <w:p w14:paraId="73B5871A" w14:textId="77777777" w:rsidR="00716F08" w:rsidRDefault="00716F08" w:rsidP="006D0366">
      <w:pPr>
        <w:pStyle w:val="FootnoteText"/>
      </w:pPr>
    </w:p>
    <w:p w14:paraId="05349333" w14:textId="77777777" w:rsidR="00716F08" w:rsidRDefault="00716F08" w:rsidP="006D0366">
      <w:pPr>
        <w:pStyle w:val="FootnoteText"/>
      </w:pPr>
    </w:p>
    <w:p w14:paraId="5ADCA359" w14:textId="77777777" w:rsidR="002E6308" w:rsidRDefault="002E6308" w:rsidP="006D0366">
      <w:pPr>
        <w:pStyle w:val="FootnoteText"/>
      </w:pPr>
    </w:p>
    <w:p w14:paraId="3212B496" w14:textId="77777777" w:rsidR="002E6308" w:rsidRDefault="002E6308" w:rsidP="006D0366">
      <w:pPr>
        <w:pStyle w:val="FootnoteText"/>
      </w:pPr>
    </w:p>
    <w:p w14:paraId="14D59315" w14:textId="77777777" w:rsidR="00716F08" w:rsidRDefault="00716F08" w:rsidP="006D0366">
      <w:pPr>
        <w:pStyle w:val="FootnoteText"/>
      </w:pPr>
    </w:p>
    <w:p w14:paraId="59725624" w14:textId="77777777" w:rsidR="00716F08" w:rsidRDefault="00716F08" w:rsidP="006D036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7210"/>
    <w:multiLevelType w:val="hybridMultilevel"/>
    <w:tmpl w:val="3F30A04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2FE6FB4"/>
    <w:multiLevelType w:val="hybridMultilevel"/>
    <w:tmpl w:val="32207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80B4948"/>
    <w:multiLevelType w:val="hybridMultilevel"/>
    <w:tmpl w:val="41EC694C"/>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087119C2"/>
    <w:multiLevelType w:val="hybridMultilevel"/>
    <w:tmpl w:val="B9801210"/>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0EEB0D5F"/>
    <w:multiLevelType w:val="multilevel"/>
    <w:tmpl w:val="F4142C2E"/>
    <w:lvl w:ilvl="0">
      <w:start w:val="1"/>
      <w:numFmt w:val="decimal"/>
      <w:pStyle w:val="DfESOutNumbered1"/>
      <w:lvlText w:val="%1."/>
      <w:lvlJc w:val="left"/>
      <w:pPr>
        <w:tabs>
          <w:tab w:val="num" w:pos="720"/>
        </w:tabs>
        <w:ind w:left="0" w:firstLine="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968"/>
        </w:tabs>
        <w:ind w:left="4968" w:hanging="1368"/>
      </w:pPr>
      <w:rPr>
        <w:rFonts w:cs="Times New Roman"/>
      </w:rPr>
    </w:lvl>
    <w:lvl w:ilvl="6">
      <w:start w:val="1"/>
      <w:numFmt w:val="decimal"/>
      <w:lvlText w:val="%1.%2.%3.%4.%5.%6.%7"/>
      <w:lvlJc w:val="left"/>
      <w:pPr>
        <w:tabs>
          <w:tab w:val="num" w:pos="5976"/>
        </w:tabs>
        <w:ind w:left="5976" w:hanging="1656"/>
      </w:pPr>
      <w:rPr>
        <w:rFonts w:cs="Times New Roman"/>
      </w:rPr>
    </w:lvl>
    <w:lvl w:ilvl="7">
      <w:start w:val="1"/>
      <w:numFmt w:val="decimal"/>
      <w:lvlText w:val="%1.%2.%3.%4.%5.%6.%7.%8"/>
      <w:lvlJc w:val="left"/>
      <w:pPr>
        <w:tabs>
          <w:tab w:val="num" w:pos="6696"/>
        </w:tabs>
        <w:ind w:left="6696" w:hanging="1656"/>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15:restartNumberingAfterBreak="0">
    <w:nsid w:val="0FD91C92"/>
    <w:multiLevelType w:val="hybridMultilevel"/>
    <w:tmpl w:val="6AFCA5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68B0E9B"/>
    <w:multiLevelType w:val="hybridMultilevel"/>
    <w:tmpl w:val="223C9A02"/>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1A7D6900"/>
    <w:multiLevelType w:val="hybridMultilevel"/>
    <w:tmpl w:val="6B92428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1F5E031A"/>
    <w:multiLevelType w:val="hybridMultilevel"/>
    <w:tmpl w:val="31D8AE6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Times New Roman"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Times New Roman"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Times New Roman"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22961643"/>
    <w:multiLevelType w:val="hybridMultilevel"/>
    <w:tmpl w:val="74AE9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BB2B77"/>
    <w:multiLevelType w:val="hybridMultilevel"/>
    <w:tmpl w:val="6C3A7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6A3546"/>
    <w:multiLevelType w:val="hybridMultilevel"/>
    <w:tmpl w:val="6B92428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285333F8"/>
    <w:multiLevelType w:val="hybridMultilevel"/>
    <w:tmpl w:val="D978799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Times New Roman"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Times New Roman"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Times New Roman" w:hint="default"/>
      </w:rPr>
    </w:lvl>
    <w:lvl w:ilvl="8" w:tplc="08090005">
      <w:start w:val="1"/>
      <w:numFmt w:val="bullet"/>
      <w:lvlText w:val=""/>
      <w:lvlJc w:val="left"/>
      <w:pPr>
        <w:ind w:left="7560" w:hanging="360"/>
      </w:pPr>
      <w:rPr>
        <w:rFonts w:ascii="Wingdings" w:hAnsi="Wingdings" w:hint="default"/>
      </w:rPr>
    </w:lvl>
  </w:abstractNum>
  <w:abstractNum w:abstractNumId="13" w15:restartNumberingAfterBreak="0">
    <w:nsid w:val="29A85582"/>
    <w:multiLevelType w:val="hybridMultilevel"/>
    <w:tmpl w:val="DAEE9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D084B"/>
    <w:multiLevelType w:val="hybridMultilevel"/>
    <w:tmpl w:val="6750F8DA"/>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36DA752F"/>
    <w:multiLevelType w:val="hybridMultilevel"/>
    <w:tmpl w:val="B2FE67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8E86958"/>
    <w:multiLevelType w:val="hybridMultilevel"/>
    <w:tmpl w:val="67D037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47DE632E"/>
    <w:multiLevelType w:val="hybridMultilevel"/>
    <w:tmpl w:val="CC66DD4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Times New Roman"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Times New Roman"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Times New Roman" w:hint="default"/>
      </w:rPr>
    </w:lvl>
    <w:lvl w:ilvl="8" w:tplc="08090005">
      <w:start w:val="1"/>
      <w:numFmt w:val="bullet"/>
      <w:lvlText w:val=""/>
      <w:lvlJc w:val="left"/>
      <w:pPr>
        <w:ind w:left="7560" w:hanging="360"/>
      </w:pPr>
      <w:rPr>
        <w:rFonts w:ascii="Wingdings" w:hAnsi="Wingdings" w:hint="default"/>
      </w:rPr>
    </w:lvl>
  </w:abstractNum>
  <w:abstractNum w:abstractNumId="18" w15:restartNumberingAfterBreak="0">
    <w:nsid w:val="50297616"/>
    <w:multiLevelType w:val="hybridMultilevel"/>
    <w:tmpl w:val="DC1CA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2D015F"/>
    <w:multiLevelType w:val="hybridMultilevel"/>
    <w:tmpl w:val="9C784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9A13B39"/>
    <w:multiLevelType w:val="hybridMultilevel"/>
    <w:tmpl w:val="B5A2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49D2B76"/>
    <w:multiLevelType w:val="hybridMultilevel"/>
    <w:tmpl w:val="28267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616414"/>
    <w:multiLevelType w:val="hybridMultilevel"/>
    <w:tmpl w:val="377A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2263C7"/>
    <w:multiLevelType w:val="hybridMultilevel"/>
    <w:tmpl w:val="1B366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6597D57"/>
    <w:multiLevelType w:val="hybridMultilevel"/>
    <w:tmpl w:val="A7BE9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8DD1041"/>
    <w:multiLevelType w:val="hybridMultilevel"/>
    <w:tmpl w:val="78B63A3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79A50478"/>
    <w:multiLevelType w:val="hybridMultilevel"/>
    <w:tmpl w:val="662E7828"/>
    <w:lvl w:ilvl="0" w:tplc="08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8B45F4"/>
    <w:multiLevelType w:val="hybridMultilevel"/>
    <w:tmpl w:val="A7923A3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15:restartNumberingAfterBreak="0">
    <w:nsid w:val="7D405F65"/>
    <w:multiLevelType w:val="hybridMultilevel"/>
    <w:tmpl w:val="5F26D086"/>
    <w:lvl w:ilvl="0" w:tplc="AB1601D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DD82566"/>
    <w:multiLevelType w:val="hybridMultilevel"/>
    <w:tmpl w:val="F7087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2063480226">
    <w:abstractNumId w:val="4"/>
  </w:num>
  <w:num w:numId="2" w16cid:durableId="482739711">
    <w:abstractNumId w:val="23"/>
  </w:num>
  <w:num w:numId="3" w16cid:durableId="523637181">
    <w:abstractNumId w:val="9"/>
  </w:num>
  <w:num w:numId="4" w16cid:durableId="1966041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55697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6355375">
    <w:abstractNumId w:val="18"/>
  </w:num>
  <w:num w:numId="7" w16cid:durableId="1690521713">
    <w:abstractNumId w:val="13"/>
  </w:num>
  <w:num w:numId="8" w16cid:durableId="583026042">
    <w:abstractNumId w:val="21"/>
  </w:num>
  <w:num w:numId="9" w16cid:durableId="1938054623">
    <w:abstractNumId w:val="20"/>
  </w:num>
  <w:num w:numId="10" w16cid:durableId="1193180328">
    <w:abstractNumId w:val="19"/>
  </w:num>
  <w:num w:numId="11" w16cid:durableId="1446463212">
    <w:abstractNumId w:val="10"/>
  </w:num>
  <w:num w:numId="12" w16cid:durableId="1320306928">
    <w:abstractNumId w:val="22"/>
  </w:num>
  <w:num w:numId="13" w16cid:durableId="2053991039">
    <w:abstractNumId w:val="24"/>
  </w:num>
  <w:num w:numId="14" w16cid:durableId="879586177">
    <w:abstractNumId w:val="29"/>
  </w:num>
  <w:num w:numId="15" w16cid:durableId="541401546">
    <w:abstractNumId w:val="26"/>
  </w:num>
  <w:num w:numId="16" w16cid:durableId="1758406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6995528">
    <w:abstractNumId w:val="5"/>
  </w:num>
  <w:num w:numId="18" w16cid:durableId="18029154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189113">
    <w:abstractNumId w:val="15"/>
  </w:num>
  <w:num w:numId="20" w16cid:durableId="14663921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4979242">
    <w:abstractNumId w:val="16"/>
  </w:num>
  <w:num w:numId="22" w16cid:durableId="125701961">
    <w:abstractNumId w:val="1"/>
  </w:num>
  <w:num w:numId="23" w16cid:durableId="1895774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9684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0647179">
    <w:abstractNumId w:val="8"/>
  </w:num>
  <w:num w:numId="26" w16cid:durableId="1329140294">
    <w:abstractNumId w:val="17"/>
  </w:num>
  <w:num w:numId="27" w16cid:durableId="829295809">
    <w:abstractNumId w:val="12"/>
  </w:num>
  <w:num w:numId="28" w16cid:durableId="18143280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2224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58745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6294313">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113B0"/>
    <w:rsid w:val="0006334D"/>
    <w:rsid w:val="000F0217"/>
    <w:rsid w:val="001B2E1A"/>
    <w:rsid w:val="001D0ACC"/>
    <w:rsid w:val="001D452F"/>
    <w:rsid w:val="002E6308"/>
    <w:rsid w:val="00366593"/>
    <w:rsid w:val="00374AE8"/>
    <w:rsid w:val="00415BC1"/>
    <w:rsid w:val="004E3FD9"/>
    <w:rsid w:val="005B5D96"/>
    <w:rsid w:val="006D0366"/>
    <w:rsid w:val="00716F08"/>
    <w:rsid w:val="00720898"/>
    <w:rsid w:val="0073587E"/>
    <w:rsid w:val="00753378"/>
    <w:rsid w:val="00774B53"/>
    <w:rsid w:val="008E16B7"/>
    <w:rsid w:val="00946316"/>
    <w:rsid w:val="00B50605"/>
    <w:rsid w:val="00B6497C"/>
    <w:rsid w:val="00C52FCA"/>
    <w:rsid w:val="00ED1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72FF"/>
  <w15:docId w15:val="{D0AFF6F8-2835-4223-8929-7937409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D0366"/>
    <w:pPr>
      <w:keepNext/>
      <w:widowControl w:val="0"/>
      <w:autoSpaceDE w:val="0"/>
      <w:autoSpaceDN w:val="0"/>
      <w:adjustRightInd w:val="0"/>
      <w:spacing w:after="0" w:line="240" w:lineRule="auto"/>
      <w:outlineLvl w:val="0"/>
    </w:pPr>
    <w:rPr>
      <w:rFonts w:ascii="VAGRounded-Bold" w:eastAsia="Times New Roman" w:hAnsi="VAGRounded-Bold" w:cs="Times New Roman"/>
      <w:b/>
      <w:color w:val="009D91"/>
      <w:sz w:val="72"/>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styleId="ListParagraph">
    <w:name w:val="List Paragraph"/>
    <w:basedOn w:val="Normal"/>
    <w:uiPriority w:val="99"/>
    <w:qFormat/>
    <w:rsid w:val="00ED1C49"/>
    <w:pPr>
      <w:ind w:left="720"/>
      <w:contextualSpacing/>
    </w:pPr>
  </w:style>
  <w:style w:type="character" w:customStyle="1" w:styleId="Heading1Char">
    <w:name w:val="Heading 1 Char"/>
    <w:basedOn w:val="DefaultParagraphFont"/>
    <w:link w:val="Heading1"/>
    <w:uiPriority w:val="99"/>
    <w:rsid w:val="006D0366"/>
    <w:rPr>
      <w:rFonts w:ascii="VAGRounded-Bold" w:eastAsia="Times New Roman" w:hAnsi="VAGRounded-Bold" w:cs="Times New Roman"/>
      <w:b/>
      <w:color w:val="009D91"/>
      <w:sz w:val="72"/>
      <w:szCs w:val="20"/>
      <w:lang w:val="en-US" w:eastAsia="en-GB"/>
    </w:rPr>
  </w:style>
  <w:style w:type="character" w:styleId="Hyperlink">
    <w:name w:val="Hyperlink"/>
    <w:basedOn w:val="DefaultParagraphFont"/>
    <w:uiPriority w:val="99"/>
    <w:semiHidden/>
    <w:unhideWhenUsed/>
    <w:rsid w:val="006D0366"/>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6D0366"/>
    <w:rPr>
      <w:rFonts w:ascii="Times New Roman" w:hAnsi="Times New Roman" w:cs="Times New Roman" w:hint="default"/>
      <w:color w:val="800080"/>
      <w:u w:val="single"/>
    </w:rPr>
  </w:style>
  <w:style w:type="paragraph" w:styleId="FootnoteText">
    <w:name w:val="footnote text"/>
    <w:basedOn w:val="Normal"/>
    <w:link w:val="FootnoteTextChar"/>
    <w:uiPriority w:val="99"/>
    <w:semiHidden/>
    <w:unhideWhenUsed/>
    <w:rsid w:val="006D0366"/>
    <w:pPr>
      <w:spacing w:after="0" w:line="240" w:lineRule="auto"/>
    </w:pPr>
    <w:rPr>
      <w:rFonts w:ascii="Trebuchet MS" w:eastAsia="Calibri" w:hAnsi="Trebuchet MS" w:cs="Times New Roman"/>
      <w:sz w:val="24"/>
      <w:szCs w:val="24"/>
      <w:lang w:eastAsia="en-GB"/>
    </w:rPr>
  </w:style>
  <w:style w:type="character" w:customStyle="1" w:styleId="FootnoteTextChar">
    <w:name w:val="Footnote Text Char"/>
    <w:basedOn w:val="DefaultParagraphFont"/>
    <w:link w:val="FootnoteText"/>
    <w:uiPriority w:val="99"/>
    <w:semiHidden/>
    <w:rsid w:val="006D0366"/>
    <w:rPr>
      <w:rFonts w:ascii="Trebuchet MS" w:eastAsia="Calibri" w:hAnsi="Trebuchet MS" w:cs="Times New Roman"/>
      <w:sz w:val="24"/>
      <w:szCs w:val="24"/>
      <w:lang w:eastAsia="en-GB"/>
    </w:rPr>
  </w:style>
  <w:style w:type="paragraph" w:styleId="Header">
    <w:name w:val="header"/>
    <w:basedOn w:val="Normal"/>
    <w:link w:val="HeaderChar"/>
    <w:uiPriority w:val="99"/>
    <w:unhideWhenUsed/>
    <w:rsid w:val="006D0366"/>
    <w:pPr>
      <w:tabs>
        <w:tab w:val="center" w:pos="4320"/>
        <w:tab w:val="right" w:pos="8640"/>
      </w:tabs>
      <w:spacing w:after="0" w:line="240" w:lineRule="auto"/>
    </w:pPr>
    <w:rPr>
      <w:rFonts w:ascii="Trebuchet MS" w:eastAsia="Calibri" w:hAnsi="Trebuchet MS" w:cs="Times New Roman"/>
      <w:sz w:val="24"/>
      <w:szCs w:val="20"/>
      <w:lang w:eastAsia="en-GB"/>
    </w:rPr>
  </w:style>
  <w:style w:type="character" w:customStyle="1" w:styleId="HeaderChar">
    <w:name w:val="Header Char"/>
    <w:basedOn w:val="DefaultParagraphFont"/>
    <w:link w:val="Header"/>
    <w:uiPriority w:val="99"/>
    <w:rsid w:val="006D0366"/>
    <w:rPr>
      <w:rFonts w:ascii="Trebuchet MS" w:eastAsia="Calibri" w:hAnsi="Trebuchet MS" w:cs="Times New Roman"/>
      <w:sz w:val="24"/>
      <w:szCs w:val="20"/>
      <w:lang w:eastAsia="en-GB"/>
    </w:rPr>
  </w:style>
  <w:style w:type="paragraph" w:styleId="Footer">
    <w:name w:val="footer"/>
    <w:basedOn w:val="Normal"/>
    <w:link w:val="FooterChar"/>
    <w:uiPriority w:val="99"/>
    <w:unhideWhenUsed/>
    <w:rsid w:val="006D0366"/>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6D0366"/>
    <w:rPr>
      <w:rFonts w:ascii="Arial" w:eastAsia="Times New Roman" w:hAnsi="Arial" w:cs="Times New Roman"/>
      <w:sz w:val="24"/>
      <w:szCs w:val="24"/>
      <w:lang w:eastAsia="en-GB"/>
    </w:rPr>
  </w:style>
  <w:style w:type="paragraph" w:styleId="BodyTextIndent">
    <w:name w:val="Body Text Indent"/>
    <w:basedOn w:val="Normal"/>
    <w:link w:val="BodyTextIndentChar"/>
    <w:uiPriority w:val="99"/>
    <w:semiHidden/>
    <w:unhideWhenUsed/>
    <w:rsid w:val="006D0366"/>
    <w:pPr>
      <w:widowControl w:val="0"/>
      <w:autoSpaceDE w:val="0"/>
      <w:autoSpaceDN w:val="0"/>
      <w:adjustRightInd w:val="0"/>
      <w:spacing w:after="0" w:line="240" w:lineRule="auto"/>
      <w:ind w:left="426" w:hanging="426"/>
    </w:pPr>
    <w:rPr>
      <w:rFonts w:ascii="VAGRounded-Bold" w:eastAsia="Times New Roman" w:hAnsi="VAGRounded-Bold" w:cs="Times New Roman"/>
      <w:b/>
      <w:color w:val="009D91"/>
      <w:sz w:val="32"/>
      <w:szCs w:val="20"/>
      <w:lang w:val="en-US" w:eastAsia="en-GB"/>
    </w:rPr>
  </w:style>
  <w:style w:type="character" w:customStyle="1" w:styleId="BodyTextIndentChar">
    <w:name w:val="Body Text Indent Char"/>
    <w:basedOn w:val="DefaultParagraphFont"/>
    <w:link w:val="BodyTextIndent"/>
    <w:uiPriority w:val="99"/>
    <w:semiHidden/>
    <w:rsid w:val="006D0366"/>
    <w:rPr>
      <w:rFonts w:ascii="VAGRounded-Bold" w:eastAsia="Times New Roman" w:hAnsi="VAGRounded-Bold" w:cs="Times New Roman"/>
      <w:b/>
      <w:color w:val="009D91"/>
      <w:sz w:val="32"/>
      <w:szCs w:val="20"/>
      <w:lang w:val="en-US" w:eastAsia="en-GB"/>
    </w:rPr>
  </w:style>
  <w:style w:type="paragraph" w:styleId="BodyTextIndent2">
    <w:name w:val="Body Text Indent 2"/>
    <w:basedOn w:val="Normal"/>
    <w:link w:val="BodyTextIndent2Char"/>
    <w:uiPriority w:val="99"/>
    <w:semiHidden/>
    <w:unhideWhenUsed/>
    <w:rsid w:val="006D0366"/>
    <w:pPr>
      <w:widowControl w:val="0"/>
      <w:autoSpaceDE w:val="0"/>
      <w:autoSpaceDN w:val="0"/>
      <w:adjustRightInd w:val="0"/>
      <w:spacing w:after="0" w:line="240" w:lineRule="auto"/>
      <w:ind w:left="284"/>
    </w:pPr>
    <w:rPr>
      <w:rFonts w:ascii="VAGRounded-Bold" w:eastAsia="Times New Roman" w:hAnsi="VAGRounded-Bold" w:cs="Times New Roman"/>
      <w:b/>
      <w:color w:val="009D91"/>
      <w:sz w:val="32"/>
      <w:szCs w:val="20"/>
      <w:lang w:val="en-US" w:eastAsia="en-GB"/>
    </w:rPr>
  </w:style>
  <w:style w:type="character" w:customStyle="1" w:styleId="BodyTextIndent2Char">
    <w:name w:val="Body Text Indent 2 Char"/>
    <w:basedOn w:val="DefaultParagraphFont"/>
    <w:link w:val="BodyTextIndent2"/>
    <w:uiPriority w:val="99"/>
    <w:semiHidden/>
    <w:rsid w:val="006D0366"/>
    <w:rPr>
      <w:rFonts w:ascii="VAGRounded-Bold" w:eastAsia="Times New Roman" w:hAnsi="VAGRounded-Bold" w:cs="Times New Roman"/>
      <w:b/>
      <w:color w:val="009D91"/>
      <w:sz w:val="32"/>
      <w:szCs w:val="20"/>
      <w:lang w:val="en-US" w:eastAsia="en-GB"/>
    </w:rPr>
  </w:style>
  <w:style w:type="paragraph" w:styleId="BalloonText">
    <w:name w:val="Balloon Text"/>
    <w:basedOn w:val="Normal"/>
    <w:link w:val="BalloonTextChar"/>
    <w:uiPriority w:val="99"/>
    <w:semiHidden/>
    <w:unhideWhenUsed/>
    <w:rsid w:val="006D0366"/>
    <w:pPr>
      <w:spacing w:after="0" w:line="240" w:lineRule="auto"/>
    </w:pPr>
    <w:rPr>
      <w:rFonts w:ascii="Tahoma" w:eastAsia="Calibri" w:hAnsi="Tahoma" w:cs="Tahoma"/>
      <w:sz w:val="16"/>
      <w:szCs w:val="16"/>
      <w:lang w:eastAsia="en-GB"/>
    </w:rPr>
  </w:style>
  <w:style w:type="character" w:customStyle="1" w:styleId="BalloonTextChar">
    <w:name w:val="Balloon Text Char"/>
    <w:basedOn w:val="DefaultParagraphFont"/>
    <w:link w:val="BalloonText"/>
    <w:uiPriority w:val="99"/>
    <w:semiHidden/>
    <w:rsid w:val="006D0366"/>
    <w:rPr>
      <w:rFonts w:ascii="Tahoma" w:eastAsia="Calibri" w:hAnsi="Tahoma" w:cs="Tahoma"/>
      <w:sz w:val="16"/>
      <w:szCs w:val="16"/>
      <w:lang w:eastAsia="en-GB"/>
    </w:rPr>
  </w:style>
  <w:style w:type="character" w:customStyle="1" w:styleId="DfESOutNumbered1Char">
    <w:name w:val="DfESOutNumbered1 Char"/>
    <w:link w:val="DfESOutNumbered1"/>
    <w:uiPriority w:val="99"/>
    <w:locked/>
    <w:rsid w:val="006D0366"/>
    <w:rPr>
      <w:rFonts w:ascii="Arial" w:hAnsi="Arial" w:cs="Arial"/>
      <w:sz w:val="24"/>
      <w:szCs w:val="20"/>
    </w:rPr>
  </w:style>
  <w:style w:type="paragraph" w:customStyle="1" w:styleId="DfESOutNumbered1">
    <w:name w:val="DfESOutNumbered1"/>
    <w:basedOn w:val="Normal"/>
    <w:link w:val="DfESOutNumbered1Char"/>
    <w:uiPriority w:val="99"/>
    <w:rsid w:val="006D0366"/>
    <w:pPr>
      <w:numPr>
        <w:numId w:val="1"/>
      </w:numPr>
      <w:spacing w:line="288" w:lineRule="auto"/>
    </w:pPr>
    <w:rPr>
      <w:rFonts w:ascii="Arial" w:hAnsi="Arial" w:cs="Arial"/>
      <w:sz w:val="24"/>
      <w:szCs w:val="20"/>
    </w:rPr>
  </w:style>
  <w:style w:type="character" w:styleId="FootnoteReference">
    <w:name w:val="footnote reference"/>
    <w:basedOn w:val="DefaultParagraphFont"/>
    <w:uiPriority w:val="99"/>
    <w:semiHidden/>
    <w:unhideWhenUsed/>
    <w:rsid w:val="006D0366"/>
    <w:rPr>
      <w:rFonts w:ascii="Times New Roman" w:hAnsi="Times New Roman" w:cs="Times New Roman" w:hint="default"/>
      <w:vertAlign w:val="superscript"/>
    </w:rPr>
  </w:style>
  <w:style w:type="character" w:styleId="PageNumber">
    <w:name w:val="page number"/>
    <w:basedOn w:val="DefaultParagraphFont"/>
    <w:uiPriority w:val="99"/>
    <w:semiHidden/>
    <w:unhideWhenUsed/>
    <w:rsid w:val="006D0366"/>
    <w:rPr>
      <w:rFonts w:ascii="Times New Roman" w:hAnsi="Times New Roman" w:cs="Times New Roman" w:hint="default"/>
    </w:rPr>
  </w:style>
  <w:style w:type="table" w:styleId="TableGrid">
    <w:name w:val="Table Grid"/>
    <w:basedOn w:val="TableNormal"/>
    <w:uiPriority w:val="99"/>
    <w:rsid w:val="006D0366"/>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6D03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17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automated-external-defibrillators-aeds-in-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mergency-asthma-inhalers-for-use-in-schools" TargetMode="External"/><Relationship Id="rId5" Type="http://schemas.openxmlformats.org/officeDocument/2006/relationships/webSettings" Target="webSettings.xml"/><Relationship Id="rId10" Type="http://schemas.openxmlformats.org/officeDocument/2006/relationships/hyperlink" Target="https://www.gov.uk/government/publications/emergency-asthma-inhalers-for-use-in-schools" TargetMode="External"/><Relationship Id="rId4" Type="http://schemas.openxmlformats.org/officeDocument/2006/relationships/settings" Target="settings.xml"/><Relationship Id="rId9" Type="http://schemas.openxmlformats.org/officeDocument/2006/relationships/hyperlink" Target="https://www.gov.uk/government/publications/supporting-pupils-at-school-with-medical-conditions--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1E79A-EBE9-40E4-AD9C-976BB21B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6794</Words>
  <Characters>38731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Allen</dc:creator>
  <cp:keywords/>
  <dc:description/>
  <cp:lastModifiedBy>Allen, Kathryn</cp:lastModifiedBy>
  <cp:revision>7</cp:revision>
  <dcterms:created xsi:type="dcterms:W3CDTF">2022-04-20T05:10:00Z</dcterms:created>
  <dcterms:modified xsi:type="dcterms:W3CDTF">2024-08-18T09:31:00Z</dcterms:modified>
</cp:coreProperties>
</file>