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3455F" w14:textId="6E977152" w:rsidR="001D452F" w:rsidRDefault="00320EB1">
      <w:r w:rsidRPr="00320EB1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246A1DD" wp14:editId="02E69982">
            <wp:simplePos x="0" y="0"/>
            <wp:positionH relativeFrom="column">
              <wp:posOffset>984153</wp:posOffset>
            </wp:positionH>
            <wp:positionV relativeFrom="paragraph">
              <wp:posOffset>-448408</wp:posOffset>
            </wp:positionV>
            <wp:extent cx="3938124" cy="5876059"/>
            <wp:effectExtent l="0" t="0" r="5715" b="0"/>
            <wp:wrapNone/>
            <wp:docPr id="2" name="Picture 2" descr="S:\Headteacher\Admin\2021-22\High res logo - burgundy and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Headteacher\Admin\2021-22\High res logo - burgundy and whit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124" cy="587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949E5" w14:textId="78FBCA93" w:rsidR="001D452F" w:rsidRPr="001D452F" w:rsidRDefault="001D452F" w:rsidP="001D452F"/>
    <w:p w14:paraId="2544A94A" w14:textId="2C803A23" w:rsidR="001D452F" w:rsidRPr="001D452F" w:rsidRDefault="001D452F" w:rsidP="001D452F"/>
    <w:p w14:paraId="561F4037" w14:textId="6B09FE1C" w:rsidR="001D452F" w:rsidRPr="001D452F" w:rsidRDefault="001D452F" w:rsidP="001D452F"/>
    <w:p w14:paraId="07EF7100" w14:textId="1414F906" w:rsidR="001D452F" w:rsidRPr="001D452F" w:rsidRDefault="001D452F" w:rsidP="001D452F"/>
    <w:p w14:paraId="07CEB983" w14:textId="4BF20D11" w:rsidR="001D452F" w:rsidRPr="001D452F" w:rsidRDefault="001D452F" w:rsidP="001D452F"/>
    <w:p w14:paraId="20AF8606" w14:textId="3C6B1DBB" w:rsidR="001D452F" w:rsidRPr="001D452F" w:rsidRDefault="001D452F" w:rsidP="001D452F"/>
    <w:p w14:paraId="08B546D6" w14:textId="0C4A7AED" w:rsidR="001D452F" w:rsidRPr="001D452F" w:rsidRDefault="001D452F" w:rsidP="001D452F"/>
    <w:p w14:paraId="2D6B2B21" w14:textId="77777777" w:rsidR="001D452F" w:rsidRPr="001D452F" w:rsidRDefault="001D452F" w:rsidP="001D452F"/>
    <w:p w14:paraId="03624AFD" w14:textId="77777777" w:rsidR="001D452F" w:rsidRPr="001D452F" w:rsidRDefault="001D452F" w:rsidP="001D452F"/>
    <w:p w14:paraId="6CE36FA6" w14:textId="77777777" w:rsidR="001D452F" w:rsidRPr="001D452F" w:rsidRDefault="001D452F" w:rsidP="001D452F"/>
    <w:p w14:paraId="6C3F25CB" w14:textId="77777777" w:rsidR="001D452F" w:rsidRPr="001D452F" w:rsidRDefault="001D452F" w:rsidP="001D452F"/>
    <w:p w14:paraId="4D99CB91" w14:textId="77777777" w:rsidR="001D452F" w:rsidRPr="001D452F" w:rsidRDefault="001D452F" w:rsidP="001D452F"/>
    <w:p w14:paraId="20234608" w14:textId="77777777" w:rsidR="001D452F" w:rsidRPr="001D452F" w:rsidRDefault="001D452F" w:rsidP="001D452F"/>
    <w:p w14:paraId="044257E8" w14:textId="77777777" w:rsidR="001D452F" w:rsidRPr="001D452F" w:rsidRDefault="001D452F" w:rsidP="001D452F"/>
    <w:p w14:paraId="00331F33" w14:textId="77777777" w:rsidR="001D452F" w:rsidRPr="001D452F" w:rsidRDefault="001D452F" w:rsidP="001D452F"/>
    <w:p w14:paraId="444098AE" w14:textId="77777777" w:rsidR="001D452F" w:rsidRPr="001D452F" w:rsidRDefault="001D452F" w:rsidP="001D452F"/>
    <w:p w14:paraId="7D2E2B0B" w14:textId="77777777" w:rsidR="001D452F" w:rsidRPr="001D452F" w:rsidRDefault="001D452F" w:rsidP="001D452F"/>
    <w:p w14:paraId="6F36396F" w14:textId="77777777" w:rsidR="001D452F" w:rsidRPr="001D452F" w:rsidRDefault="001D452F" w:rsidP="001D452F"/>
    <w:p w14:paraId="0E463BA8" w14:textId="7C4BB933" w:rsidR="00753378" w:rsidRPr="00753378" w:rsidRDefault="003045AF" w:rsidP="00753378">
      <w:pPr>
        <w:jc w:val="center"/>
        <w:rPr>
          <w:rFonts w:ascii="Arial" w:hAnsi="Arial" w:cs="Arial"/>
          <w:b/>
          <w:sz w:val="60"/>
          <w:szCs w:val="60"/>
        </w:rPr>
      </w:pPr>
      <w:r>
        <w:rPr>
          <w:rFonts w:ascii="Arial" w:hAnsi="Arial" w:cs="Arial"/>
          <w:b/>
          <w:sz w:val="60"/>
          <w:szCs w:val="60"/>
        </w:rPr>
        <w:t>Sun Safety</w:t>
      </w:r>
      <w:r w:rsidR="00022EE9">
        <w:rPr>
          <w:rFonts w:ascii="Arial" w:hAnsi="Arial" w:cs="Arial"/>
          <w:b/>
          <w:sz w:val="60"/>
          <w:szCs w:val="60"/>
        </w:rPr>
        <w:t xml:space="preserve"> </w:t>
      </w:r>
      <w:r w:rsidR="00753378" w:rsidRPr="00753378">
        <w:rPr>
          <w:rFonts w:ascii="Arial" w:hAnsi="Arial" w:cs="Arial"/>
          <w:b/>
          <w:sz w:val="60"/>
          <w:szCs w:val="60"/>
        </w:rPr>
        <w:t>Policy</w:t>
      </w:r>
    </w:p>
    <w:p w14:paraId="376B57E6" w14:textId="77777777" w:rsidR="00753378" w:rsidRDefault="00753378" w:rsidP="001D452F">
      <w:pPr>
        <w:pStyle w:val="Default"/>
        <w:jc w:val="center"/>
        <w:rPr>
          <w:sz w:val="32"/>
          <w:szCs w:val="32"/>
        </w:rPr>
      </w:pPr>
    </w:p>
    <w:p w14:paraId="2C17F16A" w14:textId="57BF59B5" w:rsidR="001D452F" w:rsidRDefault="001D452F" w:rsidP="001D452F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Written </w:t>
      </w:r>
      <w:r w:rsidR="00320EB1">
        <w:rPr>
          <w:sz w:val="32"/>
          <w:szCs w:val="32"/>
        </w:rPr>
        <w:t>Sept 202</w:t>
      </w:r>
      <w:r w:rsidR="00017C37">
        <w:rPr>
          <w:sz w:val="32"/>
          <w:szCs w:val="32"/>
        </w:rPr>
        <w:t>4</w:t>
      </w:r>
    </w:p>
    <w:p w14:paraId="2D9547B3" w14:textId="77777777" w:rsidR="001D452F" w:rsidRDefault="001D452F" w:rsidP="001D452F">
      <w:pPr>
        <w:pStyle w:val="Default"/>
        <w:jc w:val="center"/>
        <w:rPr>
          <w:sz w:val="32"/>
          <w:szCs w:val="32"/>
        </w:rPr>
      </w:pPr>
    </w:p>
    <w:p w14:paraId="52EC6FD9" w14:textId="7A5FBA11" w:rsidR="001D452F" w:rsidRDefault="00774B53" w:rsidP="00753378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Review</w:t>
      </w:r>
      <w:r w:rsidR="00753378">
        <w:rPr>
          <w:sz w:val="32"/>
          <w:szCs w:val="32"/>
        </w:rPr>
        <w:t xml:space="preserve"> </w:t>
      </w:r>
      <w:r w:rsidR="00320EB1">
        <w:rPr>
          <w:sz w:val="32"/>
          <w:szCs w:val="32"/>
        </w:rPr>
        <w:t>Sept 202</w:t>
      </w:r>
      <w:r w:rsidR="00017C37">
        <w:rPr>
          <w:sz w:val="32"/>
          <w:szCs w:val="32"/>
        </w:rPr>
        <w:t>5</w:t>
      </w:r>
    </w:p>
    <w:p w14:paraId="538BBF28" w14:textId="77777777" w:rsidR="001D452F" w:rsidRDefault="001D452F" w:rsidP="0081146C">
      <w:pPr>
        <w:pStyle w:val="Default"/>
        <w:rPr>
          <w:sz w:val="32"/>
          <w:szCs w:val="32"/>
        </w:rPr>
      </w:pPr>
    </w:p>
    <w:p w14:paraId="791D1FD8" w14:textId="77777777" w:rsidR="00FC0073" w:rsidRPr="006F190A" w:rsidRDefault="00FC0073" w:rsidP="00FC0073">
      <w:pPr>
        <w:pStyle w:val="Title"/>
        <w:jc w:val="left"/>
        <w:rPr>
          <w:rFonts w:ascii="CCW Cursive Writing 1" w:hAnsi="CCW Cursive Writing 1"/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 xml:space="preserve">Signed – </w:t>
      </w:r>
      <w:r w:rsidRPr="006F190A">
        <w:rPr>
          <w:rFonts w:ascii="Palace Script MT" w:hAnsi="Palace Script MT"/>
          <w:sz w:val="60"/>
          <w:szCs w:val="60"/>
          <w:u w:val="none"/>
        </w:rPr>
        <w:t>Mrs Kat Allen</w:t>
      </w:r>
    </w:p>
    <w:p w14:paraId="6D5B9994" w14:textId="77777777" w:rsidR="00FC0073" w:rsidRDefault="00FC0073" w:rsidP="00FC0073">
      <w:pPr>
        <w:pStyle w:val="Title"/>
        <w:jc w:val="left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>(Headteacher)</w:t>
      </w:r>
    </w:p>
    <w:p w14:paraId="6E1FA332" w14:textId="77777777" w:rsidR="00FC0073" w:rsidRDefault="00FC0073" w:rsidP="00FC0073">
      <w:pPr>
        <w:pStyle w:val="Title"/>
        <w:jc w:val="left"/>
        <w:rPr>
          <w:b w:val="0"/>
          <w:sz w:val="32"/>
          <w:szCs w:val="32"/>
          <w:u w:val="none"/>
        </w:rPr>
      </w:pPr>
    </w:p>
    <w:p w14:paraId="4EC4ACAD" w14:textId="358C0EC8" w:rsidR="00FC0073" w:rsidRDefault="00FC0073" w:rsidP="00FC0073">
      <w:pPr>
        <w:pStyle w:val="Title"/>
        <w:jc w:val="left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 xml:space="preserve">Signed </w:t>
      </w:r>
      <w:r w:rsidR="005568D4">
        <w:rPr>
          <w:b w:val="0"/>
          <w:sz w:val="32"/>
          <w:szCs w:val="32"/>
          <w:u w:val="none"/>
        </w:rPr>
        <w:t>–</w:t>
      </w:r>
      <w:r>
        <w:rPr>
          <w:b w:val="0"/>
          <w:sz w:val="32"/>
          <w:szCs w:val="32"/>
          <w:u w:val="none"/>
        </w:rPr>
        <w:t xml:space="preserve"> </w:t>
      </w:r>
      <w:proofErr w:type="spellStart"/>
      <w:r w:rsidRPr="006F190A">
        <w:rPr>
          <w:rFonts w:ascii="Palace Script MT" w:hAnsi="Palace Script MT"/>
          <w:sz w:val="60"/>
          <w:szCs w:val="60"/>
          <w:u w:val="none"/>
        </w:rPr>
        <w:t>Mr</w:t>
      </w:r>
      <w:proofErr w:type="spellEnd"/>
      <w:r w:rsidR="005568D4">
        <w:rPr>
          <w:rFonts w:ascii="Palace Script MT" w:hAnsi="Palace Script MT"/>
          <w:sz w:val="60"/>
          <w:szCs w:val="60"/>
          <w:u w:val="none"/>
        </w:rPr>
        <w:t xml:space="preserve"> Frank Walsh</w:t>
      </w:r>
    </w:p>
    <w:p w14:paraId="6A2137E5" w14:textId="49102D3B" w:rsidR="00FC0073" w:rsidRDefault="00FC0073" w:rsidP="00FC0073">
      <w:pPr>
        <w:pStyle w:val="Title"/>
        <w:jc w:val="left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 xml:space="preserve"> (Chair of Governors)</w:t>
      </w:r>
    </w:p>
    <w:p w14:paraId="0CA40914" w14:textId="0BFCF32D" w:rsidR="00672E16" w:rsidRDefault="00672E16" w:rsidP="00FC0073">
      <w:pPr>
        <w:pStyle w:val="Title"/>
        <w:jc w:val="left"/>
        <w:rPr>
          <w:b w:val="0"/>
          <w:sz w:val="32"/>
          <w:szCs w:val="32"/>
          <w:u w:val="none"/>
        </w:rPr>
      </w:pPr>
    </w:p>
    <w:p w14:paraId="0209AD97" w14:textId="77777777" w:rsidR="00672E16" w:rsidRPr="00022EE9" w:rsidRDefault="00672E16" w:rsidP="00FC0073">
      <w:pPr>
        <w:pStyle w:val="Title"/>
        <w:jc w:val="left"/>
        <w:rPr>
          <w:b w:val="0"/>
          <w:sz w:val="32"/>
          <w:szCs w:val="32"/>
          <w:u w:val="none"/>
        </w:rPr>
      </w:pPr>
    </w:p>
    <w:p w14:paraId="1AEE08DE" w14:textId="77777777" w:rsidR="00672E16" w:rsidRPr="00672E16" w:rsidRDefault="00672E16" w:rsidP="00017C37">
      <w:pPr>
        <w:spacing w:after="0" w:line="240" w:lineRule="auto"/>
        <w:ind w:hanging="22"/>
        <w:jc w:val="both"/>
        <w:rPr>
          <w:rFonts w:asciiTheme="majorHAnsi" w:hAnsiTheme="majorHAnsi" w:cstheme="majorHAnsi"/>
          <w:b/>
          <w:color w:val="000000"/>
        </w:rPr>
      </w:pPr>
      <w:r w:rsidRPr="00672E16">
        <w:rPr>
          <w:rFonts w:asciiTheme="majorHAnsi" w:hAnsiTheme="majorHAnsi" w:cstheme="majorHAnsi"/>
          <w:b/>
          <w:color w:val="000000"/>
        </w:rPr>
        <w:t>Aims</w:t>
      </w:r>
    </w:p>
    <w:p w14:paraId="2774F0E2" w14:textId="55B3D785" w:rsidR="00672E16" w:rsidRPr="00672E16" w:rsidRDefault="00672E16" w:rsidP="00017C37">
      <w:pPr>
        <w:spacing w:after="0" w:line="240" w:lineRule="auto"/>
        <w:ind w:hanging="22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The aim of this sun safety policy is to protect children and staff from skin damage by the</w:t>
      </w:r>
      <w:r>
        <w:rPr>
          <w:rFonts w:asciiTheme="majorHAnsi" w:hAnsiTheme="majorHAnsi" w:cstheme="majorHAnsi"/>
          <w:color w:val="000000"/>
        </w:rPr>
        <w:t xml:space="preserve"> </w:t>
      </w:r>
      <w:r w:rsidRPr="00672E16">
        <w:rPr>
          <w:rFonts w:asciiTheme="majorHAnsi" w:hAnsiTheme="majorHAnsi" w:cstheme="majorHAnsi"/>
          <w:color w:val="000000"/>
        </w:rPr>
        <w:t>effects of ultraviolet radiation from the sun.</w:t>
      </w:r>
    </w:p>
    <w:p w14:paraId="50D036B5" w14:textId="77777777" w:rsidR="00672E16" w:rsidRDefault="00672E16" w:rsidP="00017C37">
      <w:pPr>
        <w:spacing w:after="0" w:line="240" w:lineRule="auto"/>
        <w:ind w:hanging="22"/>
        <w:jc w:val="both"/>
        <w:rPr>
          <w:rFonts w:asciiTheme="majorHAnsi" w:hAnsiTheme="majorHAnsi" w:cstheme="majorHAnsi"/>
          <w:color w:val="000000"/>
        </w:rPr>
      </w:pPr>
    </w:p>
    <w:p w14:paraId="4C49DB81" w14:textId="6F5FFF40" w:rsidR="00672E16" w:rsidRPr="00672E16" w:rsidRDefault="00672E16" w:rsidP="00017C37">
      <w:pPr>
        <w:spacing w:after="0" w:line="240" w:lineRule="auto"/>
        <w:ind w:hanging="22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The main elements of this policy are:</w:t>
      </w:r>
    </w:p>
    <w:p w14:paraId="4876AFB1" w14:textId="266E4171" w:rsidR="00672E16" w:rsidRPr="00672E16" w:rsidRDefault="00672E16" w:rsidP="00017C3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Protection: providing an environment that enables pupils and staff to stay safe in the sun.</w:t>
      </w:r>
    </w:p>
    <w:p w14:paraId="0C3EEC40" w14:textId="33FA48C2" w:rsidR="00672E16" w:rsidRPr="00672E16" w:rsidRDefault="00672E16" w:rsidP="00017C3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Education: learning about sun safety to increase knowledge and influence behaviour.</w:t>
      </w:r>
    </w:p>
    <w:p w14:paraId="64FA09A5" w14:textId="67C51164" w:rsidR="00672E16" w:rsidRPr="00672E16" w:rsidRDefault="00672E16" w:rsidP="00017C3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Partnership: working with parents/carers, governors, our school nurse and the wider</w:t>
      </w:r>
    </w:p>
    <w:p w14:paraId="6750FA32" w14:textId="77777777" w:rsidR="00672E16" w:rsidRPr="00672E16" w:rsidRDefault="00672E16" w:rsidP="00017C37">
      <w:pPr>
        <w:pStyle w:val="ListParagraph"/>
        <w:spacing w:after="0" w:line="240" w:lineRule="auto"/>
        <w:ind w:left="698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community to reinforce awareness about sun safety and promote a healthy school.</w:t>
      </w:r>
    </w:p>
    <w:p w14:paraId="20A0DDD1" w14:textId="77777777" w:rsidR="00672E16" w:rsidRDefault="00672E16" w:rsidP="00017C37">
      <w:pPr>
        <w:spacing w:after="0" w:line="240" w:lineRule="auto"/>
        <w:ind w:hanging="22"/>
        <w:jc w:val="both"/>
        <w:rPr>
          <w:rFonts w:asciiTheme="majorHAnsi" w:hAnsiTheme="majorHAnsi" w:cstheme="majorHAnsi"/>
          <w:color w:val="000000"/>
        </w:rPr>
      </w:pPr>
    </w:p>
    <w:p w14:paraId="289B48A7" w14:textId="12F37374" w:rsidR="00672E16" w:rsidRPr="00672E16" w:rsidRDefault="00672E16" w:rsidP="00017C37">
      <w:pPr>
        <w:spacing w:after="0" w:line="240" w:lineRule="auto"/>
        <w:ind w:hanging="22"/>
        <w:jc w:val="both"/>
        <w:rPr>
          <w:rFonts w:asciiTheme="majorHAnsi" w:hAnsiTheme="majorHAnsi" w:cstheme="majorHAnsi"/>
          <w:b/>
          <w:color w:val="000000"/>
        </w:rPr>
      </w:pPr>
      <w:r w:rsidRPr="00672E16">
        <w:rPr>
          <w:rFonts w:asciiTheme="majorHAnsi" w:hAnsiTheme="majorHAnsi" w:cstheme="majorHAnsi"/>
          <w:b/>
          <w:color w:val="000000"/>
        </w:rPr>
        <w:t>This school believes in Sun Safety</w:t>
      </w:r>
    </w:p>
    <w:p w14:paraId="683EE524" w14:textId="77777777" w:rsidR="00672E16" w:rsidRPr="00672E16" w:rsidRDefault="00672E16" w:rsidP="00017C37">
      <w:pPr>
        <w:spacing w:after="0" w:line="240" w:lineRule="auto"/>
        <w:ind w:hanging="22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To ensure that children and staff are protected from skin damage caused by the harmful ultraviolet rays in sunlight.</w:t>
      </w:r>
    </w:p>
    <w:p w14:paraId="4B4B092E" w14:textId="77777777" w:rsidR="00672E16" w:rsidRDefault="00672E16" w:rsidP="00017C37">
      <w:pPr>
        <w:spacing w:after="0" w:line="240" w:lineRule="auto"/>
        <w:ind w:hanging="22"/>
        <w:jc w:val="both"/>
        <w:rPr>
          <w:rFonts w:asciiTheme="majorHAnsi" w:hAnsiTheme="majorHAnsi" w:cstheme="majorHAnsi"/>
          <w:color w:val="000000"/>
        </w:rPr>
      </w:pPr>
    </w:p>
    <w:p w14:paraId="4FE971F1" w14:textId="566A6900" w:rsidR="00672E16" w:rsidRPr="00672E16" w:rsidRDefault="00672E16" w:rsidP="00017C37">
      <w:pPr>
        <w:spacing w:after="0" w:line="240" w:lineRule="auto"/>
        <w:ind w:hanging="22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 xml:space="preserve">As part of the Sun Safety policy, our school </w:t>
      </w:r>
      <w:proofErr w:type="gramStart"/>
      <w:r w:rsidRPr="00672E16">
        <w:rPr>
          <w:rFonts w:asciiTheme="majorHAnsi" w:hAnsiTheme="majorHAnsi" w:cstheme="majorHAnsi"/>
          <w:color w:val="000000"/>
        </w:rPr>
        <w:t>will;</w:t>
      </w:r>
      <w:proofErr w:type="gramEnd"/>
    </w:p>
    <w:p w14:paraId="49C4F88D" w14:textId="7931D722" w:rsidR="00672E16" w:rsidRPr="00672E16" w:rsidRDefault="00672E16" w:rsidP="00017C3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Educate children throughout the curriculum about the causes of skin cancer and how to</w:t>
      </w:r>
    </w:p>
    <w:p w14:paraId="2480166F" w14:textId="77777777" w:rsidR="00672E16" w:rsidRPr="00672E16" w:rsidRDefault="00672E16" w:rsidP="00017C37">
      <w:pPr>
        <w:pStyle w:val="ListParagraph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protect their skin.</w:t>
      </w:r>
    </w:p>
    <w:p w14:paraId="60E978AA" w14:textId="6C6237E5" w:rsidR="00672E16" w:rsidRPr="00672E16" w:rsidRDefault="00672E16" w:rsidP="00017C3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Encourage children to wear clothes that provide good sun protection.</w:t>
      </w:r>
    </w:p>
    <w:p w14:paraId="77C6F183" w14:textId="4C77ACA2" w:rsidR="00672E16" w:rsidRPr="00672E16" w:rsidRDefault="00672E16" w:rsidP="00017C3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Hold outdoor activities in areas of shade wherever possible, and encourage children to</w:t>
      </w:r>
    </w:p>
    <w:p w14:paraId="262C340A" w14:textId="77777777" w:rsidR="00672E16" w:rsidRPr="00672E16" w:rsidRDefault="00672E16" w:rsidP="00017C37">
      <w:pPr>
        <w:pStyle w:val="ListParagraph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use shady areas during breaks, lunch hours, sports and trips. Sunbathing is definitely</w:t>
      </w:r>
    </w:p>
    <w:p w14:paraId="08D52A72" w14:textId="77777777" w:rsidR="00672E16" w:rsidRPr="00672E16" w:rsidRDefault="00672E16" w:rsidP="00017C37">
      <w:pPr>
        <w:pStyle w:val="ListParagraph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discouraged.</w:t>
      </w:r>
    </w:p>
    <w:p w14:paraId="74C9FD7A" w14:textId="7C3A1EE9" w:rsidR="00672E16" w:rsidRPr="00672E16" w:rsidRDefault="00672E16" w:rsidP="00017C3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Work towards increasing the provision of adequate shade for everybody.</w:t>
      </w:r>
    </w:p>
    <w:p w14:paraId="040E15A7" w14:textId="769D1D5B" w:rsidR="00672E16" w:rsidRPr="00672E16" w:rsidRDefault="00672E16" w:rsidP="00017C3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Encourage staff and parents to act as good role models by practicing sun safety.</w:t>
      </w:r>
    </w:p>
    <w:p w14:paraId="2B61638A" w14:textId="3B2822FA" w:rsidR="00672E16" w:rsidRPr="00672E16" w:rsidRDefault="00672E16" w:rsidP="00017C3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Regularly remind children, staff and parents about sun safety through newsletters,</w:t>
      </w:r>
    </w:p>
    <w:p w14:paraId="52345DA1" w14:textId="77777777" w:rsidR="00672E16" w:rsidRPr="00672E16" w:rsidRDefault="00672E16" w:rsidP="00017C37">
      <w:pPr>
        <w:pStyle w:val="ListParagraph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 xml:space="preserve">posters, </w:t>
      </w:r>
      <w:proofErr w:type="gramStart"/>
      <w:r w:rsidRPr="00672E16">
        <w:rPr>
          <w:rFonts w:asciiTheme="majorHAnsi" w:hAnsiTheme="majorHAnsi" w:cstheme="majorHAnsi"/>
          <w:color w:val="000000"/>
        </w:rPr>
        <w:t>parents</w:t>
      </w:r>
      <w:proofErr w:type="gramEnd"/>
      <w:r w:rsidRPr="00672E16">
        <w:rPr>
          <w:rFonts w:asciiTheme="majorHAnsi" w:hAnsiTheme="majorHAnsi" w:cstheme="majorHAnsi"/>
          <w:color w:val="000000"/>
        </w:rPr>
        <w:t xml:space="preserve"> meetings, and activities for pupils.</w:t>
      </w:r>
    </w:p>
    <w:p w14:paraId="3DF8C1AE" w14:textId="40D3E083" w:rsidR="00672E16" w:rsidRPr="00672E16" w:rsidRDefault="00672E16" w:rsidP="00017C3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Invite relevant professional (school nurse and health promotion officers) to advise the</w:t>
      </w:r>
    </w:p>
    <w:p w14:paraId="0B2B0209" w14:textId="77777777" w:rsidR="00672E16" w:rsidRPr="00672E16" w:rsidRDefault="00672E16" w:rsidP="00017C37">
      <w:pPr>
        <w:pStyle w:val="ListParagraph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school on sun safety.</w:t>
      </w:r>
    </w:p>
    <w:p w14:paraId="0BF9D43C" w14:textId="397C4C46" w:rsidR="00672E16" w:rsidRPr="00672E16" w:rsidRDefault="00672E16" w:rsidP="00017C3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Make sure the sun safety policy is working. We will regularly monitor our curriculum,</w:t>
      </w:r>
    </w:p>
    <w:p w14:paraId="0A4FC7C9" w14:textId="77777777" w:rsidR="00672E16" w:rsidRPr="00672E16" w:rsidRDefault="00672E16" w:rsidP="00017C37">
      <w:pPr>
        <w:pStyle w:val="ListParagraph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assess shade provision, and review the sun safety behaviour of our young people and staff</w:t>
      </w:r>
    </w:p>
    <w:p w14:paraId="31B01029" w14:textId="18BDEBC3" w:rsidR="00672E16" w:rsidRDefault="00672E16" w:rsidP="00017C37">
      <w:pPr>
        <w:spacing w:after="0" w:line="240" w:lineRule="auto"/>
        <w:ind w:left="742" w:hanging="22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(use of hats, shade etc).</w:t>
      </w:r>
    </w:p>
    <w:p w14:paraId="490A5714" w14:textId="77777777" w:rsidR="00672E16" w:rsidRPr="00672E16" w:rsidRDefault="00672E16" w:rsidP="00017C37">
      <w:pPr>
        <w:spacing w:after="0" w:line="240" w:lineRule="auto"/>
        <w:ind w:left="742" w:hanging="22"/>
        <w:jc w:val="both"/>
        <w:rPr>
          <w:rFonts w:asciiTheme="majorHAnsi" w:hAnsiTheme="majorHAnsi" w:cstheme="majorHAnsi"/>
          <w:color w:val="000000"/>
        </w:rPr>
      </w:pPr>
    </w:p>
    <w:p w14:paraId="4A68B9D4" w14:textId="77777777" w:rsidR="00672E16" w:rsidRPr="00672E16" w:rsidRDefault="00672E16" w:rsidP="00017C37">
      <w:pPr>
        <w:spacing w:after="0" w:line="240" w:lineRule="auto"/>
        <w:ind w:hanging="22"/>
        <w:jc w:val="both"/>
        <w:rPr>
          <w:rFonts w:asciiTheme="majorHAnsi" w:hAnsiTheme="majorHAnsi" w:cstheme="majorHAnsi"/>
          <w:b/>
          <w:color w:val="000000"/>
        </w:rPr>
      </w:pPr>
      <w:r w:rsidRPr="00672E16">
        <w:rPr>
          <w:rFonts w:asciiTheme="majorHAnsi" w:hAnsiTheme="majorHAnsi" w:cstheme="majorHAnsi"/>
          <w:b/>
          <w:color w:val="000000"/>
        </w:rPr>
        <w:t>Suggestions to help cope with hot weather</w:t>
      </w:r>
    </w:p>
    <w:p w14:paraId="2EADD80D" w14:textId="7C5B59D6" w:rsidR="00672E16" w:rsidRPr="00672E16" w:rsidRDefault="00672E16" w:rsidP="00017C3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Pupils to wear hats when outside.</w:t>
      </w:r>
    </w:p>
    <w:p w14:paraId="5E4642FD" w14:textId="4CAF3B83" w:rsidR="00672E16" w:rsidRPr="00672E16" w:rsidRDefault="00672E16" w:rsidP="00017C3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Pupils should wear sun cream.</w:t>
      </w:r>
    </w:p>
    <w:p w14:paraId="4884BCB3" w14:textId="0C234E3B" w:rsidR="00672E16" w:rsidRPr="00672E16" w:rsidRDefault="00672E16" w:rsidP="00017C3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Teachers should make a judgment as to the temperature of the classrooms and make</w:t>
      </w:r>
    </w:p>
    <w:p w14:paraId="2748023C" w14:textId="77777777" w:rsidR="00672E16" w:rsidRPr="00672E16" w:rsidRDefault="00672E16" w:rsidP="00017C37">
      <w:pPr>
        <w:pStyle w:val="ListParagraph"/>
        <w:spacing w:after="0" w:line="240" w:lineRule="auto"/>
        <w:ind w:left="698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internal arrangements to teach cooler arrears where possible.</w:t>
      </w:r>
    </w:p>
    <w:p w14:paraId="108A7E28" w14:textId="15214D13" w:rsidR="00672E16" w:rsidRPr="00672E16" w:rsidRDefault="00672E16" w:rsidP="00017C3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Teachers should encourage pupils to drink water and ensure there are regular breaks for</w:t>
      </w:r>
    </w:p>
    <w:p w14:paraId="2C168D83" w14:textId="77777777" w:rsidR="00672E16" w:rsidRPr="00672E16" w:rsidRDefault="00672E16" w:rsidP="00017C37">
      <w:pPr>
        <w:pStyle w:val="ListParagraph"/>
        <w:spacing w:after="0" w:line="240" w:lineRule="auto"/>
        <w:ind w:left="698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them to do so.</w:t>
      </w:r>
    </w:p>
    <w:p w14:paraId="783FB147" w14:textId="615A8E66" w:rsidR="00672E16" w:rsidRPr="00672E16" w:rsidRDefault="00672E16" w:rsidP="00017C3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Where possible, all doors and windows should be opened to provide a through breeze and</w:t>
      </w:r>
    </w:p>
    <w:p w14:paraId="3E80F711" w14:textId="77777777" w:rsidR="00672E16" w:rsidRPr="00672E16" w:rsidRDefault="00672E16" w:rsidP="00017C37">
      <w:pPr>
        <w:pStyle w:val="ListParagraph"/>
        <w:spacing w:after="0" w:line="240" w:lineRule="auto"/>
        <w:ind w:left="698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classroom blinds should be drawn.</w:t>
      </w:r>
    </w:p>
    <w:p w14:paraId="74930DD5" w14:textId="27958B7F" w:rsidR="00672E16" w:rsidRPr="00672E16" w:rsidRDefault="00672E16" w:rsidP="00017C3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Physical education lessons should be carefully planned to avoid sun exposure, unnecessary</w:t>
      </w:r>
    </w:p>
    <w:p w14:paraId="4886893B" w14:textId="77777777" w:rsidR="00672E16" w:rsidRPr="00672E16" w:rsidRDefault="00672E16" w:rsidP="00017C37">
      <w:pPr>
        <w:pStyle w:val="ListParagraph"/>
        <w:spacing w:after="0" w:line="240" w:lineRule="auto"/>
        <w:ind w:left="698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exertion and dehydration. In extreme weather, outdoor PE lessons should not last for</w:t>
      </w:r>
    </w:p>
    <w:p w14:paraId="6C4B8927" w14:textId="77777777" w:rsidR="00672E16" w:rsidRPr="00672E16" w:rsidRDefault="00672E16" w:rsidP="00017C37">
      <w:pPr>
        <w:pStyle w:val="ListParagraph"/>
        <w:spacing w:after="0" w:line="240" w:lineRule="auto"/>
        <w:ind w:left="698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more than 30 minutes when children should be brought indoors, given time to rest and</w:t>
      </w:r>
    </w:p>
    <w:p w14:paraId="28D98C83" w14:textId="77777777" w:rsidR="00672E16" w:rsidRPr="00672E16" w:rsidRDefault="00672E16" w:rsidP="00017C37">
      <w:pPr>
        <w:pStyle w:val="ListParagraph"/>
        <w:spacing w:after="0" w:line="240" w:lineRule="auto"/>
        <w:ind w:left="698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drink water.</w:t>
      </w:r>
    </w:p>
    <w:p w14:paraId="3CF0546F" w14:textId="29D18146" w:rsidR="00672E16" w:rsidRPr="00672E16" w:rsidRDefault="00672E16" w:rsidP="00017C3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Annual Sports’ Day will be determined by preceding days’ climate.</w:t>
      </w:r>
    </w:p>
    <w:p w14:paraId="6AE3EDCE" w14:textId="648AD3CD" w:rsidR="00672E16" w:rsidRPr="00672E16" w:rsidRDefault="00672E16" w:rsidP="00017C3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Pupils with Asthma, breathing difficulties or other relevant health conditions should</w:t>
      </w:r>
    </w:p>
    <w:p w14:paraId="4526DC9D" w14:textId="77777777" w:rsidR="00672E16" w:rsidRPr="00672E16" w:rsidRDefault="00672E16" w:rsidP="00017C37">
      <w:pPr>
        <w:spacing w:after="0" w:line="240" w:lineRule="auto"/>
        <w:ind w:left="698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avoid physical activities.</w:t>
      </w:r>
    </w:p>
    <w:p w14:paraId="7EEA58B6" w14:textId="21C0968B" w:rsidR="00672E16" w:rsidRPr="00672E16" w:rsidRDefault="00672E16" w:rsidP="00017C3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Parents/carers and children must be encouraged to follow these procedures at home.</w:t>
      </w:r>
    </w:p>
    <w:p w14:paraId="7F5A2A9C" w14:textId="01A8AC6D" w:rsidR="00672E16" w:rsidRPr="00672E16" w:rsidRDefault="00672E16" w:rsidP="00017C3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Staff must also ensure they drink water regularly and take precautions against the high</w:t>
      </w:r>
    </w:p>
    <w:p w14:paraId="4121A379" w14:textId="1FEC48F3" w:rsidR="00672E16" w:rsidRDefault="00672E16" w:rsidP="00017C37">
      <w:pPr>
        <w:spacing w:after="0" w:line="240" w:lineRule="auto"/>
        <w:ind w:left="720" w:hanging="22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lastRenderedPageBreak/>
        <w:t>temperatures.</w:t>
      </w:r>
    </w:p>
    <w:p w14:paraId="46B757BC" w14:textId="77777777" w:rsidR="00672E16" w:rsidRPr="00672E16" w:rsidRDefault="00672E16" w:rsidP="00017C37">
      <w:pPr>
        <w:spacing w:after="0" w:line="240" w:lineRule="auto"/>
        <w:ind w:left="720" w:hanging="22"/>
        <w:jc w:val="both"/>
        <w:rPr>
          <w:rFonts w:asciiTheme="majorHAnsi" w:hAnsiTheme="majorHAnsi" w:cstheme="majorHAnsi"/>
          <w:color w:val="000000"/>
        </w:rPr>
      </w:pPr>
    </w:p>
    <w:p w14:paraId="42893C16" w14:textId="77777777" w:rsidR="00672E16" w:rsidRPr="00672E16" w:rsidRDefault="00672E16" w:rsidP="00017C37">
      <w:pPr>
        <w:spacing w:after="0" w:line="240" w:lineRule="auto"/>
        <w:ind w:hanging="22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In rare cases, extreme heat can cause heatstroke.</w:t>
      </w:r>
    </w:p>
    <w:p w14:paraId="25D2FDBF" w14:textId="77777777" w:rsidR="00672E16" w:rsidRPr="00672E16" w:rsidRDefault="00672E16" w:rsidP="00017C37">
      <w:pPr>
        <w:spacing w:after="0" w:line="240" w:lineRule="auto"/>
        <w:ind w:hanging="22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Symptoms to look out for are:</w:t>
      </w:r>
    </w:p>
    <w:p w14:paraId="2A5D557D" w14:textId="39C07686" w:rsidR="00672E16" w:rsidRPr="00672E16" w:rsidRDefault="00672E16" w:rsidP="00017C3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Cramp in arms, legs or stomach, feeling of mild confusion or weakness.</w:t>
      </w:r>
    </w:p>
    <w:p w14:paraId="59A572BA" w14:textId="77777777" w:rsidR="00672E16" w:rsidRPr="00672E16" w:rsidRDefault="00672E16" w:rsidP="00017C3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If anyone has these symptoms, they should rest for several hours, keep cool and drink</w:t>
      </w:r>
    </w:p>
    <w:p w14:paraId="3B2F2D00" w14:textId="77777777" w:rsidR="00672E16" w:rsidRPr="00672E16" w:rsidRDefault="00672E16" w:rsidP="00017C37">
      <w:pPr>
        <w:spacing w:after="0" w:line="240" w:lineRule="auto"/>
        <w:ind w:left="698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water or fruit juice.</w:t>
      </w:r>
    </w:p>
    <w:p w14:paraId="1BDE3444" w14:textId="77777777" w:rsidR="00672E16" w:rsidRPr="00672E16" w:rsidRDefault="00672E16" w:rsidP="00017C3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If these symptoms get worse or don’t go away medical advice should be sought. NHS</w:t>
      </w:r>
    </w:p>
    <w:p w14:paraId="3687D152" w14:textId="0C6B9CC7" w:rsidR="00672E16" w:rsidRPr="00672E16" w:rsidRDefault="00672E16" w:rsidP="00017C37">
      <w:pPr>
        <w:spacing w:after="0" w:line="240" w:lineRule="auto"/>
        <w:ind w:left="698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 xml:space="preserve">Direct is available on </w:t>
      </w:r>
      <w:r w:rsidR="00017C37">
        <w:rPr>
          <w:rFonts w:asciiTheme="majorHAnsi" w:hAnsiTheme="majorHAnsi" w:cstheme="majorHAnsi"/>
          <w:color w:val="000000"/>
        </w:rPr>
        <w:t>111.</w:t>
      </w:r>
    </w:p>
    <w:p w14:paraId="331B25A7" w14:textId="77A9A98E" w:rsidR="00672E16" w:rsidRPr="00672E16" w:rsidRDefault="00672E16" w:rsidP="00017C3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If you suspect a member of staff or pupil has become seriously ill, call an</w:t>
      </w:r>
      <w:r>
        <w:rPr>
          <w:rFonts w:asciiTheme="majorHAnsi" w:hAnsiTheme="majorHAnsi" w:cstheme="majorHAnsi"/>
          <w:color w:val="000000"/>
        </w:rPr>
        <w:t xml:space="preserve"> </w:t>
      </w:r>
      <w:r w:rsidRPr="00672E16">
        <w:rPr>
          <w:rFonts w:asciiTheme="majorHAnsi" w:hAnsiTheme="majorHAnsi" w:cstheme="majorHAnsi"/>
          <w:color w:val="000000"/>
        </w:rPr>
        <w:t>ambulance. While waiting for the ambulance:</w:t>
      </w:r>
    </w:p>
    <w:p w14:paraId="33804D3D" w14:textId="27C8A1B3" w:rsidR="00672E16" w:rsidRPr="00672E16" w:rsidRDefault="00672E16" w:rsidP="00017C3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If possible, move the person somewhere cooler.</w:t>
      </w:r>
    </w:p>
    <w:p w14:paraId="5C1FE145" w14:textId="40BBD4DD" w:rsidR="00672E16" w:rsidRPr="00672E16" w:rsidRDefault="00672E16" w:rsidP="00017C3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Increase ventilation by opening windows or using a fan.</w:t>
      </w:r>
    </w:p>
    <w:p w14:paraId="4E11F22D" w14:textId="25C2DA2A" w:rsidR="00672E16" w:rsidRPr="00672E16" w:rsidRDefault="00672E16" w:rsidP="00017C3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Cool them down as quickly as possible by loosening their clothes, sprinkling them with cold</w:t>
      </w:r>
    </w:p>
    <w:p w14:paraId="21848795" w14:textId="77777777" w:rsidR="00672E16" w:rsidRPr="00672E16" w:rsidRDefault="00672E16" w:rsidP="00017C37">
      <w:pPr>
        <w:pStyle w:val="ListParagraph"/>
        <w:spacing w:after="0" w:line="240" w:lineRule="auto"/>
        <w:ind w:left="698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water or wrapping them in a damp sheet.</w:t>
      </w:r>
    </w:p>
    <w:p w14:paraId="745233CC" w14:textId="5A4073D3" w:rsidR="00672E16" w:rsidRPr="00672E16" w:rsidRDefault="00672E16" w:rsidP="00017C3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If they are conscious, give them water or fruit juice to drink.</w:t>
      </w:r>
    </w:p>
    <w:p w14:paraId="1099FCB1" w14:textId="59D338C2" w:rsidR="00672E16" w:rsidRDefault="00672E16" w:rsidP="00017C3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 xml:space="preserve">Do not give them </w:t>
      </w:r>
      <w:r w:rsidR="00BB4B6D" w:rsidRPr="00672E16">
        <w:rPr>
          <w:rFonts w:asciiTheme="majorHAnsi" w:hAnsiTheme="majorHAnsi" w:cstheme="majorHAnsi"/>
          <w:color w:val="000000"/>
        </w:rPr>
        <w:t>aspirin</w:t>
      </w:r>
      <w:r w:rsidRPr="00672E16">
        <w:rPr>
          <w:rFonts w:asciiTheme="majorHAnsi" w:hAnsiTheme="majorHAnsi" w:cstheme="majorHAnsi"/>
          <w:color w:val="000000"/>
        </w:rPr>
        <w:t xml:space="preserve"> or paracetamol.</w:t>
      </w:r>
    </w:p>
    <w:p w14:paraId="5AC1AC17" w14:textId="77777777" w:rsidR="00672E16" w:rsidRPr="00672E16" w:rsidRDefault="00672E16" w:rsidP="00017C37">
      <w:pPr>
        <w:pStyle w:val="ListParagraph"/>
        <w:spacing w:after="0" w:line="240" w:lineRule="auto"/>
        <w:ind w:left="698"/>
        <w:jc w:val="both"/>
        <w:rPr>
          <w:rFonts w:asciiTheme="majorHAnsi" w:hAnsiTheme="majorHAnsi" w:cstheme="majorHAnsi"/>
          <w:color w:val="000000"/>
        </w:rPr>
      </w:pPr>
    </w:p>
    <w:p w14:paraId="7E7FD535" w14:textId="77777777" w:rsidR="00672E16" w:rsidRPr="00672E16" w:rsidRDefault="00672E16" w:rsidP="00017C37">
      <w:pPr>
        <w:spacing w:after="0" w:line="240" w:lineRule="auto"/>
        <w:ind w:hanging="22"/>
        <w:jc w:val="both"/>
        <w:rPr>
          <w:rFonts w:asciiTheme="majorHAnsi" w:hAnsiTheme="majorHAnsi" w:cstheme="majorHAnsi"/>
          <w:b/>
          <w:color w:val="000000"/>
        </w:rPr>
      </w:pPr>
      <w:r w:rsidRPr="00672E16">
        <w:rPr>
          <w:rFonts w:asciiTheme="majorHAnsi" w:hAnsiTheme="majorHAnsi" w:cstheme="majorHAnsi"/>
          <w:b/>
          <w:color w:val="000000"/>
        </w:rPr>
        <w:t>THE ROLE OF SCHOOL STAFF</w:t>
      </w:r>
    </w:p>
    <w:p w14:paraId="2C4CF699" w14:textId="5EFB2E98" w:rsidR="00672E16" w:rsidRPr="00672E16" w:rsidRDefault="00672E16" w:rsidP="00017C3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To encourage parents to provide pupils with their own sun cream for use on sunny</w:t>
      </w:r>
      <w:r>
        <w:rPr>
          <w:rFonts w:asciiTheme="majorHAnsi" w:hAnsiTheme="majorHAnsi" w:cstheme="majorHAnsi"/>
          <w:color w:val="000000"/>
        </w:rPr>
        <w:t xml:space="preserve"> </w:t>
      </w:r>
      <w:r w:rsidRPr="00672E16">
        <w:rPr>
          <w:rFonts w:asciiTheme="majorHAnsi" w:hAnsiTheme="majorHAnsi" w:cstheme="majorHAnsi"/>
          <w:color w:val="000000"/>
        </w:rPr>
        <w:t>days.</w:t>
      </w:r>
    </w:p>
    <w:p w14:paraId="1F9D1A42" w14:textId="2AABD522" w:rsidR="00672E16" w:rsidRPr="00672E16" w:rsidRDefault="00672E16" w:rsidP="00017C3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 xml:space="preserve">Encourage parents to provide a sunscreen of SPF </w:t>
      </w:r>
      <w:r>
        <w:rPr>
          <w:rFonts w:asciiTheme="majorHAnsi" w:hAnsiTheme="majorHAnsi" w:cstheme="majorHAnsi"/>
          <w:color w:val="000000"/>
        </w:rPr>
        <w:t>30</w:t>
      </w:r>
      <w:r w:rsidRPr="00672E16">
        <w:rPr>
          <w:rFonts w:asciiTheme="majorHAnsi" w:hAnsiTheme="majorHAnsi" w:cstheme="majorHAnsi"/>
          <w:color w:val="000000"/>
        </w:rPr>
        <w:t xml:space="preserve"> or greater.</w:t>
      </w:r>
    </w:p>
    <w:p w14:paraId="6905252C" w14:textId="7014D482" w:rsidR="00672E16" w:rsidRPr="00672E16" w:rsidRDefault="00672E16" w:rsidP="00017C3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Allow time during school for the application of sun cream, by the children.</w:t>
      </w:r>
    </w:p>
    <w:p w14:paraId="057008F7" w14:textId="0927286B" w:rsidR="00672E16" w:rsidRPr="00672E16" w:rsidRDefault="00672E16" w:rsidP="00017C3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Encourage parents to ensure that their children have appropriate cover up clothing</w:t>
      </w:r>
    </w:p>
    <w:p w14:paraId="3614A880" w14:textId="77777777" w:rsidR="00672E16" w:rsidRPr="00672E16" w:rsidRDefault="00672E16" w:rsidP="00017C37">
      <w:pPr>
        <w:pStyle w:val="ListParagraph"/>
        <w:spacing w:after="0" w:line="240" w:lineRule="auto"/>
        <w:ind w:left="698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such as hats and T shirts.</w:t>
      </w:r>
    </w:p>
    <w:p w14:paraId="4135F8EE" w14:textId="7D5F6D4C" w:rsidR="00672E16" w:rsidRPr="00672E16" w:rsidRDefault="00672E16" w:rsidP="00017C3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Add the use of sun cream reminders to permission slips for outdoor trips and</w:t>
      </w:r>
      <w:r>
        <w:rPr>
          <w:rFonts w:asciiTheme="majorHAnsi" w:hAnsiTheme="majorHAnsi" w:cstheme="majorHAnsi"/>
          <w:color w:val="000000"/>
        </w:rPr>
        <w:t xml:space="preserve"> </w:t>
      </w:r>
      <w:r w:rsidRPr="00672E16">
        <w:rPr>
          <w:rFonts w:asciiTheme="majorHAnsi" w:hAnsiTheme="majorHAnsi" w:cstheme="majorHAnsi"/>
          <w:color w:val="000000"/>
        </w:rPr>
        <w:t>events.</w:t>
      </w:r>
    </w:p>
    <w:p w14:paraId="4E9B98C7" w14:textId="57710513" w:rsidR="00672E16" w:rsidRPr="00672E16" w:rsidRDefault="00672E16" w:rsidP="00017C3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 xml:space="preserve">Each year incorporate </w:t>
      </w:r>
      <w:proofErr w:type="gramStart"/>
      <w:r w:rsidRPr="00672E16">
        <w:rPr>
          <w:rFonts w:asciiTheme="majorHAnsi" w:hAnsiTheme="majorHAnsi" w:cstheme="majorHAnsi"/>
          <w:color w:val="000000"/>
        </w:rPr>
        <w:t>age appropriate</w:t>
      </w:r>
      <w:proofErr w:type="gramEnd"/>
      <w:r w:rsidRPr="00672E16">
        <w:rPr>
          <w:rFonts w:asciiTheme="majorHAnsi" w:hAnsiTheme="majorHAnsi" w:cstheme="majorHAnsi"/>
          <w:color w:val="000000"/>
        </w:rPr>
        <w:t xml:space="preserve"> sun safety massages PHSE lessons.</w:t>
      </w:r>
    </w:p>
    <w:p w14:paraId="4240EDB9" w14:textId="0E386480" w:rsidR="00672E16" w:rsidRPr="00672E16" w:rsidRDefault="00672E16" w:rsidP="00017C3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Send information on sun safety in school newsletter home to parents.</w:t>
      </w:r>
    </w:p>
    <w:p w14:paraId="4FECAD78" w14:textId="414A93ED" w:rsidR="00672E16" w:rsidRPr="00672E16" w:rsidRDefault="00672E16" w:rsidP="00017C3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Encourage children to use shaded areas. Provide shade in the playground.</w:t>
      </w:r>
    </w:p>
    <w:p w14:paraId="45C7B793" w14:textId="101AE20E" w:rsidR="00672E16" w:rsidRPr="00672E16" w:rsidRDefault="00672E16" w:rsidP="00017C3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Encourage pupils without cover up clothing to stay in the shade.</w:t>
      </w:r>
    </w:p>
    <w:p w14:paraId="19DA5A39" w14:textId="7AFBAA56" w:rsidR="00672E16" w:rsidRPr="00672E16" w:rsidRDefault="00672E16" w:rsidP="00017C3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 xml:space="preserve">Build sun safe partnerships with </w:t>
      </w:r>
      <w:proofErr w:type="gramStart"/>
      <w:r w:rsidRPr="00672E16">
        <w:rPr>
          <w:rFonts w:asciiTheme="majorHAnsi" w:hAnsiTheme="majorHAnsi" w:cstheme="majorHAnsi"/>
          <w:color w:val="000000"/>
        </w:rPr>
        <w:t>parents</w:t>
      </w:r>
      <w:proofErr w:type="gramEnd"/>
      <w:r w:rsidRPr="00672E16">
        <w:rPr>
          <w:rFonts w:asciiTheme="majorHAnsi" w:hAnsiTheme="majorHAnsi" w:cstheme="majorHAnsi"/>
          <w:color w:val="000000"/>
        </w:rPr>
        <w:t xml:space="preserve"> staff and the community.</w:t>
      </w:r>
    </w:p>
    <w:p w14:paraId="68C3EBAF" w14:textId="4BF29569" w:rsidR="00672E16" w:rsidRPr="00672E16" w:rsidRDefault="00672E16" w:rsidP="00017C3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Encourage staff and pupils to be role models for younger pupils.</w:t>
      </w:r>
    </w:p>
    <w:p w14:paraId="478CEFD4" w14:textId="77777777" w:rsidR="00672E16" w:rsidRDefault="00672E16" w:rsidP="00017C37">
      <w:pPr>
        <w:spacing w:after="0" w:line="240" w:lineRule="auto"/>
        <w:ind w:hanging="22"/>
        <w:jc w:val="both"/>
        <w:rPr>
          <w:rFonts w:asciiTheme="majorHAnsi" w:hAnsiTheme="majorHAnsi" w:cstheme="majorHAnsi"/>
          <w:color w:val="000000"/>
        </w:rPr>
      </w:pPr>
    </w:p>
    <w:p w14:paraId="3F359482" w14:textId="50F0F8FD" w:rsidR="00672E16" w:rsidRPr="00672E16" w:rsidRDefault="00672E16" w:rsidP="00017C37">
      <w:pPr>
        <w:spacing w:after="0" w:line="240" w:lineRule="auto"/>
        <w:ind w:hanging="22"/>
        <w:jc w:val="both"/>
        <w:rPr>
          <w:rFonts w:asciiTheme="majorHAnsi" w:hAnsiTheme="majorHAnsi" w:cstheme="majorHAnsi"/>
          <w:b/>
          <w:color w:val="000000"/>
        </w:rPr>
      </w:pPr>
      <w:r w:rsidRPr="00672E16">
        <w:rPr>
          <w:rFonts w:asciiTheme="majorHAnsi" w:hAnsiTheme="majorHAnsi" w:cstheme="majorHAnsi"/>
          <w:b/>
          <w:color w:val="000000"/>
        </w:rPr>
        <w:t>THE ROLE OF PARENTS</w:t>
      </w:r>
    </w:p>
    <w:p w14:paraId="058F0357" w14:textId="73B270AE" w:rsidR="00672E16" w:rsidRPr="00672E16" w:rsidRDefault="00672E16" w:rsidP="00017C3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Parents are asked to support and encourage the school sun safety policy.</w:t>
      </w:r>
    </w:p>
    <w:p w14:paraId="5A7FD85A" w14:textId="6B61B6F4" w:rsidR="00672E16" w:rsidRPr="00672E16" w:rsidRDefault="00672E16" w:rsidP="00017C3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 xml:space="preserve">To apply appropriate SPF </w:t>
      </w:r>
      <w:r>
        <w:rPr>
          <w:rFonts w:asciiTheme="majorHAnsi" w:hAnsiTheme="majorHAnsi" w:cstheme="majorHAnsi"/>
          <w:color w:val="000000"/>
        </w:rPr>
        <w:t xml:space="preserve">30 </w:t>
      </w:r>
      <w:r w:rsidRPr="00672E16">
        <w:rPr>
          <w:rFonts w:asciiTheme="majorHAnsi" w:hAnsiTheme="majorHAnsi" w:cstheme="majorHAnsi"/>
          <w:color w:val="000000"/>
        </w:rPr>
        <w:t>or greater sunscreen prior to attending school.</w:t>
      </w:r>
    </w:p>
    <w:p w14:paraId="761E2620" w14:textId="2FB0AD64" w:rsidR="00672E16" w:rsidRPr="00672E16" w:rsidRDefault="00672E16" w:rsidP="00017C3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To provide appropriate sunscreen for their child to use themselves before</w:t>
      </w:r>
      <w:r>
        <w:rPr>
          <w:rFonts w:asciiTheme="majorHAnsi" w:hAnsiTheme="majorHAnsi" w:cstheme="majorHAnsi"/>
          <w:color w:val="000000"/>
        </w:rPr>
        <w:t xml:space="preserve"> </w:t>
      </w:r>
      <w:r w:rsidRPr="00672E16">
        <w:rPr>
          <w:rFonts w:asciiTheme="majorHAnsi" w:hAnsiTheme="majorHAnsi" w:cstheme="majorHAnsi"/>
          <w:color w:val="000000"/>
        </w:rPr>
        <w:t>playtimes and school trips.</w:t>
      </w:r>
    </w:p>
    <w:p w14:paraId="3DC91DB7" w14:textId="2A7DFE74" w:rsidR="00022EE9" w:rsidRPr="00672E16" w:rsidRDefault="00672E16" w:rsidP="00017C3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72E16">
        <w:rPr>
          <w:rFonts w:asciiTheme="majorHAnsi" w:hAnsiTheme="majorHAnsi" w:cstheme="majorHAnsi"/>
          <w:color w:val="000000"/>
        </w:rPr>
        <w:t>Parents are asked to set good examples by adopting safe sun habits.</w:t>
      </w:r>
    </w:p>
    <w:sectPr w:rsidR="00022EE9" w:rsidRPr="00672E16" w:rsidSect="00320EB1">
      <w:pgSz w:w="11906" w:h="16838"/>
      <w:pgMar w:top="1440" w:right="1440" w:bottom="1440" w:left="1440" w:header="708" w:footer="708" w:gutter="0"/>
      <w:pgBorders w:offsetFrom="page">
        <w:top w:val="single" w:sz="36" w:space="24" w:color="990033"/>
        <w:left w:val="single" w:sz="36" w:space="24" w:color="990033"/>
        <w:bottom w:val="single" w:sz="36" w:space="24" w:color="990033"/>
        <w:right w:val="single" w:sz="36" w:space="24" w:color="9900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CW Cursive Writing 1">
    <w:altName w:val="Mistral"/>
    <w:charset w:val="00"/>
    <w:family w:val="script"/>
    <w:pitch w:val="variable"/>
    <w:sig w:usb0="800000A7" w:usb1="1000004A" w:usb2="00000000" w:usb3="00000000" w:csb0="0000001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A0EAE6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1B22511C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  <w:b w:val="0"/>
        <w:bCs w:val="0"/>
      </w:rPr>
    </w:lvl>
    <w:lvl w:ilvl="1" w:tplc="0C50CF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BDACD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DDA4F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092CE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724A2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ACAA4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3E8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DC097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AD5C3B"/>
    <w:multiLevelType w:val="hybridMultilevel"/>
    <w:tmpl w:val="0FBC00DC"/>
    <w:lvl w:ilvl="0" w:tplc="0809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3" w15:restartNumberingAfterBreak="0">
    <w:nsid w:val="04D927A0"/>
    <w:multiLevelType w:val="hybridMultilevel"/>
    <w:tmpl w:val="B57CFE3C"/>
    <w:lvl w:ilvl="0" w:tplc="0809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4" w15:restartNumberingAfterBreak="0">
    <w:nsid w:val="0DEE0C4B"/>
    <w:multiLevelType w:val="hybridMultilevel"/>
    <w:tmpl w:val="7FE4B5F6"/>
    <w:lvl w:ilvl="0" w:tplc="0809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5" w15:restartNumberingAfterBreak="0">
    <w:nsid w:val="18AB1939"/>
    <w:multiLevelType w:val="hybridMultilevel"/>
    <w:tmpl w:val="98268C54"/>
    <w:lvl w:ilvl="0" w:tplc="54EEC632">
      <w:numFmt w:val="bullet"/>
      <w:lvlText w:val=""/>
      <w:lvlJc w:val="left"/>
      <w:pPr>
        <w:ind w:left="316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6" w15:restartNumberingAfterBreak="0">
    <w:nsid w:val="2FE11837"/>
    <w:multiLevelType w:val="hybridMultilevel"/>
    <w:tmpl w:val="752A4518"/>
    <w:lvl w:ilvl="0" w:tplc="0809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7" w15:restartNumberingAfterBreak="0">
    <w:nsid w:val="32617194"/>
    <w:multiLevelType w:val="hybridMultilevel"/>
    <w:tmpl w:val="27762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740"/>
    <w:multiLevelType w:val="hybridMultilevel"/>
    <w:tmpl w:val="C72EBE2A"/>
    <w:lvl w:ilvl="0" w:tplc="12AA7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AD42D4"/>
    <w:multiLevelType w:val="hybridMultilevel"/>
    <w:tmpl w:val="48009CA6"/>
    <w:lvl w:ilvl="0" w:tplc="12D02080">
      <w:numFmt w:val="bullet"/>
      <w:lvlText w:val=""/>
      <w:lvlJc w:val="left"/>
      <w:pPr>
        <w:ind w:left="720" w:hanging="360"/>
      </w:pPr>
      <w:rPr>
        <w:rFonts w:ascii="Calibri" w:eastAsiaTheme="minorHAnsi" w:hAnsi="Calibri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36FDF"/>
    <w:multiLevelType w:val="hybridMultilevel"/>
    <w:tmpl w:val="238E5E6E"/>
    <w:lvl w:ilvl="0" w:tplc="0809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11" w15:restartNumberingAfterBreak="0">
    <w:nsid w:val="5BB02AB6"/>
    <w:multiLevelType w:val="hybridMultilevel"/>
    <w:tmpl w:val="A184C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D552F"/>
    <w:multiLevelType w:val="hybridMultilevel"/>
    <w:tmpl w:val="FD3A33C4"/>
    <w:lvl w:ilvl="0" w:tplc="AA2ABF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B1A80"/>
    <w:multiLevelType w:val="hybridMultilevel"/>
    <w:tmpl w:val="CC824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06FC8"/>
    <w:multiLevelType w:val="hybridMultilevel"/>
    <w:tmpl w:val="FF68F570"/>
    <w:lvl w:ilvl="0" w:tplc="54EEC632">
      <w:numFmt w:val="bullet"/>
      <w:lvlText w:val=""/>
      <w:lvlJc w:val="left"/>
      <w:pPr>
        <w:ind w:left="338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15" w15:restartNumberingAfterBreak="0">
    <w:nsid w:val="71360125"/>
    <w:multiLevelType w:val="hybridMultilevel"/>
    <w:tmpl w:val="2368B7F4"/>
    <w:lvl w:ilvl="0" w:tplc="9F24CD74">
      <w:start w:val="1"/>
      <w:numFmt w:val="bullet"/>
      <w:pStyle w:val="ColorfulList-Accent11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6" w15:restartNumberingAfterBreak="0">
    <w:nsid w:val="7D707D02"/>
    <w:multiLevelType w:val="multilevel"/>
    <w:tmpl w:val="EAAEC336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 w:val="0"/>
      </w:rPr>
    </w:lvl>
  </w:abstractNum>
  <w:num w:numId="1" w16cid:durableId="1154952572">
    <w:abstractNumId w:val="7"/>
  </w:num>
  <w:num w:numId="2" w16cid:durableId="903950015">
    <w:abstractNumId w:val="9"/>
  </w:num>
  <w:num w:numId="3" w16cid:durableId="125574373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4" w16cid:durableId="392972706">
    <w:abstractNumId w:val="16"/>
  </w:num>
  <w:num w:numId="5" w16cid:durableId="223414780">
    <w:abstractNumId w:val="8"/>
  </w:num>
  <w:num w:numId="6" w16cid:durableId="1511262589">
    <w:abstractNumId w:val="12"/>
  </w:num>
  <w:num w:numId="7" w16cid:durableId="1338121359">
    <w:abstractNumId w:val="15"/>
  </w:num>
  <w:num w:numId="8" w16cid:durableId="79907931">
    <w:abstractNumId w:val="1"/>
  </w:num>
  <w:num w:numId="9" w16cid:durableId="1854149864">
    <w:abstractNumId w:val="13"/>
  </w:num>
  <w:num w:numId="10" w16cid:durableId="120618175">
    <w:abstractNumId w:val="4"/>
  </w:num>
  <w:num w:numId="11" w16cid:durableId="614949012">
    <w:abstractNumId w:val="14"/>
  </w:num>
  <w:num w:numId="12" w16cid:durableId="461046489">
    <w:abstractNumId w:val="5"/>
  </w:num>
  <w:num w:numId="13" w16cid:durableId="1474592555">
    <w:abstractNumId w:val="11"/>
  </w:num>
  <w:num w:numId="14" w16cid:durableId="1383091975">
    <w:abstractNumId w:val="6"/>
  </w:num>
  <w:num w:numId="15" w16cid:durableId="403451791">
    <w:abstractNumId w:val="2"/>
  </w:num>
  <w:num w:numId="16" w16cid:durableId="1605530823">
    <w:abstractNumId w:val="10"/>
  </w:num>
  <w:num w:numId="17" w16cid:durableId="1388843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52F"/>
    <w:rsid w:val="00017C37"/>
    <w:rsid w:val="00022EE9"/>
    <w:rsid w:val="0006334D"/>
    <w:rsid w:val="001D452F"/>
    <w:rsid w:val="001D74D5"/>
    <w:rsid w:val="003045AF"/>
    <w:rsid w:val="00320EB1"/>
    <w:rsid w:val="00415BC1"/>
    <w:rsid w:val="00415EC2"/>
    <w:rsid w:val="004C0F23"/>
    <w:rsid w:val="005568D4"/>
    <w:rsid w:val="00672E16"/>
    <w:rsid w:val="0073587E"/>
    <w:rsid w:val="00753378"/>
    <w:rsid w:val="00774B53"/>
    <w:rsid w:val="0081146C"/>
    <w:rsid w:val="008D0351"/>
    <w:rsid w:val="00932E80"/>
    <w:rsid w:val="00A94FE2"/>
    <w:rsid w:val="00BB4B6D"/>
    <w:rsid w:val="00C52FCA"/>
    <w:rsid w:val="00D0752C"/>
    <w:rsid w:val="00E52431"/>
    <w:rsid w:val="00F10E64"/>
    <w:rsid w:val="00F12D56"/>
    <w:rsid w:val="00FA3E73"/>
    <w:rsid w:val="00FC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F6760"/>
  <w15:docId w15:val="{D0AFF6F8-2835-4223-8929-7937409F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FE2"/>
  </w:style>
  <w:style w:type="paragraph" w:styleId="Heading1">
    <w:name w:val="heading 1"/>
    <w:basedOn w:val="Normal"/>
    <w:next w:val="Normal"/>
    <w:link w:val="Heading1Char"/>
    <w:autoRedefine/>
    <w:qFormat/>
    <w:rsid w:val="00FA3E73"/>
    <w:pPr>
      <w:keepNext/>
      <w:keepLines/>
      <w:spacing w:before="480" w:after="120" w:line="240" w:lineRule="auto"/>
      <w:outlineLvl w:val="0"/>
    </w:pPr>
    <w:rPr>
      <w:rFonts w:ascii="Comic Sans MS" w:eastAsia="MS Gothic" w:hAnsi="Comic Sans MS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45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1D452F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u w:val="single"/>
      <w:lang w:val="en-US" w:eastAsia="en-GB"/>
    </w:rPr>
  </w:style>
  <w:style w:type="character" w:customStyle="1" w:styleId="TitleChar">
    <w:name w:val="Title Char"/>
    <w:basedOn w:val="DefaultParagraphFont"/>
    <w:link w:val="Title"/>
    <w:rsid w:val="001D452F"/>
    <w:rPr>
      <w:rFonts w:ascii="Arial" w:eastAsia="Times New Roman" w:hAnsi="Arial" w:cs="Times New Roman"/>
      <w:b/>
      <w:sz w:val="24"/>
      <w:szCs w:val="20"/>
      <w:u w:val="single"/>
      <w:lang w:val="en-US" w:eastAsia="en-GB"/>
    </w:rPr>
  </w:style>
  <w:style w:type="paragraph" w:styleId="ListParagraph">
    <w:name w:val="List Paragraph"/>
    <w:basedOn w:val="Normal"/>
    <w:uiPriority w:val="34"/>
    <w:qFormat/>
    <w:rsid w:val="0081146C"/>
    <w:pPr>
      <w:ind w:left="720"/>
      <w:contextualSpacing/>
    </w:pPr>
  </w:style>
  <w:style w:type="table" w:styleId="TableGrid">
    <w:name w:val="Table Grid"/>
    <w:basedOn w:val="TableNormal"/>
    <w:uiPriority w:val="39"/>
    <w:rsid w:val="00811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22E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022EE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FA3E73"/>
    <w:rPr>
      <w:rFonts w:ascii="Comic Sans MS" w:eastAsia="MS Gothic" w:hAnsi="Comic Sans MS" w:cs="Times New Roman"/>
      <w:b/>
      <w:bCs/>
      <w:lang w:val="en-US"/>
    </w:rPr>
  </w:style>
  <w:style w:type="paragraph" w:customStyle="1" w:styleId="ColorfulList-Accent11">
    <w:name w:val="Colorful List - Accent 11"/>
    <w:basedOn w:val="Normal"/>
    <w:autoRedefine/>
    <w:qFormat/>
    <w:rsid w:val="00FA3E73"/>
    <w:pPr>
      <w:numPr>
        <w:numId w:val="7"/>
      </w:numPr>
      <w:spacing w:before="120" w:after="120" w:line="240" w:lineRule="auto"/>
      <w:ind w:left="567" w:hanging="283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Allen</dc:creator>
  <cp:lastModifiedBy>Allen, Kathryn</cp:lastModifiedBy>
  <cp:revision>6</cp:revision>
  <dcterms:created xsi:type="dcterms:W3CDTF">2022-04-18T10:45:00Z</dcterms:created>
  <dcterms:modified xsi:type="dcterms:W3CDTF">2024-08-18T09:32:00Z</dcterms:modified>
</cp:coreProperties>
</file>