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Pr="0084011D" w:rsidRDefault="00CC28EB" w:rsidP="00226AD8">
      <w:pPr>
        <w:rPr>
          <w:rFonts w:ascii="Arial" w:hAnsi="Arial" w:cs="Arial"/>
        </w:rPr>
      </w:pPr>
    </w:p>
    <w:p w14:paraId="4B5BB8DD" w14:textId="0100CA03" w:rsidR="0071630C" w:rsidRPr="0084011D" w:rsidRDefault="0071630C" w:rsidP="0071630C">
      <w:pPr>
        <w:jc w:val="center"/>
        <w:rPr>
          <w:rFonts w:ascii="Arial" w:hAnsi="Arial" w:cs="Arial"/>
          <w:b/>
          <w:bCs/>
        </w:rPr>
      </w:pPr>
      <w:r w:rsidRPr="0084011D">
        <w:rPr>
          <w:rFonts w:ascii="Arial" w:hAnsi="Arial" w:cs="Arial"/>
          <w:b/>
          <w:bCs/>
        </w:rPr>
        <w:t>INTENT</w:t>
      </w:r>
    </w:p>
    <w:p w14:paraId="784AA377" w14:textId="77777777" w:rsidR="0071630C" w:rsidRPr="0084011D"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rsidRPr="0084011D" w14:paraId="574CD4C4" w14:textId="77777777" w:rsidTr="00070A6E">
        <w:trPr>
          <w:jc w:val="center"/>
        </w:trPr>
        <w:tc>
          <w:tcPr>
            <w:tcW w:w="10456" w:type="dxa"/>
            <w:shd w:val="clear" w:color="auto" w:fill="990033"/>
          </w:tcPr>
          <w:p w14:paraId="4045F821" w14:textId="4D63B11B" w:rsidR="00FF5394" w:rsidRPr="0084011D" w:rsidRDefault="0071630C" w:rsidP="00FF5394">
            <w:pPr>
              <w:jc w:val="center"/>
              <w:rPr>
                <w:rFonts w:ascii="Arial" w:hAnsi="Arial" w:cs="Arial"/>
                <w:b/>
                <w:bCs/>
              </w:rPr>
            </w:pPr>
            <w:r w:rsidRPr="0084011D">
              <w:rPr>
                <w:rFonts w:ascii="Arial" w:hAnsi="Arial" w:cs="Arial"/>
                <w:b/>
                <w:bCs/>
              </w:rPr>
              <w:t>Purpose of Study</w:t>
            </w:r>
          </w:p>
        </w:tc>
      </w:tr>
      <w:tr w:rsidR="00FF5394" w:rsidRPr="0084011D" w14:paraId="2F49CE4E" w14:textId="77777777" w:rsidTr="00070A6E">
        <w:trPr>
          <w:jc w:val="center"/>
        </w:trPr>
        <w:tc>
          <w:tcPr>
            <w:tcW w:w="10456" w:type="dxa"/>
          </w:tcPr>
          <w:p w14:paraId="5D335267" w14:textId="77777777" w:rsidR="00070A6E" w:rsidRDefault="00070A6E" w:rsidP="00A24349">
            <w:pPr>
              <w:pStyle w:val="BodyText"/>
              <w:spacing w:before="4" w:line="251" w:lineRule="auto"/>
              <w:ind w:left="0"/>
              <w:jc w:val="both"/>
              <w:rPr>
                <w:rFonts w:ascii="Arial" w:hAnsi="Arial" w:cs="Arial"/>
                <w:color w:val="000000"/>
                <w:sz w:val="24"/>
                <w:szCs w:val="24"/>
                <w:shd w:val="clear" w:color="auto" w:fill="FFFFFF"/>
              </w:rPr>
            </w:pPr>
          </w:p>
          <w:p w14:paraId="5DA54271" w14:textId="3D7218EF" w:rsidR="005F3A97" w:rsidRPr="0084011D" w:rsidRDefault="00AE5DFD" w:rsidP="00A24349">
            <w:pPr>
              <w:pStyle w:val="BodyText"/>
              <w:spacing w:before="4" w:line="251" w:lineRule="auto"/>
              <w:ind w:left="0"/>
              <w:jc w:val="both"/>
              <w:rPr>
                <w:rFonts w:ascii="Arial" w:hAnsi="Arial" w:cs="Arial"/>
                <w:sz w:val="24"/>
                <w:szCs w:val="24"/>
              </w:rPr>
            </w:pPr>
            <w:r w:rsidRPr="0084011D">
              <w:rPr>
                <w:rFonts w:ascii="Arial" w:hAnsi="Arial" w:cs="Arial"/>
                <w:color w:val="000000"/>
                <w:sz w:val="24"/>
                <w:szCs w:val="24"/>
                <w:shd w:val="clear" w:color="auto" w:fill="FFFFFF"/>
              </w:rPr>
              <w:t>The acquisition and application of</w:t>
            </w:r>
            <w:r w:rsidR="00A118EA" w:rsidRPr="0084011D">
              <w:rPr>
                <w:rFonts w:ascii="Arial" w:hAnsi="Arial" w:cs="Arial"/>
                <w:color w:val="000000"/>
                <w:sz w:val="24"/>
                <w:szCs w:val="24"/>
                <w:shd w:val="clear" w:color="auto" w:fill="FFFFFF"/>
              </w:rPr>
              <w:t xml:space="preserve"> the</w:t>
            </w:r>
            <w:r w:rsidRPr="0084011D">
              <w:rPr>
                <w:rFonts w:ascii="Arial" w:hAnsi="Arial" w:cs="Arial"/>
                <w:color w:val="000000"/>
                <w:sz w:val="24"/>
                <w:szCs w:val="24"/>
                <w:shd w:val="clear" w:color="auto" w:fill="FFFFFF"/>
              </w:rPr>
              <w:t xml:space="preserve"> </w:t>
            </w:r>
            <w:r w:rsidR="00A118EA" w:rsidRPr="0084011D">
              <w:rPr>
                <w:rFonts w:ascii="Arial" w:hAnsi="Arial" w:cs="Arial"/>
                <w:color w:val="000000"/>
                <w:sz w:val="24"/>
                <w:szCs w:val="24"/>
                <w:shd w:val="clear" w:color="auto" w:fill="FFFFFF"/>
              </w:rPr>
              <w:t>alphabetic code</w:t>
            </w:r>
            <w:r w:rsidRPr="0084011D">
              <w:rPr>
                <w:rFonts w:ascii="Arial" w:hAnsi="Arial" w:cs="Arial"/>
                <w:color w:val="000000"/>
                <w:sz w:val="24"/>
                <w:szCs w:val="24"/>
                <w:shd w:val="clear" w:color="auto" w:fill="FFFFFF"/>
              </w:rPr>
              <w:t xml:space="preserve"> under</w:t>
            </w:r>
            <w:r w:rsidR="00A24349" w:rsidRPr="0084011D">
              <w:rPr>
                <w:rFonts w:ascii="Arial" w:hAnsi="Arial" w:cs="Arial"/>
                <w:color w:val="000000"/>
                <w:sz w:val="24"/>
                <w:szCs w:val="24"/>
                <w:shd w:val="clear" w:color="auto" w:fill="FFFFFF"/>
              </w:rPr>
              <w:t xml:space="preserve">pins and compliments successful </w:t>
            </w:r>
            <w:r w:rsidRPr="0084011D">
              <w:rPr>
                <w:rFonts w:ascii="Arial" w:hAnsi="Arial" w:cs="Arial"/>
                <w:color w:val="000000"/>
                <w:sz w:val="24"/>
                <w:szCs w:val="24"/>
                <w:shd w:val="clear" w:color="auto" w:fill="FFFFFF"/>
              </w:rPr>
              <w:t>early reading and writing, enabling children to gain full access to the enriched curriculum offered here at Roby Park</w:t>
            </w:r>
            <w:r w:rsidR="00A118EA" w:rsidRPr="0084011D">
              <w:rPr>
                <w:rFonts w:ascii="Arial" w:hAnsi="Arial" w:cs="Arial"/>
                <w:color w:val="000000"/>
                <w:sz w:val="24"/>
                <w:szCs w:val="24"/>
                <w:shd w:val="clear" w:color="auto" w:fill="FFFFFF"/>
              </w:rPr>
              <w:t>. W</w:t>
            </w:r>
            <w:r w:rsidR="00A118EA" w:rsidRPr="0084011D">
              <w:rPr>
                <w:rFonts w:ascii="Arial" w:hAnsi="Arial" w:cs="Arial"/>
                <w:sz w:val="24"/>
                <w:szCs w:val="24"/>
                <w:shd w:val="clear" w:color="auto" w:fill="FFFFFF"/>
              </w:rPr>
              <w:t>e are committed to t</w:t>
            </w:r>
            <w:r w:rsidR="00A118EA" w:rsidRPr="0084011D">
              <w:rPr>
                <w:rFonts w:ascii="Arial" w:hAnsi="Arial" w:cs="Arial"/>
                <w:color w:val="000000"/>
                <w:sz w:val="24"/>
                <w:szCs w:val="24"/>
                <w:shd w:val="clear" w:color="auto" w:fill="FFFFFF"/>
              </w:rPr>
              <w:t>he teaching of systematic, synthetic phonics which</w:t>
            </w:r>
            <w:r w:rsidR="00391846" w:rsidRPr="0084011D">
              <w:rPr>
                <w:rFonts w:ascii="Arial" w:hAnsi="Arial" w:cs="Arial"/>
                <w:color w:val="000000"/>
                <w:sz w:val="24"/>
                <w:szCs w:val="24"/>
                <w:shd w:val="clear" w:color="auto" w:fill="FFFFFF"/>
              </w:rPr>
              <w:t xml:space="preserve">, as a result, </w:t>
            </w:r>
            <w:r w:rsidR="00A118EA" w:rsidRPr="0084011D">
              <w:rPr>
                <w:rFonts w:ascii="Arial" w:hAnsi="Arial" w:cs="Arial"/>
                <w:color w:val="000000"/>
                <w:sz w:val="24"/>
                <w:szCs w:val="24"/>
                <w:shd w:val="clear" w:color="auto" w:fill="FFFFFF"/>
              </w:rPr>
              <w:t>will</w:t>
            </w:r>
            <w:r w:rsidR="00A118EA" w:rsidRPr="0084011D">
              <w:rPr>
                <w:rFonts w:ascii="Arial" w:hAnsi="Arial" w:cs="Arial"/>
                <w:sz w:val="24"/>
                <w:szCs w:val="24"/>
              </w:rPr>
              <w:t xml:space="preserve"> develop automatic decoding skills and enable pupils</w:t>
            </w:r>
            <w:r w:rsidR="00391846" w:rsidRPr="0084011D">
              <w:rPr>
                <w:rFonts w:ascii="Arial" w:hAnsi="Arial" w:cs="Arial"/>
                <w:sz w:val="24"/>
                <w:szCs w:val="24"/>
              </w:rPr>
              <w:t xml:space="preserve"> to</w:t>
            </w:r>
            <w:r w:rsidR="00A118EA" w:rsidRPr="0084011D">
              <w:rPr>
                <w:rFonts w:ascii="Arial" w:hAnsi="Arial" w:cs="Arial"/>
                <w:sz w:val="24"/>
                <w:szCs w:val="24"/>
              </w:rPr>
              <w:t xml:space="preserve"> progress rapidly from ‘learning to read’ to ‘reading to learn.’</w:t>
            </w:r>
            <w:r w:rsidR="008D3DFB" w:rsidRPr="0084011D">
              <w:rPr>
                <w:rFonts w:ascii="Arial" w:hAnsi="Arial" w:cs="Arial"/>
                <w:sz w:val="24"/>
                <w:szCs w:val="24"/>
                <w:shd w:val="clear" w:color="auto" w:fill="FFFFFF"/>
              </w:rPr>
              <w:t>.</w:t>
            </w:r>
            <w:r w:rsidR="00983C28" w:rsidRPr="0084011D">
              <w:rPr>
                <w:rFonts w:ascii="Arial" w:hAnsi="Arial" w:cs="Arial"/>
                <w:color w:val="000000"/>
                <w:sz w:val="24"/>
                <w:szCs w:val="24"/>
                <w:shd w:val="clear" w:color="auto" w:fill="FFFFFF"/>
              </w:rPr>
              <w:t xml:space="preserve"> Fast-paced, engaging and</w:t>
            </w:r>
            <w:r w:rsidR="00995408" w:rsidRPr="0084011D">
              <w:rPr>
                <w:rFonts w:ascii="Arial" w:hAnsi="Arial" w:cs="Arial"/>
                <w:color w:val="000000"/>
                <w:sz w:val="24"/>
                <w:szCs w:val="24"/>
                <w:shd w:val="clear" w:color="auto" w:fill="FFFFFF"/>
              </w:rPr>
              <w:t xml:space="preserve"> multisensory </w:t>
            </w:r>
            <w:r w:rsidR="00983C28" w:rsidRPr="0084011D">
              <w:rPr>
                <w:rFonts w:ascii="Arial" w:hAnsi="Arial" w:cs="Arial"/>
                <w:color w:val="000000"/>
                <w:sz w:val="24"/>
                <w:szCs w:val="24"/>
                <w:shd w:val="clear" w:color="auto" w:fill="FFFFFF"/>
              </w:rPr>
              <w:t>phonic teaching and learning</w:t>
            </w:r>
            <w:r w:rsidR="0084011D">
              <w:rPr>
                <w:rFonts w:ascii="Arial" w:hAnsi="Arial" w:cs="Arial"/>
                <w:color w:val="000000"/>
                <w:sz w:val="24"/>
                <w:szCs w:val="24"/>
                <w:shd w:val="clear" w:color="auto" w:fill="FFFFFF"/>
              </w:rPr>
              <w:t>,</w:t>
            </w:r>
            <w:r w:rsidR="00983C28" w:rsidRPr="0084011D">
              <w:rPr>
                <w:rFonts w:ascii="Arial" w:hAnsi="Arial" w:cs="Arial"/>
                <w:color w:val="000000"/>
                <w:sz w:val="24"/>
                <w:szCs w:val="24"/>
                <w:shd w:val="clear" w:color="auto" w:fill="FFFFFF"/>
              </w:rPr>
              <w:t xml:space="preserve"> allows children to</w:t>
            </w:r>
            <w:r w:rsidR="00995408" w:rsidRPr="0084011D">
              <w:rPr>
                <w:rFonts w:ascii="Arial" w:hAnsi="Arial" w:cs="Arial"/>
                <w:color w:val="000000"/>
                <w:sz w:val="24"/>
                <w:szCs w:val="24"/>
                <w:shd w:val="clear" w:color="auto" w:fill="FFFFFF"/>
              </w:rPr>
              <w:t xml:space="preserve"> build a secure foundation giving them opportunities to rehearse and apply their phonic knowledge across the curriculum and at home</w:t>
            </w:r>
            <w:r w:rsidR="00E83E48">
              <w:rPr>
                <w:rFonts w:ascii="Arial" w:hAnsi="Arial" w:cs="Arial"/>
                <w:color w:val="000000"/>
                <w:sz w:val="24"/>
                <w:szCs w:val="24"/>
                <w:shd w:val="clear" w:color="auto" w:fill="FFFFFF"/>
              </w:rPr>
              <w:t>.</w:t>
            </w:r>
            <w:r w:rsidR="00995408" w:rsidRPr="0084011D">
              <w:rPr>
                <w:rFonts w:ascii="Arial" w:hAnsi="Arial" w:cs="Arial"/>
                <w:sz w:val="24"/>
                <w:szCs w:val="24"/>
                <w:shd w:val="clear" w:color="auto" w:fill="FFFFFF"/>
              </w:rPr>
              <w:t xml:space="preserve"> </w:t>
            </w:r>
            <w:r w:rsidR="008D3DFB" w:rsidRPr="0084011D">
              <w:rPr>
                <w:rFonts w:ascii="Arial" w:hAnsi="Arial" w:cs="Arial"/>
                <w:sz w:val="24"/>
                <w:szCs w:val="24"/>
                <w:shd w:val="clear" w:color="auto" w:fill="FFFFFF"/>
              </w:rPr>
              <w:t>We aim to develop each child so that they are able to read with fluency</w:t>
            </w:r>
            <w:r w:rsidR="00E83E48">
              <w:rPr>
                <w:rFonts w:ascii="Arial" w:hAnsi="Arial" w:cs="Arial"/>
                <w:sz w:val="24"/>
                <w:szCs w:val="24"/>
                <w:shd w:val="clear" w:color="auto" w:fill="FFFFFF"/>
              </w:rPr>
              <w:t>,</w:t>
            </w:r>
            <w:r w:rsidR="008D3DFB" w:rsidRPr="0084011D">
              <w:rPr>
                <w:rFonts w:ascii="Arial" w:hAnsi="Arial" w:cs="Arial"/>
                <w:sz w:val="24"/>
                <w:szCs w:val="24"/>
                <w:shd w:val="clear" w:color="auto" w:fill="FFFFFF"/>
              </w:rPr>
              <w:t xml:space="preserve"> as well as develop a love of reading t</w:t>
            </w:r>
            <w:r w:rsidR="00563723" w:rsidRPr="0084011D">
              <w:rPr>
                <w:rFonts w:ascii="Arial" w:hAnsi="Arial" w:cs="Arial"/>
                <w:sz w:val="24"/>
                <w:szCs w:val="24"/>
                <w:shd w:val="clear" w:color="auto" w:fill="FFFFFF"/>
              </w:rPr>
              <w:t>hat will stay with our children</w:t>
            </w:r>
            <w:r w:rsidR="00E83E48">
              <w:rPr>
                <w:rFonts w:ascii="Arial" w:hAnsi="Arial" w:cs="Arial"/>
                <w:sz w:val="24"/>
                <w:szCs w:val="24"/>
                <w:shd w:val="clear" w:color="auto" w:fill="FFFFFF"/>
              </w:rPr>
              <w:t xml:space="preserve"> during their time at Roby Park and beyond.</w:t>
            </w:r>
          </w:p>
          <w:p w14:paraId="398B47AF" w14:textId="77777777" w:rsidR="00FF5394" w:rsidRPr="0084011D" w:rsidRDefault="00FF5394" w:rsidP="00391846">
            <w:pPr>
              <w:pStyle w:val="BodyText"/>
              <w:spacing w:before="4" w:line="251" w:lineRule="auto"/>
              <w:ind w:left="0"/>
              <w:jc w:val="both"/>
              <w:rPr>
                <w:rFonts w:ascii="Arial" w:hAnsi="Arial" w:cs="Arial"/>
                <w:sz w:val="24"/>
                <w:szCs w:val="24"/>
              </w:rPr>
            </w:pPr>
          </w:p>
        </w:tc>
      </w:tr>
      <w:tr w:rsidR="00FF5394" w:rsidRPr="0084011D" w14:paraId="65FB819B" w14:textId="77777777" w:rsidTr="00070A6E">
        <w:trPr>
          <w:jc w:val="center"/>
        </w:trPr>
        <w:tc>
          <w:tcPr>
            <w:tcW w:w="10456" w:type="dxa"/>
            <w:shd w:val="clear" w:color="auto" w:fill="990033"/>
          </w:tcPr>
          <w:p w14:paraId="3D7C55FC" w14:textId="06844B14" w:rsidR="00FF5394" w:rsidRPr="0084011D" w:rsidRDefault="0071630C" w:rsidP="00FF5394">
            <w:pPr>
              <w:jc w:val="center"/>
              <w:rPr>
                <w:rFonts w:ascii="Arial" w:hAnsi="Arial" w:cs="Arial"/>
                <w:b/>
                <w:bCs/>
              </w:rPr>
            </w:pPr>
            <w:r w:rsidRPr="0084011D">
              <w:rPr>
                <w:rFonts w:ascii="Arial" w:hAnsi="Arial" w:cs="Arial"/>
                <w:b/>
                <w:bCs/>
              </w:rPr>
              <w:t>Intent from Subject</w:t>
            </w:r>
          </w:p>
        </w:tc>
      </w:tr>
      <w:tr w:rsidR="00FF5394" w:rsidRPr="0084011D" w14:paraId="554AA8E7" w14:textId="77777777" w:rsidTr="00070A6E">
        <w:trPr>
          <w:jc w:val="center"/>
        </w:trPr>
        <w:tc>
          <w:tcPr>
            <w:tcW w:w="10456" w:type="dxa"/>
          </w:tcPr>
          <w:p w14:paraId="5B6D7680" w14:textId="77777777" w:rsidR="00A24349" w:rsidRPr="0084011D" w:rsidRDefault="00A24349" w:rsidP="00A24349">
            <w:pPr>
              <w:pStyle w:val="NoSpacing"/>
              <w:jc w:val="both"/>
              <w:rPr>
                <w:rFonts w:ascii="Arial" w:hAnsi="Arial" w:cs="Arial"/>
                <w:sz w:val="24"/>
                <w:szCs w:val="24"/>
              </w:rPr>
            </w:pPr>
          </w:p>
          <w:p w14:paraId="682AC413" w14:textId="4BB0FCEB" w:rsidR="00A24349" w:rsidRDefault="009A1709" w:rsidP="00391846">
            <w:pPr>
              <w:pStyle w:val="NoSpacing"/>
              <w:jc w:val="both"/>
              <w:rPr>
                <w:rFonts w:ascii="Arial" w:hAnsi="Arial" w:cs="Arial"/>
                <w:color w:val="000000"/>
                <w:sz w:val="24"/>
                <w:szCs w:val="24"/>
                <w:shd w:val="clear" w:color="auto" w:fill="FFFFFF"/>
              </w:rPr>
            </w:pPr>
            <w:r w:rsidRPr="0084011D">
              <w:rPr>
                <w:rFonts w:ascii="Arial" w:hAnsi="Arial" w:cs="Arial"/>
                <w:sz w:val="24"/>
                <w:szCs w:val="24"/>
              </w:rPr>
              <w:t>At Roby park Primary School</w:t>
            </w:r>
            <w:r w:rsidR="00AE5DFD" w:rsidRPr="0084011D">
              <w:rPr>
                <w:rFonts w:ascii="Arial" w:hAnsi="Arial" w:cs="Arial"/>
                <w:sz w:val="24"/>
                <w:szCs w:val="24"/>
              </w:rPr>
              <w:t>,</w:t>
            </w:r>
            <w:r w:rsidR="00AE5DFD" w:rsidRPr="0084011D">
              <w:rPr>
                <w:rFonts w:ascii="Arial" w:hAnsi="Arial" w:cs="Arial"/>
                <w:spacing w:val="8"/>
                <w:sz w:val="24"/>
                <w:szCs w:val="24"/>
              </w:rPr>
              <w:t xml:space="preserve"> </w:t>
            </w:r>
            <w:r w:rsidR="00AE5DFD" w:rsidRPr="0084011D">
              <w:rPr>
                <w:rFonts w:ascii="Arial" w:hAnsi="Arial" w:cs="Arial"/>
                <w:spacing w:val="1"/>
                <w:sz w:val="24"/>
                <w:szCs w:val="24"/>
              </w:rPr>
              <w:t>we</w:t>
            </w:r>
            <w:r w:rsidR="00AE5DFD" w:rsidRPr="0084011D">
              <w:rPr>
                <w:rFonts w:ascii="Arial" w:hAnsi="Arial" w:cs="Arial"/>
                <w:spacing w:val="8"/>
                <w:sz w:val="24"/>
                <w:szCs w:val="24"/>
              </w:rPr>
              <w:t xml:space="preserve"> </w:t>
            </w:r>
            <w:r w:rsidR="00AE5DFD" w:rsidRPr="0084011D">
              <w:rPr>
                <w:rFonts w:ascii="Arial" w:hAnsi="Arial" w:cs="Arial"/>
                <w:sz w:val="24"/>
                <w:szCs w:val="24"/>
              </w:rPr>
              <w:t>recognise</w:t>
            </w:r>
            <w:r w:rsidR="00AE5DFD" w:rsidRPr="0084011D">
              <w:rPr>
                <w:rFonts w:ascii="Arial" w:hAnsi="Arial" w:cs="Arial"/>
                <w:spacing w:val="9"/>
                <w:sz w:val="24"/>
                <w:szCs w:val="24"/>
              </w:rPr>
              <w:t xml:space="preserve"> </w:t>
            </w:r>
            <w:r w:rsidR="00AE5DFD" w:rsidRPr="0084011D">
              <w:rPr>
                <w:rFonts w:ascii="Arial" w:hAnsi="Arial" w:cs="Arial"/>
                <w:sz w:val="24"/>
                <w:szCs w:val="24"/>
              </w:rPr>
              <w:t>the</w:t>
            </w:r>
            <w:r w:rsidR="00AE5DFD" w:rsidRPr="0084011D">
              <w:rPr>
                <w:rFonts w:ascii="Arial" w:hAnsi="Arial" w:cs="Arial"/>
                <w:spacing w:val="8"/>
                <w:sz w:val="24"/>
                <w:szCs w:val="24"/>
              </w:rPr>
              <w:t xml:space="preserve"> </w:t>
            </w:r>
            <w:r w:rsidR="00AE5DFD" w:rsidRPr="0084011D">
              <w:rPr>
                <w:rFonts w:ascii="Arial" w:hAnsi="Arial" w:cs="Arial"/>
                <w:sz w:val="24"/>
                <w:szCs w:val="24"/>
              </w:rPr>
              <w:t>importance</w:t>
            </w:r>
            <w:r w:rsidR="00AE5DFD" w:rsidRPr="0084011D">
              <w:rPr>
                <w:rFonts w:ascii="Arial" w:hAnsi="Arial" w:cs="Arial"/>
                <w:spacing w:val="8"/>
                <w:sz w:val="24"/>
                <w:szCs w:val="24"/>
              </w:rPr>
              <w:t xml:space="preserve"> </w:t>
            </w:r>
            <w:r w:rsidR="00AE5DFD" w:rsidRPr="0084011D">
              <w:rPr>
                <w:rFonts w:ascii="Arial" w:hAnsi="Arial" w:cs="Arial"/>
                <w:sz w:val="24"/>
                <w:szCs w:val="24"/>
              </w:rPr>
              <w:t>of</w:t>
            </w:r>
            <w:r w:rsidR="00AE5DFD" w:rsidRPr="0084011D">
              <w:rPr>
                <w:rFonts w:ascii="Arial" w:hAnsi="Arial" w:cs="Arial"/>
                <w:spacing w:val="8"/>
                <w:sz w:val="24"/>
                <w:szCs w:val="24"/>
              </w:rPr>
              <w:t xml:space="preserve"> </w:t>
            </w:r>
            <w:r w:rsidR="00AE5DFD" w:rsidRPr="0084011D">
              <w:rPr>
                <w:rFonts w:ascii="Arial" w:hAnsi="Arial" w:cs="Arial"/>
                <w:sz w:val="24"/>
                <w:szCs w:val="24"/>
              </w:rPr>
              <w:t>phonological</w:t>
            </w:r>
            <w:r w:rsidR="00AE5DFD" w:rsidRPr="0084011D">
              <w:rPr>
                <w:rFonts w:ascii="Arial" w:hAnsi="Arial" w:cs="Arial"/>
                <w:spacing w:val="9"/>
                <w:sz w:val="24"/>
                <w:szCs w:val="24"/>
              </w:rPr>
              <w:t xml:space="preserve"> </w:t>
            </w:r>
            <w:r w:rsidR="00AE5DFD" w:rsidRPr="0084011D">
              <w:rPr>
                <w:rFonts w:ascii="Arial" w:hAnsi="Arial" w:cs="Arial"/>
                <w:sz w:val="24"/>
                <w:szCs w:val="24"/>
              </w:rPr>
              <w:t>decoding</w:t>
            </w:r>
            <w:r w:rsidR="00AE5DFD" w:rsidRPr="0084011D">
              <w:rPr>
                <w:rFonts w:ascii="Arial" w:hAnsi="Arial" w:cs="Arial"/>
                <w:spacing w:val="8"/>
                <w:sz w:val="24"/>
                <w:szCs w:val="24"/>
              </w:rPr>
              <w:t xml:space="preserve"> </w:t>
            </w:r>
            <w:r w:rsidR="00AE5DFD" w:rsidRPr="0084011D">
              <w:rPr>
                <w:rFonts w:ascii="Arial" w:hAnsi="Arial" w:cs="Arial"/>
                <w:sz w:val="24"/>
                <w:szCs w:val="24"/>
              </w:rPr>
              <w:t>as</w:t>
            </w:r>
            <w:r w:rsidR="00AE5DFD" w:rsidRPr="0084011D">
              <w:rPr>
                <w:rFonts w:ascii="Arial" w:hAnsi="Arial" w:cs="Arial"/>
                <w:spacing w:val="8"/>
                <w:sz w:val="24"/>
                <w:szCs w:val="24"/>
              </w:rPr>
              <w:t xml:space="preserve"> </w:t>
            </w:r>
            <w:r w:rsidR="00AE5DFD" w:rsidRPr="0084011D">
              <w:rPr>
                <w:rFonts w:ascii="Arial" w:hAnsi="Arial" w:cs="Arial"/>
                <w:spacing w:val="1"/>
                <w:sz w:val="24"/>
                <w:szCs w:val="24"/>
              </w:rPr>
              <w:t>one</w:t>
            </w:r>
            <w:r w:rsidR="00AE5DFD" w:rsidRPr="0084011D">
              <w:rPr>
                <w:rFonts w:ascii="Arial" w:hAnsi="Arial" w:cs="Arial"/>
                <w:spacing w:val="9"/>
                <w:sz w:val="24"/>
                <w:szCs w:val="24"/>
              </w:rPr>
              <w:t xml:space="preserve"> </w:t>
            </w:r>
            <w:r w:rsidR="00AE5DFD" w:rsidRPr="0084011D">
              <w:rPr>
                <w:rFonts w:ascii="Arial" w:hAnsi="Arial" w:cs="Arial"/>
                <w:sz w:val="24"/>
                <w:szCs w:val="24"/>
              </w:rPr>
              <w:t>of</w:t>
            </w:r>
            <w:r w:rsidR="00AE5DFD" w:rsidRPr="0084011D">
              <w:rPr>
                <w:rFonts w:ascii="Arial" w:hAnsi="Arial" w:cs="Arial"/>
                <w:spacing w:val="8"/>
                <w:sz w:val="24"/>
                <w:szCs w:val="24"/>
              </w:rPr>
              <w:t xml:space="preserve"> </w:t>
            </w:r>
            <w:r w:rsidR="00AE5DFD" w:rsidRPr="0084011D">
              <w:rPr>
                <w:rFonts w:ascii="Arial" w:hAnsi="Arial" w:cs="Arial"/>
                <w:spacing w:val="1"/>
                <w:sz w:val="24"/>
                <w:szCs w:val="24"/>
              </w:rPr>
              <w:t>a</w:t>
            </w:r>
            <w:r w:rsidR="00AE5DFD" w:rsidRPr="0084011D">
              <w:rPr>
                <w:rFonts w:ascii="Arial" w:hAnsi="Arial" w:cs="Arial"/>
                <w:spacing w:val="8"/>
                <w:sz w:val="24"/>
                <w:szCs w:val="24"/>
              </w:rPr>
              <w:t xml:space="preserve"> </w:t>
            </w:r>
            <w:r w:rsidR="00AE5DFD" w:rsidRPr="0084011D">
              <w:rPr>
                <w:rFonts w:ascii="Arial" w:hAnsi="Arial" w:cs="Arial"/>
                <w:spacing w:val="1"/>
                <w:sz w:val="24"/>
                <w:szCs w:val="24"/>
              </w:rPr>
              <w:t>number</w:t>
            </w:r>
            <w:r w:rsidR="00AE5DFD" w:rsidRPr="0084011D">
              <w:rPr>
                <w:rFonts w:ascii="Arial" w:hAnsi="Arial" w:cs="Arial"/>
                <w:sz w:val="24"/>
                <w:szCs w:val="24"/>
              </w:rPr>
              <w:t xml:space="preserve"> of</w:t>
            </w:r>
            <w:r w:rsidR="00AE5DFD" w:rsidRPr="0084011D">
              <w:rPr>
                <w:rFonts w:ascii="Arial" w:hAnsi="Arial" w:cs="Arial"/>
                <w:spacing w:val="75"/>
                <w:w w:val="102"/>
                <w:sz w:val="24"/>
                <w:szCs w:val="24"/>
              </w:rPr>
              <w:t xml:space="preserve"> </w:t>
            </w:r>
            <w:r w:rsidR="00AE5DFD" w:rsidRPr="0084011D">
              <w:rPr>
                <w:rFonts w:ascii="Arial" w:hAnsi="Arial" w:cs="Arial"/>
                <w:sz w:val="24"/>
                <w:szCs w:val="24"/>
              </w:rPr>
              <w:t>strategies</w:t>
            </w:r>
            <w:r w:rsidR="00AE5DFD" w:rsidRPr="0084011D">
              <w:rPr>
                <w:rFonts w:ascii="Arial" w:hAnsi="Arial" w:cs="Arial"/>
                <w:spacing w:val="24"/>
                <w:sz w:val="24"/>
                <w:szCs w:val="24"/>
              </w:rPr>
              <w:t xml:space="preserve"> </w:t>
            </w:r>
            <w:r w:rsidR="00AE5DFD" w:rsidRPr="0084011D">
              <w:rPr>
                <w:rFonts w:ascii="Arial" w:hAnsi="Arial" w:cs="Arial"/>
                <w:sz w:val="24"/>
                <w:szCs w:val="24"/>
              </w:rPr>
              <w:t>to</w:t>
            </w:r>
            <w:r w:rsidR="00AE5DFD" w:rsidRPr="0084011D">
              <w:rPr>
                <w:rFonts w:ascii="Arial" w:hAnsi="Arial" w:cs="Arial"/>
                <w:spacing w:val="25"/>
                <w:sz w:val="24"/>
                <w:szCs w:val="24"/>
              </w:rPr>
              <w:t xml:space="preserve"> </w:t>
            </w:r>
            <w:r w:rsidR="00AE5DFD" w:rsidRPr="0084011D">
              <w:rPr>
                <w:rFonts w:ascii="Arial" w:hAnsi="Arial" w:cs="Arial"/>
                <w:sz w:val="24"/>
                <w:szCs w:val="24"/>
              </w:rPr>
              <w:t>develop</w:t>
            </w:r>
            <w:r w:rsidR="00AE5DFD" w:rsidRPr="0084011D">
              <w:rPr>
                <w:rFonts w:ascii="Arial" w:hAnsi="Arial" w:cs="Arial"/>
                <w:spacing w:val="24"/>
                <w:sz w:val="24"/>
                <w:szCs w:val="24"/>
              </w:rPr>
              <w:t xml:space="preserve"> </w:t>
            </w:r>
            <w:r w:rsidR="00AE5DFD" w:rsidRPr="0084011D">
              <w:rPr>
                <w:rFonts w:ascii="Arial" w:hAnsi="Arial" w:cs="Arial"/>
                <w:sz w:val="24"/>
                <w:szCs w:val="24"/>
              </w:rPr>
              <w:t>early</w:t>
            </w:r>
            <w:r w:rsidR="00AE5DFD" w:rsidRPr="0084011D">
              <w:rPr>
                <w:rFonts w:ascii="Arial" w:hAnsi="Arial" w:cs="Arial"/>
                <w:spacing w:val="25"/>
                <w:sz w:val="24"/>
                <w:szCs w:val="24"/>
              </w:rPr>
              <w:t xml:space="preserve"> </w:t>
            </w:r>
            <w:r w:rsidR="00AE5DFD" w:rsidRPr="0084011D">
              <w:rPr>
                <w:rFonts w:ascii="Arial" w:hAnsi="Arial" w:cs="Arial"/>
                <w:sz w:val="24"/>
                <w:szCs w:val="24"/>
              </w:rPr>
              <w:t>reading</w:t>
            </w:r>
            <w:r w:rsidR="00AE5DFD" w:rsidRPr="0084011D">
              <w:rPr>
                <w:rFonts w:ascii="Arial" w:hAnsi="Arial" w:cs="Arial"/>
                <w:spacing w:val="25"/>
                <w:sz w:val="24"/>
                <w:szCs w:val="24"/>
              </w:rPr>
              <w:t xml:space="preserve"> </w:t>
            </w:r>
            <w:r w:rsidR="00AE5DFD" w:rsidRPr="0084011D">
              <w:rPr>
                <w:rFonts w:ascii="Arial" w:hAnsi="Arial" w:cs="Arial"/>
                <w:sz w:val="24"/>
                <w:szCs w:val="24"/>
              </w:rPr>
              <w:t>skills.</w:t>
            </w:r>
            <w:r w:rsidR="00AE5DFD" w:rsidRPr="0084011D">
              <w:rPr>
                <w:rFonts w:ascii="Arial" w:hAnsi="Arial" w:cs="Arial"/>
                <w:spacing w:val="7"/>
                <w:sz w:val="24"/>
                <w:szCs w:val="24"/>
              </w:rPr>
              <w:t xml:space="preserve"> </w:t>
            </w:r>
            <w:r w:rsidR="00AE5DFD" w:rsidRPr="0084011D">
              <w:rPr>
                <w:rFonts w:ascii="Arial" w:hAnsi="Arial" w:cs="Arial"/>
                <w:spacing w:val="1"/>
                <w:sz w:val="24"/>
                <w:szCs w:val="24"/>
              </w:rPr>
              <w:t>When</w:t>
            </w:r>
            <w:r w:rsidR="00AE5DFD" w:rsidRPr="0084011D">
              <w:rPr>
                <w:rFonts w:ascii="Arial" w:hAnsi="Arial" w:cs="Arial"/>
                <w:spacing w:val="25"/>
                <w:sz w:val="24"/>
                <w:szCs w:val="24"/>
              </w:rPr>
              <w:t xml:space="preserve"> </w:t>
            </w:r>
            <w:r w:rsidR="00AE5DFD" w:rsidRPr="0084011D">
              <w:rPr>
                <w:rFonts w:ascii="Arial" w:hAnsi="Arial" w:cs="Arial"/>
                <w:sz w:val="24"/>
                <w:szCs w:val="24"/>
              </w:rPr>
              <w:t>combined</w:t>
            </w:r>
            <w:r w:rsidR="00AE5DFD" w:rsidRPr="0084011D">
              <w:rPr>
                <w:rFonts w:ascii="Arial" w:hAnsi="Arial" w:cs="Arial"/>
                <w:spacing w:val="24"/>
                <w:sz w:val="24"/>
                <w:szCs w:val="24"/>
              </w:rPr>
              <w:t xml:space="preserve"> </w:t>
            </w:r>
            <w:r w:rsidR="00AE5DFD" w:rsidRPr="0084011D">
              <w:rPr>
                <w:rFonts w:ascii="Arial" w:hAnsi="Arial" w:cs="Arial"/>
                <w:sz w:val="24"/>
                <w:szCs w:val="24"/>
              </w:rPr>
              <w:t>with high quality reading books</w:t>
            </w:r>
            <w:r w:rsidR="00AE5DFD" w:rsidRPr="0084011D">
              <w:rPr>
                <w:rFonts w:ascii="Arial" w:hAnsi="Arial" w:cs="Arial"/>
                <w:spacing w:val="25"/>
                <w:sz w:val="24"/>
                <w:szCs w:val="24"/>
              </w:rPr>
              <w:t xml:space="preserve"> </w:t>
            </w:r>
            <w:r w:rsidR="00AE5DFD" w:rsidRPr="0084011D">
              <w:rPr>
                <w:rFonts w:ascii="Arial" w:hAnsi="Arial" w:cs="Arial"/>
                <w:sz w:val="24"/>
                <w:szCs w:val="24"/>
              </w:rPr>
              <w:t>and</w:t>
            </w:r>
            <w:r w:rsidR="00AE5DFD" w:rsidRPr="0084011D">
              <w:rPr>
                <w:rFonts w:ascii="Arial" w:hAnsi="Arial" w:cs="Arial"/>
                <w:spacing w:val="25"/>
                <w:sz w:val="24"/>
                <w:szCs w:val="24"/>
              </w:rPr>
              <w:t xml:space="preserve"> </w:t>
            </w:r>
            <w:r w:rsidR="00AE5DFD" w:rsidRPr="0084011D">
              <w:rPr>
                <w:rFonts w:ascii="Arial" w:hAnsi="Arial" w:cs="Arial"/>
                <w:sz w:val="24"/>
                <w:szCs w:val="24"/>
              </w:rPr>
              <w:t>the</w:t>
            </w:r>
            <w:r w:rsidR="00AE5DFD" w:rsidRPr="0084011D">
              <w:rPr>
                <w:rFonts w:ascii="Arial" w:hAnsi="Arial" w:cs="Arial"/>
                <w:spacing w:val="25"/>
                <w:sz w:val="24"/>
                <w:szCs w:val="24"/>
              </w:rPr>
              <w:t xml:space="preserve"> </w:t>
            </w:r>
            <w:r w:rsidR="00AE5DFD" w:rsidRPr="0084011D">
              <w:rPr>
                <w:rFonts w:ascii="Arial" w:hAnsi="Arial" w:cs="Arial"/>
                <w:sz w:val="24"/>
                <w:szCs w:val="24"/>
              </w:rPr>
              <w:t>promotion</w:t>
            </w:r>
            <w:r w:rsidR="00AE5DFD" w:rsidRPr="0084011D">
              <w:rPr>
                <w:rFonts w:ascii="Arial" w:hAnsi="Arial" w:cs="Arial"/>
                <w:spacing w:val="24"/>
                <w:sz w:val="24"/>
                <w:szCs w:val="24"/>
              </w:rPr>
              <w:t xml:space="preserve"> </w:t>
            </w:r>
            <w:r w:rsidR="00AE5DFD" w:rsidRPr="0084011D">
              <w:rPr>
                <w:rFonts w:ascii="Arial" w:hAnsi="Arial" w:cs="Arial"/>
                <w:sz w:val="24"/>
                <w:szCs w:val="24"/>
              </w:rPr>
              <w:t>of</w:t>
            </w:r>
            <w:r w:rsidR="00AE5DFD" w:rsidRPr="0084011D">
              <w:rPr>
                <w:rFonts w:ascii="Arial" w:hAnsi="Arial" w:cs="Arial"/>
                <w:spacing w:val="25"/>
                <w:sz w:val="24"/>
                <w:szCs w:val="24"/>
              </w:rPr>
              <w:t xml:space="preserve"> </w:t>
            </w:r>
            <w:r w:rsidR="00AE5DFD" w:rsidRPr="0084011D">
              <w:rPr>
                <w:rFonts w:ascii="Arial" w:hAnsi="Arial" w:cs="Arial"/>
                <w:sz w:val="24"/>
                <w:szCs w:val="24"/>
              </w:rPr>
              <w:t>reading</w:t>
            </w:r>
            <w:r w:rsidR="00AE5DFD" w:rsidRPr="0084011D">
              <w:rPr>
                <w:rFonts w:ascii="Arial" w:hAnsi="Arial" w:cs="Arial"/>
                <w:spacing w:val="25"/>
                <w:sz w:val="24"/>
                <w:szCs w:val="24"/>
              </w:rPr>
              <w:t xml:space="preserve"> </w:t>
            </w:r>
            <w:r w:rsidR="00AE5DFD" w:rsidRPr="0084011D">
              <w:rPr>
                <w:rFonts w:ascii="Arial" w:hAnsi="Arial" w:cs="Arial"/>
                <w:sz w:val="24"/>
                <w:szCs w:val="24"/>
              </w:rPr>
              <w:t>for</w:t>
            </w:r>
            <w:r w:rsidR="00AE5DFD" w:rsidRPr="0084011D">
              <w:rPr>
                <w:rFonts w:ascii="Arial" w:hAnsi="Arial" w:cs="Arial"/>
                <w:spacing w:val="87"/>
                <w:w w:val="102"/>
                <w:sz w:val="24"/>
                <w:szCs w:val="24"/>
              </w:rPr>
              <w:t xml:space="preserve"> </w:t>
            </w:r>
            <w:r w:rsidR="00AE5DFD" w:rsidRPr="0084011D">
              <w:rPr>
                <w:rFonts w:ascii="Arial" w:hAnsi="Arial" w:cs="Arial"/>
                <w:sz w:val="24"/>
                <w:szCs w:val="24"/>
              </w:rPr>
              <w:t>pleasure,</w:t>
            </w:r>
            <w:r w:rsidR="00AE5DFD" w:rsidRPr="0084011D">
              <w:rPr>
                <w:rFonts w:ascii="Arial" w:hAnsi="Arial" w:cs="Arial"/>
                <w:spacing w:val="32"/>
                <w:sz w:val="24"/>
                <w:szCs w:val="24"/>
              </w:rPr>
              <w:t xml:space="preserve"> </w:t>
            </w:r>
            <w:r w:rsidR="00AE5DFD" w:rsidRPr="0084011D">
              <w:rPr>
                <w:rFonts w:ascii="Arial" w:hAnsi="Arial" w:cs="Arial"/>
                <w:sz w:val="24"/>
                <w:szCs w:val="24"/>
              </w:rPr>
              <w:t>children</w:t>
            </w:r>
            <w:r w:rsidR="00AE5DFD" w:rsidRPr="0084011D">
              <w:rPr>
                <w:rFonts w:ascii="Arial" w:hAnsi="Arial" w:cs="Arial"/>
                <w:spacing w:val="32"/>
                <w:sz w:val="24"/>
                <w:szCs w:val="24"/>
              </w:rPr>
              <w:t xml:space="preserve"> </w:t>
            </w:r>
            <w:r w:rsidR="00AE5DFD" w:rsidRPr="0084011D">
              <w:rPr>
                <w:rFonts w:ascii="Arial" w:hAnsi="Arial" w:cs="Arial"/>
                <w:sz w:val="24"/>
                <w:szCs w:val="24"/>
              </w:rPr>
              <w:t>can</w:t>
            </w:r>
            <w:r w:rsidR="00AE5DFD" w:rsidRPr="0084011D">
              <w:rPr>
                <w:rFonts w:ascii="Arial" w:hAnsi="Arial" w:cs="Arial"/>
                <w:spacing w:val="32"/>
                <w:sz w:val="24"/>
                <w:szCs w:val="24"/>
              </w:rPr>
              <w:t xml:space="preserve"> </w:t>
            </w:r>
            <w:r w:rsidR="00AE5DFD" w:rsidRPr="0084011D">
              <w:rPr>
                <w:rFonts w:ascii="Arial" w:hAnsi="Arial" w:cs="Arial"/>
                <w:sz w:val="24"/>
                <w:szCs w:val="24"/>
              </w:rPr>
              <w:t>apply</w:t>
            </w:r>
            <w:r w:rsidR="00AE5DFD" w:rsidRPr="0084011D">
              <w:rPr>
                <w:rFonts w:ascii="Arial" w:hAnsi="Arial" w:cs="Arial"/>
                <w:spacing w:val="32"/>
                <w:sz w:val="24"/>
                <w:szCs w:val="24"/>
              </w:rPr>
              <w:t xml:space="preserve"> </w:t>
            </w:r>
            <w:r w:rsidR="00AE5DFD" w:rsidRPr="0084011D">
              <w:rPr>
                <w:rFonts w:ascii="Arial" w:hAnsi="Arial" w:cs="Arial"/>
                <w:sz w:val="24"/>
                <w:szCs w:val="24"/>
              </w:rPr>
              <w:t>these</w:t>
            </w:r>
            <w:r w:rsidR="00AE5DFD" w:rsidRPr="0084011D">
              <w:rPr>
                <w:rFonts w:ascii="Arial" w:hAnsi="Arial" w:cs="Arial"/>
                <w:spacing w:val="32"/>
                <w:sz w:val="24"/>
                <w:szCs w:val="24"/>
              </w:rPr>
              <w:t xml:space="preserve"> </w:t>
            </w:r>
            <w:r w:rsidR="00AE5DFD" w:rsidRPr="0084011D">
              <w:rPr>
                <w:rFonts w:ascii="Arial" w:hAnsi="Arial" w:cs="Arial"/>
                <w:sz w:val="24"/>
                <w:szCs w:val="24"/>
              </w:rPr>
              <w:t>skills</w:t>
            </w:r>
            <w:r w:rsidR="00AE5DFD" w:rsidRPr="0084011D">
              <w:rPr>
                <w:rFonts w:ascii="Arial" w:hAnsi="Arial" w:cs="Arial"/>
                <w:spacing w:val="33"/>
                <w:sz w:val="24"/>
                <w:szCs w:val="24"/>
              </w:rPr>
              <w:t xml:space="preserve"> </w:t>
            </w:r>
            <w:r w:rsidR="00AE5DFD" w:rsidRPr="0084011D">
              <w:rPr>
                <w:rFonts w:ascii="Arial" w:hAnsi="Arial" w:cs="Arial"/>
                <w:sz w:val="24"/>
                <w:szCs w:val="24"/>
              </w:rPr>
              <w:t>to</w:t>
            </w:r>
            <w:r w:rsidR="00AE5DFD" w:rsidRPr="0084011D">
              <w:rPr>
                <w:rFonts w:ascii="Arial" w:hAnsi="Arial" w:cs="Arial"/>
                <w:spacing w:val="32"/>
                <w:sz w:val="24"/>
                <w:szCs w:val="24"/>
              </w:rPr>
              <w:t xml:space="preserve"> </w:t>
            </w:r>
            <w:r w:rsidR="00AE5DFD" w:rsidRPr="0084011D">
              <w:rPr>
                <w:rFonts w:ascii="Arial" w:hAnsi="Arial" w:cs="Arial"/>
                <w:sz w:val="24"/>
                <w:szCs w:val="24"/>
              </w:rPr>
              <w:t>tackle</w:t>
            </w:r>
            <w:r w:rsidR="00AE5DFD" w:rsidRPr="0084011D">
              <w:rPr>
                <w:rFonts w:ascii="Arial" w:hAnsi="Arial" w:cs="Arial"/>
                <w:spacing w:val="32"/>
                <w:sz w:val="24"/>
                <w:szCs w:val="24"/>
              </w:rPr>
              <w:t xml:space="preserve"> </w:t>
            </w:r>
            <w:r w:rsidR="00AE5DFD" w:rsidRPr="0084011D">
              <w:rPr>
                <w:rFonts w:ascii="Arial" w:hAnsi="Arial" w:cs="Arial"/>
                <w:sz w:val="24"/>
                <w:szCs w:val="24"/>
              </w:rPr>
              <w:t>unfamiliar</w:t>
            </w:r>
            <w:r w:rsidR="00AE5DFD" w:rsidRPr="0084011D">
              <w:rPr>
                <w:rFonts w:ascii="Arial" w:hAnsi="Arial" w:cs="Arial"/>
                <w:spacing w:val="32"/>
                <w:sz w:val="24"/>
                <w:szCs w:val="24"/>
              </w:rPr>
              <w:t xml:space="preserve"> </w:t>
            </w:r>
            <w:r w:rsidR="00AE5DFD" w:rsidRPr="0084011D">
              <w:rPr>
                <w:rFonts w:ascii="Arial" w:hAnsi="Arial" w:cs="Arial"/>
                <w:sz w:val="24"/>
                <w:szCs w:val="24"/>
              </w:rPr>
              <w:t>texts</w:t>
            </w:r>
            <w:r w:rsidR="00AE5DFD" w:rsidRPr="0084011D">
              <w:rPr>
                <w:rFonts w:ascii="Arial" w:hAnsi="Arial" w:cs="Arial"/>
                <w:spacing w:val="32"/>
                <w:sz w:val="24"/>
                <w:szCs w:val="24"/>
              </w:rPr>
              <w:t xml:space="preserve"> </w:t>
            </w:r>
            <w:r w:rsidR="00AE5DFD" w:rsidRPr="0084011D">
              <w:rPr>
                <w:rFonts w:ascii="Arial" w:hAnsi="Arial" w:cs="Arial"/>
                <w:spacing w:val="1"/>
                <w:sz w:val="24"/>
                <w:szCs w:val="24"/>
              </w:rPr>
              <w:t>and</w:t>
            </w:r>
            <w:r w:rsidR="00AE5DFD" w:rsidRPr="0084011D">
              <w:rPr>
                <w:rFonts w:ascii="Arial" w:hAnsi="Arial" w:cs="Arial"/>
                <w:spacing w:val="32"/>
                <w:sz w:val="24"/>
                <w:szCs w:val="24"/>
              </w:rPr>
              <w:t xml:space="preserve"> </w:t>
            </w:r>
            <w:r w:rsidR="00AE5DFD" w:rsidRPr="0084011D">
              <w:rPr>
                <w:rFonts w:ascii="Arial" w:hAnsi="Arial" w:cs="Arial"/>
                <w:sz w:val="24"/>
                <w:szCs w:val="24"/>
              </w:rPr>
              <w:t>to</w:t>
            </w:r>
            <w:r w:rsidR="00AE5DFD" w:rsidRPr="0084011D">
              <w:rPr>
                <w:rFonts w:ascii="Arial" w:hAnsi="Arial" w:cs="Arial"/>
                <w:spacing w:val="33"/>
                <w:sz w:val="24"/>
                <w:szCs w:val="24"/>
              </w:rPr>
              <w:t xml:space="preserve"> </w:t>
            </w:r>
            <w:r w:rsidR="00AE5DFD" w:rsidRPr="0084011D">
              <w:rPr>
                <w:rFonts w:ascii="Arial" w:hAnsi="Arial" w:cs="Arial"/>
                <w:sz w:val="24"/>
                <w:szCs w:val="24"/>
              </w:rPr>
              <w:t>express</w:t>
            </w:r>
            <w:r w:rsidR="00AE5DFD" w:rsidRPr="0084011D">
              <w:rPr>
                <w:rFonts w:ascii="Arial" w:hAnsi="Arial" w:cs="Arial"/>
                <w:spacing w:val="32"/>
                <w:sz w:val="24"/>
                <w:szCs w:val="24"/>
              </w:rPr>
              <w:t xml:space="preserve"> </w:t>
            </w:r>
            <w:r w:rsidR="00AE5DFD" w:rsidRPr="0084011D">
              <w:rPr>
                <w:rFonts w:ascii="Arial" w:hAnsi="Arial" w:cs="Arial"/>
                <w:sz w:val="24"/>
                <w:szCs w:val="24"/>
              </w:rPr>
              <w:t>themselves</w:t>
            </w:r>
            <w:r w:rsidR="00AE5DFD" w:rsidRPr="0084011D">
              <w:rPr>
                <w:rFonts w:ascii="Arial" w:hAnsi="Arial" w:cs="Arial"/>
                <w:spacing w:val="32"/>
                <w:sz w:val="24"/>
                <w:szCs w:val="24"/>
              </w:rPr>
              <w:t xml:space="preserve"> </w:t>
            </w:r>
            <w:r w:rsidR="00AE5DFD" w:rsidRPr="0084011D">
              <w:rPr>
                <w:rFonts w:ascii="Arial" w:hAnsi="Arial" w:cs="Arial"/>
                <w:sz w:val="24"/>
                <w:szCs w:val="24"/>
              </w:rPr>
              <w:t>in</w:t>
            </w:r>
            <w:r w:rsidR="00AE5DFD" w:rsidRPr="0084011D">
              <w:rPr>
                <w:rFonts w:ascii="Arial" w:hAnsi="Arial" w:cs="Arial"/>
                <w:spacing w:val="32"/>
                <w:sz w:val="24"/>
                <w:szCs w:val="24"/>
              </w:rPr>
              <w:t xml:space="preserve"> </w:t>
            </w:r>
            <w:r w:rsidR="00AE5DFD" w:rsidRPr="0084011D">
              <w:rPr>
                <w:rFonts w:ascii="Arial" w:hAnsi="Arial" w:cs="Arial"/>
                <w:sz w:val="24"/>
                <w:szCs w:val="24"/>
              </w:rPr>
              <w:t>written</w:t>
            </w:r>
            <w:r w:rsidR="00AE5DFD" w:rsidRPr="0084011D">
              <w:rPr>
                <w:rFonts w:ascii="Arial" w:hAnsi="Arial" w:cs="Arial"/>
                <w:spacing w:val="32"/>
                <w:sz w:val="24"/>
                <w:szCs w:val="24"/>
              </w:rPr>
              <w:t xml:space="preserve"> </w:t>
            </w:r>
            <w:r w:rsidR="00AE5DFD" w:rsidRPr="0084011D">
              <w:rPr>
                <w:rFonts w:ascii="Arial" w:hAnsi="Arial" w:cs="Arial"/>
                <w:sz w:val="24"/>
                <w:szCs w:val="24"/>
              </w:rPr>
              <w:t>form,</w:t>
            </w:r>
            <w:r w:rsidR="00AE5DFD" w:rsidRPr="0084011D">
              <w:rPr>
                <w:rFonts w:ascii="Arial" w:hAnsi="Arial" w:cs="Arial"/>
                <w:spacing w:val="33"/>
                <w:sz w:val="24"/>
                <w:szCs w:val="24"/>
              </w:rPr>
              <w:t xml:space="preserve"> </w:t>
            </w:r>
            <w:r w:rsidR="00AE5DFD" w:rsidRPr="0084011D">
              <w:rPr>
                <w:rFonts w:ascii="Arial" w:hAnsi="Arial" w:cs="Arial"/>
                <w:sz w:val="24"/>
                <w:szCs w:val="24"/>
              </w:rPr>
              <w:t>thus</w:t>
            </w:r>
            <w:r w:rsidR="00AE5DFD" w:rsidRPr="0084011D">
              <w:rPr>
                <w:rFonts w:ascii="Arial" w:hAnsi="Arial" w:cs="Arial"/>
                <w:spacing w:val="67"/>
                <w:w w:val="102"/>
                <w:sz w:val="24"/>
                <w:szCs w:val="24"/>
              </w:rPr>
              <w:t xml:space="preserve"> </w:t>
            </w:r>
            <w:r w:rsidR="00AE5DFD" w:rsidRPr="0084011D">
              <w:rPr>
                <w:rFonts w:ascii="Arial" w:hAnsi="Arial" w:cs="Arial"/>
                <w:sz w:val="24"/>
                <w:szCs w:val="24"/>
              </w:rPr>
              <w:t>becoming</w:t>
            </w:r>
            <w:r w:rsidR="00AE5DFD" w:rsidRPr="0084011D">
              <w:rPr>
                <w:rFonts w:ascii="Arial" w:hAnsi="Arial" w:cs="Arial"/>
                <w:spacing w:val="25"/>
                <w:sz w:val="24"/>
                <w:szCs w:val="24"/>
              </w:rPr>
              <w:t xml:space="preserve"> </w:t>
            </w:r>
            <w:r w:rsidR="00AE5DFD" w:rsidRPr="0084011D">
              <w:rPr>
                <w:rFonts w:ascii="Arial" w:hAnsi="Arial" w:cs="Arial"/>
                <w:sz w:val="24"/>
                <w:szCs w:val="24"/>
              </w:rPr>
              <w:t>independent</w:t>
            </w:r>
            <w:r w:rsidR="00AE5DFD" w:rsidRPr="0084011D">
              <w:rPr>
                <w:rFonts w:ascii="Arial" w:hAnsi="Arial" w:cs="Arial"/>
                <w:spacing w:val="25"/>
                <w:sz w:val="24"/>
                <w:szCs w:val="24"/>
              </w:rPr>
              <w:t xml:space="preserve"> </w:t>
            </w:r>
            <w:r w:rsidR="00AE5DFD" w:rsidRPr="0084011D">
              <w:rPr>
                <w:rFonts w:ascii="Arial" w:hAnsi="Arial" w:cs="Arial"/>
                <w:sz w:val="24"/>
                <w:szCs w:val="24"/>
              </w:rPr>
              <w:t>readers</w:t>
            </w:r>
            <w:r w:rsidR="00AE5DFD" w:rsidRPr="0084011D">
              <w:rPr>
                <w:rFonts w:ascii="Arial" w:hAnsi="Arial" w:cs="Arial"/>
                <w:spacing w:val="26"/>
                <w:sz w:val="24"/>
                <w:szCs w:val="24"/>
              </w:rPr>
              <w:t xml:space="preserve"> </w:t>
            </w:r>
            <w:r w:rsidR="00AE5DFD" w:rsidRPr="0084011D">
              <w:rPr>
                <w:rFonts w:ascii="Arial" w:hAnsi="Arial" w:cs="Arial"/>
                <w:sz w:val="24"/>
                <w:szCs w:val="24"/>
              </w:rPr>
              <w:t>and</w:t>
            </w:r>
            <w:r w:rsidR="00AE5DFD" w:rsidRPr="0084011D">
              <w:rPr>
                <w:rFonts w:ascii="Arial" w:hAnsi="Arial" w:cs="Arial"/>
                <w:spacing w:val="25"/>
                <w:sz w:val="24"/>
                <w:szCs w:val="24"/>
              </w:rPr>
              <w:t xml:space="preserve"> </w:t>
            </w:r>
            <w:r w:rsidR="00AE5DFD" w:rsidRPr="0084011D">
              <w:rPr>
                <w:rFonts w:ascii="Arial" w:hAnsi="Arial" w:cs="Arial"/>
                <w:sz w:val="24"/>
                <w:szCs w:val="24"/>
              </w:rPr>
              <w:t>writers</w:t>
            </w:r>
            <w:r w:rsidR="00DF4336" w:rsidRPr="0084011D">
              <w:rPr>
                <w:rFonts w:ascii="Arial" w:hAnsi="Arial" w:cs="Arial"/>
                <w:sz w:val="24"/>
                <w:szCs w:val="24"/>
              </w:rPr>
              <w:t>.</w:t>
            </w:r>
            <w:r w:rsidR="006D3468" w:rsidRPr="0084011D">
              <w:rPr>
                <w:rFonts w:ascii="Arial" w:hAnsi="Arial" w:cs="Arial"/>
                <w:sz w:val="24"/>
                <w:szCs w:val="24"/>
              </w:rPr>
              <w:t xml:space="preserve"> </w:t>
            </w:r>
            <w:r w:rsidR="00F448AD" w:rsidRPr="0084011D">
              <w:rPr>
                <w:rFonts w:ascii="Arial" w:hAnsi="Arial" w:cs="Arial"/>
                <w:sz w:val="24"/>
                <w:szCs w:val="24"/>
              </w:rPr>
              <w:t>Teacher</w:t>
            </w:r>
            <w:r w:rsidR="00A24349" w:rsidRPr="0084011D">
              <w:rPr>
                <w:rFonts w:ascii="Arial" w:hAnsi="Arial" w:cs="Arial"/>
                <w:sz w:val="24"/>
                <w:szCs w:val="24"/>
              </w:rPr>
              <w:t>s</w:t>
            </w:r>
            <w:r w:rsidR="00F448AD" w:rsidRPr="0084011D">
              <w:rPr>
                <w:rFonts w:ascii="Arial" w:hAnsi="Arial" w:cs="Arial"/>
                <w:sz w:val="24"/>
                <w:szCs w:val="24"/>
              </w:rPr>
              <w:t xml:space="preserve"> will employ a variety of learning strategies</w:t>
            </w:r>
            <w:r w:rsidR="00F448AD" w:rsidRPr="0084011D">
              <w:rPr>
                <w:rFonts w:ascii="Arial" w:hAnsi="Arial" w:cs="Arial"/>
                <w:color w:val="666666"/>
                <w:sz w:val="24"/>
                <w:szCs w:val="24"/>
                <w:shd w:val="clear" w:color="auto" w:fill="FFFFFF"/>
              </w:rPr>
              <w:t> </w:t>
            </w:r>
            <w:r w:rsidR="00F448AD" w:rsidRPr="0084011D">
              <w:rPr>
                <w:rFonts w:ascii="Arial" w:hAnsi="Arial" w:cs="Arial"/>
                <w:sz w:val="24"/>
                <w:szCs w:val="24"/>
                <w:shd w:val="clear" w:color="auto" w:fill="FFFFFF"/>
              </w:rPr>
              <w:t xml:space="preserve">using </w:t>
            </w:r>
            <w:r w:rsidR="00995408" w:rsidRPr="0084011D">
              <w:rPr>
                <w:rFonts w:ascii="Arial" w:hAnsi="Arial" w:cs="Arial"/>
                <w:noProof/>
                <w:sz w:val="24"/>
                <w:szCs w:val="24"/>
                <w:lang w:eastAsia="en-GB"/>
              </w:rPr>
              <w:t>Rocket Phonics, which is a DFE accredited systematic and synthetic phonics programme.</w:t>
            </w:r>
            <w:r w:rsidR="00F448AD" w:rsidRPr="0084011D">
              <w:rPr>
                <w:rFonts w:ascii="Arial" w:hAnsi="Arial" w:cs="Arial"/>
                <w:sz w:val="24"/>
                <w:szCs w:val="24"/>
                <w:shd w:val="clear" w:color="auto" w:fill="FFFFFF"/>
              </w:rPr>
              <w:t> It is followed with rigour and children are taught consistently to use </w:t>
            </w:r>
            <w:r w:rsidR="00F448AD" w:rsidRPr="0084011D">
              <w:rPr>
                <w:rStyle w:val="Strong"/>
                <w:rFonts w:ascii="Arial" w:hAnsi="Arial" w:cs="Arial"/>
                <w:b w:val="0"/>
                <w:sz w:val="24"/>
                <w:szCs w:val="24"/>
                <w:shd w:val="clear" w:color="auto" w:fill="FFFFFF"/>
              </w:rPr>
              <w:t>phonics</w:t>
            </w:r>
            <w:r w:rsidR="00F448AD" w:rsidRPr="0084011D">
              <w:rPr>
                <w:rFonts w:ascii="Arial" w:hAnsi="Arial" w:cs="Arial"/>
                <w:sz w:val="24"/>
                <w:szCs w:val="24"/>
                <w:shd w:val="clear" w:color="auto" w:fill="FFFFFF"/>
              </w:rPr>
              <w:t xml:space="preserve"> as the route to </w:t>
            </w:r>
            <w:r w:rsidR="00F448AD" w:rsidRPr="00E83E48">
              <w:rPr>
                <w:rFonts w:ascii="Arial" w:hAnsi="Arial" w:cs="Arial"/>
                <w:sz w:val="24"/>
                <w:szCs w:val="24"/>
                <w:shd w:val="clear" w:color="auto" w:fill="FFFFFF"/>
              </w:rPr>
              <w:t xml:space="preserve">reading unknown words. </w:t>
            </w:r>
            <w:r w:rsidR="00F448AD" w:rsidRPr="00E83E48">
              <w:rPr>
                <w:rFonts w:ascii="Arial" w:hAnsi="Arial" w:cs="Arial"/>
                <w:color w:val="000000"/>
                <w:sz w:val="24"/>
                <w:szCs w:val="24"/>
                <w:shd w:val="clear" w:color="auto" w:fill="FFFFFF"/>
              </w:rPr>
              <w:t>  </w:t>
            </w:r>
            <w:r w:rsidR="00E83E48" w:rsidRPr="00E83E48">
              <w:rPr>
                <w:rFonts w:ascii="Arial" w:hAnsi="Arial" w:cs="Arial"/>
                <w:noProof/>
                <w:sz w:val="24"/>
                <w:szCs w:val="24"/>
                <w:lang w:eastAsia="en-GB"/>
              </w:rPr>
              <w:t>At Roby Park Primary, we value reading as a crucial life skill. By the time they leave us, children will read confidently for meaning and regularly enjoy reading for pleasure</w:t>
            </w:r>
            <w:r w:rsidR="00E83E48">
              <w:rPr>
                <w:rFonts w:ascii="Arial" w:hAnsi="Arial" w:cs="Arial"/>
                <w:color w:val="000000"/>
                <w:sz w:val="24"/>
                <w:szCs w:val="24"/>
                <w:shd w:val="clear" w:color="auto" w:fill="FFFFFF"/>
              </w:rPr>
              <w:t>.</w:t>
            </w:r>
          </w:p>
          <w:p w14:paraId="7CA80813" w14:textId="14ED217F" w:rsidR="00070A6E" w:rsidRPr="0084011D" w:rsidRDefault="00070A6E" w:rsidP="00391846">
            <w:pPr>
              <w:pStyle w:val="NoSpacing"/>
              <w:jc w:val="both"/>
              <w:rPr>
                <w:rFonts w:ascii="Arial" w:hAnsi="Arial" w:cs="Arial"/>
                <w:sz w:val="24"/>
                <w:szCs w:val="24"/>
              </w:rPr>
            </w:pPr>
          </w:p>
        </w:tc>
      </w:tr>
      <w:tr w:rsidR="00FF5394" w:rsidRPr="0084011D" w14:paraId="75647F63" w14:textId="77777777" w:rsidTr="00070A6E">
        <w:trPr>
          <w:jc w:val="center"/>
        </w:trPr>
        <w:tc>
          <w:tcPr>
            <w:tcW w:w="10456" w:type="dxa"/>
            <w:shd w:val="clear" w:color="auto" w:fill="990033"/>
          </w:tcPr>
          <w:p w14:paraId="2C3E8441" w14:textId="544ACEAB" w:rsidR="00FF5394" w:rsidRPr="0084011D" w:rsidRDefault="0071630C" w:rsidP="00FF5394">
            <w:pPr>
              <w:jc w:val="center"/>
              <w:rPr>
                <w:rFonts w:ascii="Arial" w:hAnsi="Arial" w:cs="Arial"/>
                <w:b/>
                <w:bCs/>
              </w:rPr>
            </w:pPr>
            <w:r w:rsidRPr="0084011D">
              <w:rPr>
                <w:rFonts w:ascii="Arial" w:hAnsi="Arial" w:cs="Arial"/>
                <w:b/>
                <w:bCs/>
              </w:rPr>
              <w:t>Aims from National Curriculum</w:t>
            </w:r>
          </w:p>
        </w:tc>
      </w:tr>
      <w:tr w:rsidR="00FF5394" w:rsidRPr="0084011D" w14:paraId="31FE16A2" w14:textId="77777777" w:rsidTr="00070A6E">
        <w:trPr>
          <w:jc w:val="center"/>
        </w:trPr>
        <w:tc>
          <w:tcPr>
            <w:tcW w:w="10456" w:type="dxa"/>
          </w:tcPr>
          <w:p w14:paraId="7C841ADB" w14:textId="77777777" w:rsidR="007556DD" w:rsidRPr="0084011D" w:rsidRDefault="007556DD" w:rsidP="00A24349">
            <w:pPr>
              <w:pStyle w:val="Default"/>
              <w:jc w:val="both"/>
            </w:pPr>
          </w:p>
          <w:p w14:paraId="6C906DF8" w14:textId="05290D9F" w:rsidR="00514E22" w:rsidRPr="0084011D" w:rsidRDefault="00A24349" w:rsidP="00A24349">
            <w:pPr>
              <w:autoSpaceDE w:val="0"/>
              <w:autoSpaceDN w:val="0"/>
              <w:adjustRightInd w:val="0"/>
              <w:ind w:left="357" w:hanging="358"/>
              <w:jc w:val="both"/>
              <w:rPr>
                <w:rFonts w:ascii="Arial" w:hAnsi="Arial" w:cs="Arial"/>
              </w:rPr>
            </w:pPr>
            <w:r w:rsidRPr="0084011D">
              <w:rPr>
                <w:rFonts w:ascii="Arial" w:hAnsi="Arial" w:cs="Arial"/>
              </w:rPr>
              <w:t xml:space="preserve">The national curriculum </w:t>
            </w:r>
            <w:r w:rsidR="00514E22" w:rsidRPr="0084011D">
              <w:rPr>
                <w:rFonts w:ascii="Arial" w:hAnsi="Arial" w:cs="Arial"/>
              </w:rPr>
              <w:t xml:space="preserve">for </w:t>
            </w:r>
            <w:r w:rsidR="008D3DFB" w:rsidRPr="0084011D">
              <w:rPr>
                <w:rFonts w:ascii="Arial" w:hAnsi="Arial" w:cs="Arial"/>
              </w:rPr>
              <w:t xml:space="preserve">phonics </w:t>
            </w:r>
            <w:r w:rsidR="00514E22" w:rsidRPr="0084011D">
              <w:rPr>
                <w:rFonts w:ascii="Arial" w:hAnsi="Arial" w:cs="Arial"/>
              </w:rPr>
              <w:t xml:space="preserve">aims: </w:t>
            </w:r>
          </w:p>
          <w:p w14:paraId="6A78E4CE" w14:textId="6950B742" w:rsidR="005F3A97" w:rsidRPr="0084011D" w:rsidRDefault="00514E22" w:rsidP="00A24349">
            <w:pPr>
              <w:widowControl w:val="0"/>
              <w:numPr>
                <w:ilvl w:val="0"/>
                <w:numId w:val="40"/>
              </w:numPr>
              <w:tabs>
                <w:tab w:val="left" w:pos="940"/>
              </w:tabs>
              <w:jc w:val="both"/>
              <w:rPr>
                <w:rFonts w:ascii="Arial" w:eastAsia="Corbel" w:hAnsi="Arial" w:cs="Arial"/>
              </w:rPr>
            </w:pPr>
            <w:r w:rsidRPr="0084011D">
              <w:rPr>
                <w:rFonts w:ascii="Arial" w:hAnsi="Arial" w:cs="Arial"/>
              </w:rPr>
              <w:t xml:space="preserve"> </w:t>
            </w:r>
            <w:r w:rsidR="005F3A97" w:rsidRPr="0084011D">
              <w:rPr>
                <w:rFonts w:ascii="Arial" w:hAnsi="Arial" w:cs="Arial"/>
              </w:rPr>
              <w:t>To</w:t>
            </w:r>
            <w:r w:rsidR="005F3A97" w:rsidRPr="0084011D">
              <w:rPr>
                <w:rFonts w:ascii="Arial" w:hAnsi="Arial" w:cs="Arial"/>
                <w:spacing w:val="-4"/>
              </w:rPr>
              <w:t xml:space="preserve"> </w:t>
            </w:r>
            <w:r w:rsidR="005F3A97" w:rsidRPr="0084011D">
              <w:rPr>
                <w:rFonts w:ascii="Arial" w:hAnsi="Arial" w:cs="Arial"/>
              </w:rPr>
              <w:t>provide</w:t>
            </w:r>
            <w:r w:rsidR="005F3A97" w:rsidRPr="0084011D">
              <w:rPr>
                <w:rFonts w:ascii="Arial" w:hAnsi="Arial" w:cs="Arial"/>
                <w:spacing w:val="-4"/>
              </w:rPr>
              <w:t xml:space="preserve"> </w:t>
            </w:r>
            <w:r w:rsidR="005F3A97" w:rsidRPr="0084011D">
              <w:rPr>
                <w:rFonts w:ascii="Arial" w:hAnsi="Arial" w:cs="Arial"/>
              </w:rPr>
              <w:t>pupils</w:t>
            </w:r>
            <w:r w:rsidR="005F3A97" w:rsidRPr="0084011D">
              <w:rPr>
                <w:rFonts w:ascii="Arial" w:hAnsi="Arial" w:cs="Arial"/>
                <w:spacing w:val="-3"/>
              </w:rPr>
              <w:t xml:space="preserve"> </w:t>
            </w:r>
            <w:r w:rsidR="005F3A97" w:rsidRPr="0084011D">
              <w:rPr>
                <w:rFonts w:ascii="Arial" w:hAnsi="Arial" w:cs="Arial"/>
              </w:rPr>
              <w:t>with</w:t>
            </w:r>
            <w:r w:rsidR="005F3A97" w:rsidRPr="0084011D">
              <w:rPr>
                <w:rFonts w:ascii="Arial" w:hAnsi="Arial" w:cs="Arial"/>
                <w:spacing w:val="-4"/>
              </w:rPr>
              <w:t xml:space="preserve"> </w:t>
            </w:r>
            <w:r w:rsidR="005F3A97" w:rsidRPr="0084011D">
              <w:rPr>
                <w:rFonts w:ascii="Arial" w:hAnsi="Arial" w:cs="Arial"/>
              </w:rPr>
              <w:t>a</w:t>
            </w:r>
            <w:r w:rsidR="005F3A97" w:rsidRPr="0084011D">
              <w:rPr>
                <w:rFonts w:ascii="Arial" w:hAnsi="Arial" w:cs="Arial"/>
                <w:spacing w:val="-4"/>
              </w:rPr>
              <w:t xml:space="preserve"> </w:t>
            </w:r>
            <w:r w:rsidR="005F3A97" w:rsidRPr="0084011D">
              <w:rPr>
                <w:rFonts w:ascii="Arial" w:hAnsi="Arial" w:cs="Arial"/>
              </w:rPr>
              <w:t>clear</w:t>
            </w:r>
            <w:r w:rsidR="005F3A97" w:rsidRPr="0084011D">
              <w:rPr>
                <w:rFonts w:ascii="Arial" w:hAnsi="Arial" w:cs="Arial"/>
                <w:spacing w:val="-3"/>
              </w:rPr>
              <w:t xml:space="preserve"> </w:t>
            </w:r>
            <w:r w:rsidR="005F3A97" w:rsidRPr="0084011D">
              <w:rPr>
                <w:rFonts w:ascii="Arial" w:hAnsi="Arial" w:cs="Arial"/>
              </w:rPr>
              <w:t>understanding</w:t>
            </w:r>
            <w:r w:rsidR="005F3A97" w:rsidRPr="0084011D">
              <w:rPr>
                <w:rFonts w:ascii="Arial" w:hAnsi="Arial" w:cs="Arial"/>
                <w:spacing w:val="-4"/>
              </w:rPr>
              <w:t xml:space="preserve"> </w:t>
            </w:r>
            <w:r w:rsidR="005F3A97" w:rsidRPr="0084011D">
              <w:rPr>
                <w:rFonts w:ascii="Arial" w:hAnsi="Arial" w:cs="Arial"/>
              </w:rPr>
              <w:t>of</w:t>
            </w:r>
            <w:r w:rsidR="005F3A97" w:rsidRPr="0084011D">
              <w:rPr>
                <w:rFonts w:ascii="Arial" w:hAnsi="Arial" w:cs="Arial"/>
                <w:spacing w:val="-3"/>
              </w:rPr>
              <w:t xml:space="preserve"> </w:t>
            </w:r>
            <w:r w:rsidR="005F3A97" w:rsidRPr="0084011D">
              <w:rPr>
                <w:rFonts w:ascii="Arial" w:hAnsi="Arial" w:cs="Arial"/>
              </w:rPr>
              <w:t>how</w:t>
            </w:r>
            <w:r w:rsidR="005F3A97" w:rsidRPr="0084011D">
              <w:rPr>
                <w:rFonts w:ascii="Arial" w:hAnsi="Arial" w:cs="Arial"/>
                <w:spacing w:val="-4"/>
              </w:rPr>
              <w:t xml:space="preserve"> </w:t>
            </w:r>
            <w:r w:rsidR="005F3A97" w:rsidRPr="0084011D">
              <w:rPr>
                <w:rFonts w:ascii="Arial" w:hAnsi="Arial" w:cs="Arial"/>
              </w:rPr>
              <w:t>the</w:t>
            </w:r>
            <w:r w:rsidR="005F3A97" w:rsidRPr="0084011D">
              <w:rPr>
                <w:rFonts w:ascii="Arial" w:hAnsi="Arial" w:cs="Arial"/>
                <w:spacing w:val="-4"/>
              </w:rPr>
              <w:t xml:space="preserve"> </w:t>
            </w:r>
            <w:r w:rsidR="005F3A97" w:rsidRPr="0084011D">
              <w:rPr>
                <w:rFonts w:ascii="Arial" w:hAnsi="Arial" w:cs="Arial"/>
              </w:rPr>
              <w:t>alphabet</w:t>
            </w:r>
            <w:r w:rsidR="005F3A97" w:rsidRPr="0084011D">
              <w:rPr>
                <w:rFonts w:ascii="Arial" w:hAnsi="Arial" w:cs="Arial"/>
                <w:spacing w:val="-3"/>
              </w:rPr>
              <w:t xml:space="preserve"> </w:t>
            </w:r>
            <w:r w:rsidR="005F3A97" w:rsidRPr="0084011D">
              <w:rPr>
                <w:rFonts w:ascii="Arial" w:hAnsi="Arial" w:cs="Arial"/>
              </w:rPr>
              <w:t>works</w:t>
            </w:r>
            <w:r w:rsidR="005F3A97" w:rsidRPr="0084011D">
              <w:rPr>
                <w:rFonts w:ascii="Arial" w:hAnsi="Arial" w:cs="Arial"/>
                <w:spacing w:val="-4"/>
              </w:rPr>
              <w:t xml:space="preserve"> </w:t>
            </w:r>
            <w:r w:rsidR="005F3A97" w:rsidRPr="0084011D">
              <w:rPr>
                <w:rFonts w:ascii="Arial" w:hAnsi="Arial" w:cs="Arial"/>
              </w:rPr>
              <w:t>for</w:t>
            </w:r>
            <w:r w:rsidR="005F3A97" w:rsidRPr="0084011D">
              <w:rPr>
                <w:rFonts w:ascii="Arial" w:hAnsi="Arial" w:cs="Arial"/>
                <w:spacing w:val="-4"/>
              </w:rPr>
              <w:t xml:space="preserve"> </w:t>
            </w:r>
            <w:r w:rsidR="005F3A97" w:rsidRPr="0084011D">
              <w:rPr>
                <w:rFonts w:ascii="Arial" w:hAnsi="Arial" w:cs="Arial"/>
              </w:rPr>
              <w:t>reading</w:t>
            </w:r>
            <w:r w:rsidR="005F3A97" w:rsidRPr="0084011D">
              <w:rPr>
                <w:rFonts w:ascii="Arial" w:hAnsi="Arial" w:cs="Arial"/>
                <w:spacing w:val="-3"/>
              </w:rPr>
              <w:t xml:space="preserve"> </w:t>
            </w:r>
            <w:r w:rsidR="005F3A97" w:rsidRPr="0084011D">
              <w:rPr>
                <w:rFonts w:ascii="Arial" w:hAnsi="Arial" w:cs="Arial"/>
              </w:rPr>
              <w:t>and</w:t>
            </w:r>
            <w:r w:rsidR="005F3A97" w:rsidRPr="0084011D">
              <w:rPr>
                <w:rFonts w:ascii="Arial" w:hAnsi="Arial" w:cs="Arial"/>
                <w:spacing w:val="-4"/>
              </w:rPr>
              <w:t xml:space="preserve"> </w:t>
            </w:r>
            <w:r w:rsidR="005F3A97" w:rsidRPr="0084011D">
              <w:rPr>
                <w:rFonts w:ascii="Arial" w:hAnsi="Arial" w:cs="Arial"/>
              </w:rPr>
              <w:t xml:space="preserve">spelling; </w:t>
            </w:r>
          </w:p>
          <w:p w14:paraId="3AEEAF11" w14:textId="39B4FE66" w:rsidR="005F3A97" w:rsidRPr="0084011D" w:rsidRDefault="005F3A97" w:rsidP="00A24349">
            <w:pPr>
              <w:widowControl w:val="0"/>
              <w:numPr>
                <w:ilvl w:val="0"/>
                <w:numId w:val="40"/>
              </w:numPr>
              <w:tabs>
                <w:tab w:val="left" w:pos="940"/>
              </w:tabs>
              <w:ind w:right="364"/>
              <w:jc w:val="both"/>
              <w:rPr>
                <w:rFonts w:ascii="Arial" w:eastAsia="Corbel" w:hAnsi="Arial" w:cs="Arial"/>
              </w:rPr>
            </w:pPr>
            <w:r w:rsidRPr="0084011D">
              <w:rPr>
                <w:rFonts w:ascii="Arial" w:hAnsi="Arial" w:cs="Arial"/>
              </w:rPr>
              <w:t>To enable our pupils</w:t>
            </w:r>
            <w:r w:rsidRPr="0084011D">
              <w:rPr>
                <w:rFonts w:ascii="Arial" w:hAnsi="Arial" w:cs="Arial"/>
                <w:spacing w:val="35"/>
              </w:rPr>
              <w:t xml:space="preserve"> </w:t>
            </w:r>
            <w:r w:rsidRPr="0084011D">
              <w:rPr>
                <w:rFonts w:ascii="Arial" w:hAnsi="Arial" w:cs="Arial"/>
              </w:rPr>
              <w:t>to become fluent and</w:t>
            </w:r>
            <w:r w:rsidR="00070A6E">
              <w:rPr>
                <w:rFonts w:ascii="Arial" w:hAnsi="Arial" w:cs="Arial"/>
              </w:rPr>
              <w:t xml:space="preserve"> </w:t>
            </w:r>
            <w:r w:rsidRPr="0084011D">
              <w:rPr>
                <w:rFonts w:ascii="Arial" w:hAnsi="Arial" w:cs="Arial"/>
              </w:rPr>
              <w:t>confident readers with a</w:t>
            </w:r>
            <w:r w:rsidR="00070A6E">
              <w:rPr>
                <w:rFonts w:ascii="Arial" w:hAnsi="Arial" w:cs="Arial"/>
              </w:rPr>
              <w:t xml:space="preserve"> </w:t>
            </w:r>
            <w:proofErr w:type="gramStart"/>
            <w:r w:rsidRPr="0084011D">
              <w:rPr>
                <w:rFonts w:ascii="Arial" w:hAnsi="Arial" w:cs="Arial"/>
              </w:rPr>
              <w:t xml:space="preserve">strong </w:t>
            </w:r>
            <w:r w:rsidRPr="0084011D">
              <w:rPr>
                <w:rFonts w:ascii="Arial" w:hAnsi="Arial" w:cs="Arial"/>
                <w:spacing w:val="36"/>
              </w:rPr>
              <w:t xml:space="preserve"> </w:t>
            </w:r>
            <w:r w:rsidRPr="0084011D">
              <w:rPr>
                <w:rFonts w:ascii="Arial" w:hAnsi="Arial" w:cs="Arial"/>
              </w:rPr>
              <w:t>phonological</w:t>
            </w:r>
            <w:proofErr w:type="gramEnd"/>
            <w:r w:rsidRPr="0084011D">
              <w:rPr>
                <w:rFonts w:ascii="Arial" w:hAnsi="Arial" w:cs="Arial"/>
              </w:rPr>
              <w:t xml:space="preserve"> awareness; </w:t>
            </w:r>
          </w:p>
          <w:p w14:paraId="71BEFF28" w14:textId="77777777" w:rsidR="005F3A97" w:rsidRPr="0084011D" w:rsidRDefault="005F3A97" w:rsidP="00A24349">
            <w:pPr>
              <w:widowControl w:val="0"/>
              <w:numPr>
                <w:ilvl w:val="0"/>
                <w:numId w:val="40"/>
              </w:numPr>
              <w:tabs>
                <w:tab w:val="left" w:pos="940"/>
              </w:tabs>
              <w:jc w:val="both"/>
              <w:rPr>
                <w:rFonts w:ascii="Arial" w:eastAsia="Corbel" w:hAnsi="Arial" w:cs="Arial"/>
              </w:rPr>
            </w:pPr>
            <w:r w:rsidRPr="0084011D">
              <w:rPr>
                <w:rFonts w:ascii="Arial" w:eastAsia="Corbel" w:hAnsi="Arial" w:cs="Arial"/>
              </w:rPr>
              <w:t>To</w:t>
            </w:r>
            <w:r w:rsidRPr="0084011D">
              <w:rPr>
                <w:rFonts w:ascii="Arial" w:eastAsia="Corbel" w:hAnsi="Arial" w:cs="Arial"/>
                <w:spacing w:val="-5"/>
              </w:rPr>
              <w:t xml:space="preserve"> </w:t>
            </w:r>
            <w:r w:rsidRPr="0084011D">
              <w:rPr>
                <w:rFonts w:ascii="Arial" w:eastAsia="Corbel" w:hAnsi="Arial" w:cs="Arial"/>
              </w:rPr>
              <w:t>develop</w:t>
            </w:r>
            <w:r w:rsidRPr="0084011D">
              <w:rPr>
                <w:rFonts w:ascii="Arial" w:eastAsia="Corbel" w:hAnsi="Arial" w:cs="Arial"/>
                <w:spacing w:val="-4"/>
              </w:rPr>
              <w:t xml:space="preserve"> </w:t>
            </w:r>
            <w:r w:rsidRPr="0084011D">
              <w:rPr>
                <w:rFonts w:ascii="Arial" w:eastAsia="Corbel" w:hAnsi="Arial" w:cs="Arial"/>
              </w:rPr>
              <w:t>pupils’</w:t>
            </w:r>
            <w:r w:rsidRPr="0084011D">
              <w:rPr>
                <w:rFonts w:ascii="Arial" w:eastAsia="Corbel" w:hAnsi="Arial" w:cs="Arial"/>
                <w:spacing w:val="-4"/>
              </w:rPr>
              <w:t xml:space="preserve"> </w:t>
            </w:r>
            <w:r w:rsidRPr="0084011D">
              <w:rPr>
                <w:rFonts w:ascii="Arial" w:eastAsia="Corbel" w:hAnsi="Arial" w:cs="Arial"/>
              </w:rPr>
              <w:t>sight</w:t>
            </w:r>
            <w:r w:rsidRPr="0084011D">
              <w:rPr>
                <w:rFonts w:ascii="Arial" w:eastAsia="Corbel" w:hAnsi="Arial" w:cs="Arial"/>
                <w:spacing w:val="-4"/>
              </w:rPr>
              <w:t xml:space="preserve"> </w:t>
            </w:r>
            <w:r w:rsidRPr="0084011D">
              <w:rPr>
                <w:rFonts w:ascii="Arial" w:eastAsia="Corbel" w:hAnsi="Arial" w:cs="Arial"/>
              </w:rPr>
              <w:t>vocabulary</w:t>
            </w:r>
            <w:r w:rsidRPr="0084011D">
              <w:rPr>
                <w:rFonts w:ascii="Arial" w:eastAsia="Corbel" w:hAnsi="Arial" w:cs="Arial"/>
                <w:spacing w:val="-4"/>
              </w:rPr>
              <w:t xml:space="preserve"> </w:t>
            </w:r>
            <w:r w:rsidRPr="0084011D">
              <w:rPr>
                <w:rFonts w:ascii="Arial" w:eastAsia="Corbel" w:hAnsi="Arial" w:cs="Arial"/>
              </w:rPr>
              <w:t>to</w:t>
            </w:r>
            <w:r w:rsidRPr="0084011D">
              <w:rPr>
                <w:rFonts w:ascii="Arial" w:eastAsia="Corbel" w:hAnsi="Arial" w:cs="Arial"/>
                <w:spacing w:val="-5"/>
              </w:rPr>
              <w:t xml:space="preserve"> </w:t>
            </w:r>
            <w:r w:rsidRPr="0084011D">
              <w:rPr>
                <w:rFonts w:ascii="Arial" w:eastAsia="Corbel" w:hAnsi="Arial" w:cs="Arial"/>
              </w:rPr>
              <w:t>aid</w:t>
            </w:r>
            <w:r w:rsidRPr="0084011D">
              <w:rPr>
                <w:rFonts w:ascii="Arial" w:eastAsia="Corbel" w:hAnsi="Arial" w:cs="Arial"/>
                <w:spacing w:val="-4"/>
              </w:rPr>
              <w:t xml:space="preserve"> </w:t>
            </w:r>
            <w:r w:rsidRPr="0084011D">
              <w:rPr>
                <w:rFonts w:ascii="Arial" w:eastAsia="Corbel" w:hAnsi="Arial" w:cs="Arial"/>
              </w:rPr>
              <w:t>fluent</w:t>
            </w:r>
            <w:r w:rsidRPr="0084011D">
              <w:rPr>
                <w:rFonts w:ascii="Arial" w:eastAsia="Corbel" w:hAnsi="Arial" w:cs="Arial"/>
                <w:spacing w:val="-4"/>
              </w:rPr>
              <w:t xml:space="preserve"> </w:t>
            </w:r>
            <w:r w:rsidRPr="0084011D">
              <w:rPr>
                <w:rFonts w:ascii="Arial" w:eastAsia="Corbel" w:hAnsi="Arial" w:cs="Arial"/>
              </w:rPr>
              <w:t xml:space="preserve">reading; </w:t>
            </w:r>
          </w:p>
          <w:p w14:paraId="3D98FA99" w14:textId="77777777" w:rsidR="007556DD" w:rsidRPr="0084011D" w:rsidRDefault="005F3A97" w:rsidP="00A24349">
            <w:pPr>
              <w:widowControl w:val="0"/>
              <w:numPr>
                <w:ilvl w:val="0"/>
                <w:numId w:val="40"/>
              </w:numPr>
              <w:tabs>
                <w:tab w:val="left" w:pos="940"/>
              </w:tabs>
              <w:ind w:right="364"/>
              <w:jc w:val="both"/>
              <w:rPr>
                <w:rFonts w:ascii="Arial" w:eastAsia="Corbel" w:hAnsi="Arial" w:cs="Arial"/>
              </w:rPr>
            </w:pPr>
            <w:r w:rsidRPr="0084011D">
              <w:rPr>
                <w:rFonts w:ascii="Arial" w:hAnsi="Arial" w:cs="Arial"/>
              </w:rPr>
              <w:t>To</w:t>
            </w:r>
            <w:r w:rsidRPr="0084011D">
              <w:rPr>
                <w:rFonts w:ascii="Arial" w:hAnsi="Arial" w:cs="Arial"/>
                <w:spacing w:val="39"/>
              </w:rPr>
              <w:t xml:space="preserve"> </w:t>
            </w:r>
            <w:r w:rsidRPr="0084011D">
              <w:rPr>
                <w:rFonts w:ascii="Arial" w:hAnsi="Arial" w:cs="Arial"/>
              </w:rPr>
              <w:t>provide</w:t>
            </w:r>
            <w:r w:rsidRPr="0084011D">
              <w:rPr>
                <w:rFonts w:ascii="Arial" w:hAnsi="Arial" w:cs="Arial"/>
                <w:spacing w:val="39"/>
              </w:rPr>
              <w:t xml:space="preserve"> </w:t>
            </w:r>
            <w:r w:rsidRPr="0084011D">
              <w:rPr>
                <w:rFonts w:ascii="Arial" w:hAnsi="Arial" w:cs="Arial"/>
              </w:rPr>
              <w:t>opportunities</w:t>
            </w:r>
            <w:r w:rsidRPr="0084011D">
              <w:rPr>
                <w:rFonts w:ascii="Arial" w:hAnsi="Arial" w:cs="Arial"/>
                <w:spacing w:val="39"/>
              </w:rPr>
              <w:t xml:space="preserve"> </w:t>
            </w:r>
            <w:r w:rsidRPr="0084011D">
              <w:rPr>
                <w:rFonts w:ascii="Arial" w:hAnsi="Arial" w:cs="Arial"/>
              </w:rPr>
              <w:t>for</w:t>
            </w:r>
            <w:r w:rsidRPr="0084011D">
              <w:rPr>
                <w:rFonts w:ascii="Arial" w:hAnsi="Arial" w:cs="Arial"/>
                <w:spacing w:val="39"/>
              </w:rPr>
              <w:t xml:space="preserve"> </w:t>
            </w:r>
            <w:r w:rsidRPr="0084011D">
              <w:rPr>
                <w:rFonts w:ascii="Arial" w:hAnsi="Arial" w:cs="Arial"/>
              </w:rPr>
              <w:t>repetition</w:t>
            </w:r>
            <w:r w:rsidRPr="0084011D">
              <w:rPr>
                <w:rFonts w:ascii="Arial" w:hAnsi="Arial" w:cs="Arial"/>
                <w:spacing w:val="40"/>
              </w:rPr>
              <w:t xml:space="preserve"> </w:t>
            </w:r>
            <w:r w:rsidRPr="0084011D">
              <w:rPr>
                <w:rFonts w:ascii="Arial" w:hAnsi="Arial" w:cs="Arial"/>
              </w:rPr>
              <w:t>and</w:t>
            </w:r>
            <w:r w:rsidRPr="0084011D">
              <w:rPr>
                <w:rFonts w:ascii="Arial" w:hAnsi="Arial" w:cs="Arial"/>
                <w:spacing w:val="39"/>
              </w:rPr>
              <w:t xml:space="preserve"> </w:t>
            </w:r>
            <w:r w:rsidRPr="0084011D">
              <w:rPr>
                <w:rFonts w:ascii="Arial" w:hAnsi="Arial" w:cs="Arial"/>
              </w:rPr>
              <w:t>consolidation</w:t>
            </w:r>
            <w:r w:rsidRPr="0084011D">
              <w:rPr>
                <w:rFonts w:ascii="Arial" w:hAnsi="Arial" w:cs="Arial"/>
                <w:spacing w:val="39"/>
              </w:rPr>
              <w:t xml:space="preserve"> </w:t>
            </w:r>
            <w:r w:rsidRPr="0084011D">
              <w:rPr>
                <w:rFonts w:ascii="Arial" w:hAnsi="Arial" w:cs="Arial"/>
              </w:rPr>
              <w:t>so</w:t>
            </w:r>
            <w:r w:rsidRPr="0084011D">
              <w:rPr>
                <w:rFonts w:ascii="Arial" w:hAnsi="Arial" w:cs="Arial"/>
                <w:spacing w:val="39"/>
              </w:rPr>
              <w:t xml:space="preserve"> </w:t>
            </w:r>
            <w:r w:rsidRPr="0084011D">
              <w:rPr>
                <w:rFonts w:ascii="Arial" w:hAnsi="Arial" w:cs="Arial"/>
              </w:rPr>
              <w:t>that</w:t>
            </w:r>
            <w:r w:rsidRPr="0084011D">
              <w:rPr>
                <w:rFonts w:ascii="Arial" w:hAnsi="Arial" w:cs="Arial"/>
                <w:spacing w:val="39"/>
              </w:rPr>
              <w:t xml:space="preserve"> </w:t>
            </w:r>
            <w:r w:rsidRPr="0084011D">
              <w:rPr>
                <w:rFonts w:ascii="Arial" w:hAnsi="Arial" w:cs="Arial"/>
              </w:rPr>
              <w:t>spelling</w:t>
            </w:r>
            <w:r w:rsidRPr="0084011D">
              <w:rPr>
                <w:rFonts w:ascii="Arial" w:hAnsi="Arial" w:cs="Arial"/>
                <w:spacing w:val="40"/>
              </w:rPr>
              <w:t xml:space="preserve"> </w:t>
            </w:r>
            <w:r w:rsidRPr="0084011D">
              <w:rPr>
                <w:rFonts w:ascii="Arial" w:hAnsi="Arial" w:cs="Arial"/>
              </w:rPr>
              <w:t>and</w:t>
            </w:r>
            <w:r w:rsidRPr="0084011D">
              <w:rPr>
                <w:rFonts w:ascii="Arial" w:hAnsi="Arial" w:cs="Arial"/>
                <w:spacing w:val="39"/>
              </w:rPr>
              <w:t xml:space="preserve"> </w:t>
            </w:r>
            <w:r w:rsidRPr="0084011D">
              <w:rPr>
                <w:rFonts w:ascii="Arial" w:hAnsi="Arial" w:cs="Arial"/>
              </w:rPr>
              <w:t>reading</w:t>
            </w:r>
            <w:r w:rsidRPr="0084011D">
              <w:rPr>
                <w:rFonts w:ascii="Arial" w:hAnsi="Arial" w:cs="Arial"/>
                <w:spacing w:val="39"/>
              </w:rPr>
              <w:t xml:space="preserve"> </w:t>
            </w:r>
            <w:r w:rsidRPr="0084011D">
              <w:rPr>
                <w:rFonts w:ascii="Arial" w:hAnsi="Arial" w:cs="Arial"/>
              </w:rPr>
              <w:t xml:space="preserve">become </w:t>
            </w:r>
            <w:r w:rsidRPr="0084011D">
              <w:rPr>
                <w:rFonts w:ascii="Arial" w:hAnsi="Arial" w:cs="Arial"/>
                <w:spacing w:val="-1"/>
              </w:rPr>
              <w:t>automatic.</w:t>
            </w:r>
            <w:r w:rsidRPr="0084011D">
              <w:rPr>
                <w:rFonts w:ascii="Arial" w:hAnsi="Arial" w:cs="Arial"/>
              </w:rPr>
              <w:t xml:space="preserve"> </w:t>
            </w:r>
          </w:p>
          <w:p w14:paraId="2B77E7A3" w14:textId="4546863F" w:rsidR="00A24349" w:rsidRPr="0084011D" w:rsidRDefault="00A24349" w:rsidP="00A24349">
            <w:pPr>
              <w:widowControl w:val="0"/>
              <w:tabs>
                <w:tab w:val="left" w:pos="940"/>
              </w:tabs>
              <w:ind w:left="940" w:right="364"/>
              <w:jc w:val="both"/>
              <w:rPr>
                <w:rFonts w:ascii="Arial" w:eastAsia="Corbel" w:hAnsi="Arial" w:cs="Arial"/>
              </w:rPr>
            </w:pPr>
          </w:p>
        </w:tc>
      </w:tr>
    </w:tbl>
    <w:p w14:paraId="096906A1" w14:textId="183D3C4E" w:rsidR="00CC28EB" w:rsidRPr="0084011D" w:rsidRDefault="00CC28EB" w:rsidP="00226AD8">
      <w:pPr>
        <w:rPr>
          <w:rFonts w:ascii="Arial" w:hAnsi="Arial" w:cs="Arial"/>
        </w:rPr>
      </w:pPr>
    </w:p>
    <w:p w14:paraId="003F3CC7" w14:textId="150B59DD" w:rsidR="00A24349" w:rsidRPr="0084011D" w:rsidRDefault="00A24349" w:rsidP="00226AD8">
      <w:pPr>
        <w:rPr>
          <w:rFonts w:ascii="Arial" w:hAnsi="Arial" w:cs="Arial"/>
        </w:rPr>
      </w:pPr>
    </w:p>
    <w:p w14:paraId="6F833645" w14:textId="17C5EC1D" w:rsidR="00A24349" w:rsidRPr="0084011D" w:rsidRDefault="00A24349" w:rsidP="00226AD8">
      <w:pPr>
        <w:rPr>
          <w:rFonts w:ascii="Arial" w:hAnsi="Arial" w:cs="Arial"/>
        </w:rPr>
      </w:pPr>
    </w:p>
    <w:p w14:paraId="1EFFC192" w14:textId="54B1B7E2" w:rsidR="00A24349" w:rsidRPr="0084011D" w:rsidRDefault="00A24349" w:rsidP="00226AD8">
      <w:pPr>
        <w:rPr>
          <w:rFonts w:ascii="Arial" w:hAnsi="Arial" w:cs="Arial"/>
        </w:rPr>
      </w:pPr>
    </w:p>
    <w:p w14:paraId="40E83BA2" w14:textId="6D9C6D8F" w:rsidR="00A24349" w:rsidRDefault="00A24349" w:rsidP="00226AD8">
      <w:pPr>
        <w:rPr>
          <w:rFonts w:ascii="Arial" w:hAnsi="Arial" w:cs="Arial"/>
        </w:rPr>
      </w:pPr>
    </w:p>
    <w:p w14:paraId="25240129" w14:textId="714D3F42" w:rsidR="0084011D" w:rsidRDefault="0084011D" w:rsidP="00226AD8">
      <w:pPr>
        <w:rPr>
          <w:rFonts w:ascii="Arial" w:hAnsi="Arial" w:cs="Arial"/>
        </w:rPr>
      </w:pPr>
    </w:p>
    <w:p w14:paraId="3B80BE1D" w14:textId="550A312E" w:rsidR="0084011D" w:rsidRDefault="0084011D" w:rsidP="00226AD8">
      <w:pPr>
        <w:rPr>
          <w:rFonts w:ascii="Arial" w:hAnsi="Arial" w:cs="Arial"/>
        </w:rPr>
      </w:pPr>
    </w:p>
    <w:p w14:paraId="030D98F7" w14:textId="3BB1FABF" w:rsidR="0084011D" w:rsidRDefault="0084011D" w:rsidP="00226AD8">
      <w:pPr>
        <w:rPr>
          <w:rFonts w:ascii="Arial" w:hAnsi="Arial" w:cs="Arial"/>
        </w:rPr>
      </w:pPr>
    </w:p>
    <w:p w14:paraId="35ED4203" w14:textId="6A0A48A6" w:rsidR="0084011D" w:rsidRDefault="0084011D" w:rsidP="00226AD8">
      <w:pPr>
        <w:rPr>
          <w:rFonts w:ascii="Arial" w:hAnsi="Arial" w:cs="Arial"/>
        </w:rPr>
      </w:pPr>
    </w:p>
    <w:p w14:paraId="27920729" w14:textId="2829773A" w:rsidR="0084011D" w:rsidRDefault="0084011D" w:rsidP="00226AD8">
      <w:pPr>
        <w:rPr>
          <w:rFonts w:ascii="Arial" w:hAnsi="Arial" w:cs="Arial"/>
        </w:rPr>
      </w:pPr>
    </w:p>
    <w:p w14:paraId="1D2FF48E" w14:textId="379FA9A8" w:rsidR="00CC28EB" w:rsidRPr="0084011D" w:rsidRDefault="00CC28EB" w:rsidP="00226AD8">
      <w:pPr>
        <w:tabs>
          <w:tab w:val="left" w:pos="2412"/>
        </w:tabs>
        <w:rPr>
          <w:rFonts w:ascii="Arial" w:hAnsi="Arial" w:cs="Arial"/>
          <w:b/>
          <w:bCs/>
        </w:rPr>
      </w:pPr>
    </w:p>
    <w:p w14:paraId="033C582B" w14:textId="1652965B" w:rsidR="0071630C" w:rsidRPr="0084011D" w:rsidRDefault="0071630C" w:rsidP="0071630C">
      <w:pPr>
        <w:tabs>
          <w:tab w:val="left" w:pos="2412"/>
        </w:tabs>
        <w:jc w:val="center"/>
        <w:rPr>
          <w:rFonts w:ascii="Arial" w:hAnsi="Arial" w:cs="Arial"/>
        </w:rPr>
      </w:pPr>
      <w:r w:rsidRPr="0084011D">
        <w:rPr>
          <w:rFonts w:ascii="Arial" w:hAnsi="Arial" w:cs="Arial"/>
          <w:b/>
          <w:bCs/>
        </w:rPr>
        <w:lastRenderedPageBreak/>
        <w:t>IMPLEMENTATION</w:t>
      </w:r>
      <w:r w:rsidRPr="0084011D">
        <w:rPr>
          <w:rFonts w:ascii="Arial" w:hAnsi="Arial" w:cs="Arial"/>
        </w:rPr>
        <w:t xml:space="preserve"> </w:t>
      </w:r>
    </w:p>
    <w:p w14:paraId="795EDC8D" w14:textId="473FFB1B" w:rsidR="0071630C" w:rsidRPr="0084011D" w:rsidRDefault="0071630C" w:rsidP="0071630C">
      <w:pPr>
        <w:tabs>
          <w:tab w:val="left" w:pos="2412"/>
        </w:tabs>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rsidRPr="0084011D" w14:paraId="30C8ABFD" w14:textId="77777777" w:rsidTr="00070A6E">
        <w:trPr>
          <w:jc w:val="center"/>
        </w:trPr>
        <w:tc>
          <w:tcPr>
            <w:tcW w:w="10456" w:type="dxa"/>
            <w:shd w:val="clear" w:color="auto" w:fill="990033"/>
          </w:tcPr>
          <w:p w14:paraId="641FBDFE" w14:textId="479C60A1" w:rsidR="0071630C" w:rsidRPr="0084011D" w:rsidRDefault="0071630C" w:rsidP="00084B38">
            <w:pPr>
              <w:jc w:val="center"/>
              <w:rPr>
                <w:rFonts w:ascii="Arial" w:hAnsi="Arial" w:cs="Arial"/>
                <w:b/>
                <w:bCs/>
              </w:rPr>
            </w:pPr>
            <w:r w:rsidRPr="0084011D">
              <w:rPr>
                <w:rFonts w:ascii="Arial" w:hAnsi="Arial" w:cs="Arial"/>
                <w:b/>
                <w:bCs/>
              </w:rPr>
              <w:t>Teaching &amp; Learning</w:t>
            </w:r>
          </w:p>
        </w:tc>
      </w:tr>
      <w:tr w:rsidR="0071630C" w:rsidRPr="0084011D" w14:paraId="0EE0CB59" w14:textId="77777777" w:rsidTr="00070A6E">
        <w:trPr>
          <w:jc w:val="center"/>
        </w:trPr>
        <w:tc>
          <w:tcPr>
            <w:tcW w:w="10456" w:type="dxa"/>
          </w:tcPr>
          <w:p w14:paraId="0E941337" w14:textId="77777777" w:rsidR="00070A6E" w:rsidRDefault="00070A6E" w:rsidP="00FB2742">
            <w:pPr>
              <w:jc w:val="both"/>
              <w:rPr>
                <w:rFonts w:ascii="Arial" w:hAnsi="Arial" w:cs="Arial"/>
                <w:b/>
                <w:noProof/>
                <w:lang w:eastAsia="en-GB"/>
              </w:rPr>
            </w:pPr>
          </w:p>
          <w:p w14:paraId="3C33D893" w14:textId="6F905183" w:rsidR="00E85C8F" w:rsidRPr="0084011D" w:rsidRDefault="00E85C8F" w:rsidP="00FB2742">
            <w:pPr>
              <w:jc w:val="both"/>
              <w:rPr>
                <w:rFonts w:ascii="Arial" w:hAnsi="Arial" w:cs="Arial"/>
                <w:b/>
                <w:noProof/>
                <w:lang w:eastAsia="en-GB"/>
              </w:rPr>
            </w:pPr>
            <w:r w:rsidRPr="0084011D">
              <w:rPr>
                <w:rFonts w:ascii="Arial" w:hAnsi="Arial" w:cs="Arial"/>
                <w:b/>
                <w:noProof/>
                <w:lang w:eastAsia="en-GB"/>
              </w:rPr>
              <w:t>Foundations for phonics in Nursery</w:t>
            </w:r>
          </w:p>
          <w:p w14:paraId="2C085353" w14:textId="77777777" w:rsidR="00E85C8F" w:rsidRPr="0084011D" w:rsidRDefault="00E85C8F" w:rsidP="00FB2742">
            <w:pPr>
              <w:jc w:val="both"/>
              <w:rPr>
                <w:rFonts w:ascii="Arial" w:hAnsi="Arial" w:cs="Arial"/>
                <w:noProof/>
                <w:lang w:eastAsia="en-GB"/>
              </w:rPr>
            </w:pPr>
            <w:r w:rsidRPr="0084011D">
              <w:rPr>
                <w:rFonts w:ascii="Arial" w:hAnsi="Arial" w:cs="Arial"/>
                <w:noProof/>
                <w:lang w:eastAsia="en-GB"/>
              </w:rPr>
              <w:t>We provide a balance of child-led and adult-led experiences for all children that meet the curriculum expectations for ‘Communication and Language’ and ‘Literacy’. These include:</w:t>
            </w:r>
          </w:p>
          <w:p w14:paraId="56715B69" w14:textId="77777777" w:rsidR="00E85C8F" w:rsidRPr="0084011D" w:rsidRDefault="00E85C8F" w:rsidP="00FB2742">
            <w:pPr>
              <w:pStyle w:val="ListParagraph"/>
              <w:numPr>
                <w:ilvl w:val="0"/>
                <w:numId w:val="47"/>
              </w:numPr>
              <w:spacing w:after="160" w:line="259" w:lineRule="auto"/>
              <w:jc w:val="both"/>
              <w:rPr>
                <w:rFonts w:ascii="Arial" w:hAnsi="Arial" w:cs="Arial"/>
                <w:noProof/>
                <w:lang w:eastAsia="en-GB"/>
              </w:rPr>
            </w:pPr>
            <w:r w:rsidRPr="0084011D">
              <w:rPr>
                <w:rFonts w:ascii="Arial" w:hAnsi="Arial" w:cs="Arial"/>
                <w:noProof/>
                <w:lang w:eastAsia="en-GB"/>
              </w:rPr>
              <w:t>Sharing high-quality stories, poems and songs</w:t>
            </w:r>
          </w:p>
          <w:p w14:paraId="55CCB731" w14:textId="77777777" w:rsidR="00E85C8F" w:rsidRPr="0084011D" w:rsidRDefault="00E85C8F" w:rsidP="00FB2742">
            <w:pPr>
              <w:pStyle w:val="ListParagraph"/>
              <w:numPr>
                <w:ilvl w:val="0"/>
                <w:numId w:val="47"/>
              </w:numPr>
              <w:spacing w:after="160" w:line="259" w:lineRule="auto"/>
              <w:jc w:val="both"/>
              <w:rPr>
                <w:rFonts w:ascii="Arial" w:hAnsi="Arial" w:cs="Arial"/>
                <w:noProof/>
                <w:lang w:eastAsia="en-GB"/>
              </w:rPr>
            </w:pPr>
            <w:r w:rsidRPr="0084011D">
              <w:rPr>
                <w:rFonts w:ascii="Arial" w:hAnsi="Arial" w:cs="Arial"/>
                <w:noProof/>
                <w:lang w:eastAsia="en-GB"/>
              </w:rPr>
              <w:t>Learning a range of nursery rhymes and action rhymes</w:t>
            </w:r>
          </w:p>
          <w:p w14:paraId="299CA9CB" w14:textId="77777777" w:rsidR="00E85C8F" w:rsidRPr="0084011D" w:rsidRDefault="00E85C8F" w:rsidP="00FB2742">
            <w:pPr>
              <w:pStyle w:val="ListParagraph"/>
              <w:numPr>
                <w:ilvl w:val="0"/>
                <w:numId w:val="47"/>
              </w:numPr>
              <w:spacing w:after="160" w:line="259" w:lineRule="auto"/>
              <w:jc w:val="both"/>
              <w:rPr>
                <w:rFonts w:ascii="Arial" w:hAnsi="Arial" w:cs="Arial"/>
                <w:noProof/>
                <w:lang w:eastAsia="en-GB"/>
              </w:rPr>
            </w:pPr>
            <w:r w:rsidRPr="0084011D">
              <w:rPr>
                <w:rFonts w:ascii="Arial" w:hAnsi="Arial" w:cs="Arial"/>
                <w:noProof/>
                <w:lang w:eastAsia="en-GB"/>
              </w:rPr>
              <w:t>Activities that develop focused listening and attention, oral blending and segmenting</w:t>
            </w:r>
          </w:p>
          <w:p w14:paraId="7A2AA629" w14:textId="77777777" w:rsidR="00E85C8F" w:rsidRPr="0084011D" w:rsidRDefault="00E85C8F" w:rsidP="00FB2742">
            <w:pPr>
              <w:pStyle w:val="ListParagraph"/>
              <w:numPr>
                <w:ilvl w:val="0"/>
                <w:numId w:val="47"/>
              </w:numPr>
              <w:spacing w:after="160" w:line="259" w:lineRule="auto"/>
              <w:jc w:val="both"/>
              <w:rPr>
                <w:rFonts w:ascii="Arial" w:hAnsi="Arial" w:cs="Arial"/>
                <w:noProof/>
                <w:lang w:eastAsia="en-GB"/>
              </w:rPr>
            </w:pPr>
            <w:r w:rsidRPr="0084011D">
              <w:rPr>
                <w:rFonts w:ascii="Arial" w:hAnsi="Arial" w:cs="Arial"/>
                <w:noProof/>
                <w:lang w:eastAsia="en-GB"/>
              </w:rPr>
              <w:t>Access to a word rich learning environment</w:t>
            </w:r>
          </w:p>
          <w:p w14:paraId="513575CB" w14:textId="77777777" w:rsidR="00E85C8F" w:rsidRPr="0084011D" w:rsidRDefault="00E85C8F" w:rsidP="00FB2742">
            <w:pPr>
              <w:pStyle w:val="ListParagraph"/>
              <w:numPr>
                <w:ilvl w:val="0"/>
                <w:numId w:val="47"/>
              </w:numPr>
              <w:spacing w:after="160" w:line="259" w:lineRule="auto"/>
              <w:jc w:val="both"/>
              <w:rPr>
                <w:rFonts w:ascii="Arial" w:hAnsi="Arial" w:cs="Arial"/>
                <w:noProof/>
                <w:lang w:eastAsia="en-GB"/>
              </w:rPr>
            </w:pPr>
            <w:r w:rsidRPr="0084011D">
              <w:rPr>
                <w:rFonts w:ascii="Arial" w:hAnsi="Arial" w:cs="Arial"/>
                <w:noProof/>
                <w:lang w:eastAsia="en-GB"/>
              </w:rPr>
              <w:t xml:space="preserve">Sound of the week activities to ensure children are well prepared to begin learning grapheme-phoneme correspondences (GPCs) and blending in Foundation 1 </w:t>
            </w:r>
          </w:p>
          <w:p w14:paraId="0AF4D32D" w14:textId="77777777" w:rsidR="00E85C8F" w:rsidRPr="0084011D" w:rsidRDefault="00E85C8F" w:rsidP="00FB2742">
            <w:pPr>
              <w:pStyle w:val="ListParagraph"/>
              <w:jc w:val="both"/>
              <w:rPr>
                <w:rFonts w:ascii="Arial" w:hAnsi="Arial" w:cs="Arial"/>
                <w:noProof/>
                <w:lang w:eastAsia="en-GB"/>
              </w:rPr>
            </w:pPr>
          </w:p>
          <w:p w14:paraId="6D56246F" w14:textId="06914E90" w:rsidR="00E85C8F" w:rsidRPr="0084011D" w:rsidRDefault="00E85C8F" w:rsidP="00FB2742">
            <w:pPr>
              <w:jc w:val="both"/>
              <w:rPr>
                <w:rFonts w:ascii="Arial" w:hAnsi="Arial" w:cs="Arial"/>
                <w:b/>
                <w:noProof/>
                <w:lang w:eastAsia="en-GB"/>
              </w:rPr>
            </w:pPr>
            <w:r w:rsidRPr="0084011D">
              <w:rPr>
                <w:rFonts w:ascii="Arial" w:hAnsi="Arial" w:cs="Arial"/>
                <w:b/>
                <w:noProof/>
                <w:lang w:eastAsia="en-GB"/>
              </w:rPr>
              <w:t xml:space="preserve">Phonics in </w:t>
            </w:r>
            <w:r w:rsidR="0084011D" w:rsidRPr="0084011D">
              <w:rPr>
                <w:rFonts w:ascii="Arial" w:hAnsi="Arial" w:cs="Arial"/>
                <w:b/>
                <w:noProof/>
                <w:lang w:eastAsia="en-GB"/>
              </w:rPr>
              <w:t>Reception</w:t>
            </w:r>
            <w:r w:rsidRPr="0084011D">
              <w:rPr>
                <w:rFonts w:ascii="Arial" w:hAnsi="Arial" w:cs="Arial"/>
                <w:b/>
                <w:noProof/>
                <w:lang w:eastAsia="en-GB"/>
              </w:rPr>
              <w:t xml:space="preserve"> </w:t>
            </w:r>
          </w:p>
          <w:p w14:paraId="1CC0B448"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Phonics is taught for 30 minutes a day</w:t>
            </w:r>
          </w:p>
          <w:p w14:paraId="27D0EEAC"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Phonics is taught as a whole class</w:t>
            </w:r>
          </w:p>
          <w:p w14:paraId="1560FF06"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Teaching begins in week 2 of the Autumn term in F2</w:t>
            </w:r>
          </w:p>
          <w:p w14:paraId="4524480B"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We follow the Rocket Phonics expectations for each half term</w:t>
            </w:r>
          </w:p>
          <w:p w14:paraId="1BECB70C"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Children in F2 are taught to read and spell words using phase 2 and 3 GPCs, and words with adjacent consonants (phase 4) with fluency and accuracy</w:t>
            </w:r>
          </w:p>
          <w:p w14:paraId="63371429"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Children in F2 are taught to apply their phonic knowledge at word and sentence level</w:t>
            </w:r>
          </w:p>
          <w:p w14:paraId="530D49B3"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Children are given reading books from the Rocket Phonics reading scheme as soon as they learn the first set of GPCs</w:t>
            </w:r>
          </w:p>
          <w:p w14:paraId="3FD14BF1"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Children have access to online reading books</w:t>
            </w:r>
          </w:p>
          <w:p w14:paraId="5B5B3650" w14:textId="77777777" w:rsidR="00E85C8F" w:rsidRPr="0084011D" w:rsidRDefault="00E85C8F" w:rsidP="00FB2742">
            <w:pPr>
              <w:pStyle w:val="ListParagraph"/>
              <w:numPr>
                <w:ilvl w:val="0"/>
                <w:numId w:val="48"/>
              </w:numPr>
              <w:spacing w:after="160" w:line="259" w:lineRule="auto"/>
              <w:jc w:val="both"/>
              <w:rPr>
                <w:rFonts w:ascii="Arial" w:hAnsi="Arial" w:cs="Arial"/>
                <w:noProof/>
                <w:lang w:eastAsia="en-GB"/>
              </w:rPr>
            </w:pPr>
            <w:r w:rsidRPr="0084011D">
              <w:rPr>
                <w:rFonts w:ascii="Arial" w:hAnsi="Arial" w:cs="Arial"/>
                <w:noProof/>
                <w:lang w:eastAsia="en-GB"/>
              </w:rPr>
              <w:t xml:space="preserve">Common exception words are taught weekly </w:t>
            </w:r>
          </w:p>
          <w:p w14:paraId="553F8C21" w14:textId="77777777" w:rsidR="00E85C8F" w:rsidRPr="0084011D" w:rsidRDefault="00E85C8F" w:rsidP="00FB2742">
            <w:pPr>
              <w:jc w:val="both"/>
              <w:rPr>
                <w:rFonts w:ascii="Arial" w:hAnsi="Arial" w:cs="Arial"/>
                <w:b/>
                <w:noProof/>
                <w:lang w:eastAsia="en-GB"/>
              </w:rPr>
            </w:pPr>
            <w:r w:rsidRPr="0084011D">
              <w:rPr>
                <w:rFonts w:ascii="Arial" w:hAnsi="Arial" w:cs="Arial"/>
                <w:b/>
                <w:noProof/>
                <w:lang w:eastAsia="en-GB"/>
              </w:rPr>
              <w:t xml:space="preserve">Phonics in Year 1 </w:t>
            </w:r>
          </w:p>
          <w:p w14:paraId="01EFAB81" w14:textId="77777777" w:rsidR="00E85C8F" w:rsidRPr="0084011D" w:rsidRDefault="00E85C8F" w:rsidP="00FB2742">
            <w:pPr>
              <w:pStyle w:val="ListParagraph"/>
              <w:numPr>
                <w:ilvl w:val="0"/>
                <w:numId w:val="49"/>
              </w:numPr>
              <w:spacing w:after="160" w:line="259" w:lineRule="auto"/>
              <w:jc w:val="both"/>
              <w:rPr>
                <w:rFonts w:ascii="Arial" w:hAnsi="Arial" w:cs="Arial"/>
                <w:noProof/>
                <w:lang w:eastAsia="en-GB"/>
              </w:rPr>
            </w:pPr>
            <w:r w:rsidRPr="0084011D">
              <w:rPr>
                <w:rFonts w:ascii="Arial" w:hAnsi="Arial" w:cs="Arial"/>
                <w:noProof/>
                <w:lang w:eastAsia="en-GB"/>
              </w:rPr>
              <w:t>Phonics is taught daily for 30 minutes</w:t>
            </w:r>
          </w:p>
          <w:p w14:paraId="408D1AF9" w14:textId="77777777" w:rsidR="00E85C8F" w:rsidRPr="0084011D" w:rsidRDefault="00E85C8F" w:rsidP="00FB2742">
            <w:pPr>
              <w:pStyle w:val="ListParagraph"/>
              <w:numPr>
                <w:ilvl w:val="0"/>
                <w:numId w:val="49"/>
              </w:numPr>
              <w:spacing w:after="160" w:line="259" w:lineRule="auto"/>
              <w:jc w:val="both"/>
              <w:rPr>
                <w:rFonts w:ascii="Arial" w:hAnsi="Arial" w:cs="Arial"/>
                <w:noProof/>
                <w:lang w:eastAsia="en-GB"/>
              </w:rPr>
            </w:pPr>
            <w:r w:rsidRPr="0084011D">
              <w:rPr>
                <w:rFonts w:ascii="Arial" w:hAnsi="Arial" w:cs="Arial"/>
                <w:noProof/>
                <w:lang w:eastAsia="en-GB"/>
              </w:rPr>
              <w:t>We follow the Rocket Phonics expectations for each half term</w:t>
            </w:r>
          </w:p>
          <w:p w14:paraId="005093AF" w14:textId="77777777" w:rsidR="00E85C8F" w:rsidRPr="0084011D" w:rsidRDefault="00E85C8F" w:rsidP="00FB2742">
            <w:pPr>
              <w:pStyle w:val="ListParagraph"/>
              <w:numPr>
                <w:ilvl w:val="0"/>
                <w:numId w:val="49"/>
              </w:numPr>
              <w:spacing w:after="160" w:line="259" w:lineRule="auto"/>
              <w:jc w:val="both"/>
              <w:rPr>
                <w:rFonts w:ascii="Arial" w:hAnsi="Arial" w:cs="Arial"/>
                <w:noProof/>
                <w:lang w:eastAsia="en-GB"/>
              </w:rPr>
            </w:pPr>
            <w:r w:rsidRPr="0084011D">
              <w:rPr>
                <w:rFonts w:ascii="Arial" w:hAnsi="Arial" w:cs="Arial"/>
                <w:noProof/>
                <w:lang w:eastAsia="en-GB"/>
              </w:rPr>
              <w:t xml:space="preserve">Children in Y1 review phase 3 and 4 and are taught to spell words uisng Phase 5 GPCs with fluency and accuracy </w:t>
            </w:r>
          </w:p>
          <w:p w14:paraId="2E3E5028" w14:textId="77777777" w:rsidR="00E85C8F" w:rsidRPr="0084011D" w:rsidRDefault="00E85C8F" w:rsidP="00FB2742">
            <w:pPr>
              <w:pStyle w:val="ListParagraph"/>
              <w:numPr>
                <w:ilvl w:val="0"/>
                <w:numId w:val="49"/>
              </w:numPr>
              <w:spacing w:after="160" w:line="259" w:lineRule="auto"/>
              <w:jc w:val="both"/>
              <w:rPr>
                <w:rFonts w:ascii="Arial" w:hAnsi="Arial" w:cs="Arial"/>
                <w:noProof/>
                <w:lang w:eastAsia="en-GB"/>
              </w:rPr>
            </w:pPr>
            <w:r w:rsidRPr="0084011D">
              <w:rPr>
                <w:rFonts w:ascii="Arial" w:hAnsi="Arial" w:cs="Arial"/>
                <w:noProof/>
                <w:lang w:eastAsia="en-GB"/>
              </w:rPr>
              <w:t>Children in Year 1 are taught the content of the Year 1 National curriculum by following the Rocket Phonics programme</w:t>
            </w:r>
          </w:p>
          <w:p w14:paraId="2795CF1F" w14:textId="77777777" w:rsidR="00E85C8F" w:rsidRPr="0084011D" w:rsidRDefault="00E85C8F" w:rsidP="00FB2742">
            <w:pPr>
              <w:pStyle w:val="ListParagraph"/>
              <w:numPr>
                <w:ilvl w:val="0"/>
                <w:numId w:val="49"/>
              </w:numPr>
              <w:spacing w:after="160" w:line="259" w:lineRule="auto"/>
              <w:jc w:val="both"/>
              <w:rPr>
                <w:rFonts w:ascii="Arial" w:hAnsi="Arial" w:cs="Arial"/>
                <w:noProof/>
                <w:lang w:eastAsia="en-GB"/>
              </w:rPr>
            </w:pPr>
            <w:r w:rsidRPr="0084011D">
              <w:rPr>
                <w:rFonts w:ascii="Arial" w:hAnsi="Arial" w:cs="Arial"/>
                <w:noProof/>
                <w:lang w:eastAsia="en-GB"/>
              </w:rPr>
              <w:t xml:space="preserve">Children are given reading books and online reading books to read at home </w:t>
            </w:r>
          </w:p>
          <w:p w14:paraId="3937B027" w14:textId="77777777" w:rsidR="00E85C8F" w:rsidRPr="0084011D" w:rsidRDefault="00E85C8F" w:rsidP="00FB2742">
            <w:pPr>
              <w:jc w:val="both"/>
              <w:rPr>
                <w:rFonts w:ascii="Arial" w:hAnsi="Arial" w:cs="Arial"/>
                <w:b/>
                <w:noProof/>
                <w:lang w:eastAsia="en-GB"/>
              </w:rPr>
            </w:pPr>
            <w:r w:rsidRPr="0084011D">
              <w:rPr>
                <w:rFonts w:ascii="Arial" w:hAnsi="Arial" w:cs="Arial"/>
                <w:b/>
                <w:noProof/>
                <w:lang w:eastAsia="en-GB"/>
              </w:rPr>
              <w:t>Phonics in Year 2</w:t>
            </w:r>
          </w:p>
          <w:p w14:paraId="286DA47B" w14:textId="77777777" w:rsidR="00E85C8F" w:rsidRPr="0084011D" w:rsidRDefault="00E85C8F" w:rsidP="00FB2742">
            <w:pPr>
              <w:pStyle w:val="ListParagraph"/>
              <w:numPr>
                <w:ilvl w:val="0"/>
                <w:numId w:val="49"/>
              </w:numPr>
              <w:spacing w:after="160" w:line="259" w:lineRule="auto"/>
              <w:jc w:val="both"/>
              <w:rPr>
                <w:rFonts w:ascii="Arial" w:hAnsi="Arial" w:cs="Arial"/>
                <w:noProof/>
                <w:lang w:eastAsia="en-GB"/>
              </w:rPr>
            </w:pPr>
            <w:r w:rsidRPr="0084011D">
              <w:rPr>
                <w:rFonts w:ascii="Arial" w:hAnsi="Arial" w:cs="Arial"/>
                <w:noProof/>
                <w:lang w:eastAsia="en-GB"/>
              </w:rPr>
              <w:t>Phonics is taught daily for 30 minutes</w:t>
            </w:r>
          </w:p>
          <w:p w14:paraId="2515E0D7" w14:textId="77777777" w:rsidR="00E85C8F" w:rsidRPr="0084011D" w:rsidRDefault="00E85C8F" w:rsidP="00FB2742">
            <w:pPr>
              <w:pStyle w:val="ListParagraph"/>
              <w:numPr>
                <w:ilvl w:val="0"/>
                <w:numId w:val="49"/>
              </w:numPr>
              <w:spacing w:after="160" w:line="259" w:lineRule="auto"/>
              <w:jc w:val="both"/>
              <w:rPr>
                <w:rFonts w:ascii="Arial" w:hAnsi="Arial" w:cs="Arial"/>
                <w:noProof/>
                <w:lang w:eastAsia="en-GB"/>
              </w:rPr>
            </w:pPr>
            <w:r w:rsidRPr="0084011D">
              <w:rPr>
                <w:rFonts w:ascii="Arial" w:hAnsi="Arial" w:cs="Arial"/>
                <w:noProof/>
                <w:lang w:eastAsia="en-GB"/>
              </w:rPr>
              <w:t>Children in Y2 review phase 5 and follow the Rocket Phonics expectations for each half term</w:t>
            </w:r>
          </w:p>
          <w:p w14:paraId="535F4C54" w14:textId="77777777" w:rsidR="00E85C8F" w:rsidRPr="0084011D" w:rsidRDefault="00E85C8F" w:rsidP="00FB2742">
            <w:pPr>
              <w:pStyle w:val="ListParagraph"/>
              <w:jc w:val="both"/>
              <w:rPr>
                <w:rFonts w:ascii="Arial" w:hAnsi="Arial" w:cs="Arial"/>
                <w:noProof/>
                <w:lang w:eastAsia="en-GB"/>
              </w:rPr>
            </w:pPr>
          </w:p>
          <w:p w14:paraId="0A002383" w14:textId="77777777" w:rsidR="00E85C8F" w:rsidRPr="0084011D" w:rsidRDefault="00E85C8F" w:rsidP="00FB2742">
            <w:pPr>
              <w:jc w:val="both"/>
              <w:rPr>
                <w:rFonts w:ascii="Arial" w:hAnsi="Arial" w:cs="Arial"/>
                <w:b/>
                <w:noProof/>
                <w:lang w:eastAsia="en-GB"/>
              </w:rPr>
            </w:pPr>
            <w:r w:rsidRPr="0084011D">
              <w:rPr>
                <w:rFonts w:ascii="Arial" w:hAnsi="Arial" w:cs="Arial"/>
                <w:b/>
                <w:noProof/>
                <w:lang w:eastAsia="en-GB"/>
              </w:rPr>
              <w:t>Phonics in Key Stage Two</w:t>
            </w:r>
          </w:p>
          <w:p w14:paraId="425F08C5" w14:textId="77777777" w:rsidR="00E85C8F" w:rsidRPr="0084011D" w:rsidRDefault="00E85C8F" w:rsidP="00FB2742">
            <w:pPr>
              <w:pStyle w:val="ListParagraph"/>
              <w:numPr>
                <w:ilvl w:val="0"/>
                <w:numId w:val="50"/>
              </w:numPr>
              <w:spacing w:after="160" w:line="259" w:lineRule="auto"/>
              <w:jc w:val="both"/>
              <w:rPr>
                <w:rFonts w:ascii="Arial" w:hAnsi="Arial" w:cs="Arial"/>
                <w:noProof/>
                <w:lang w:eastAsia="en-GB"/>
              </w:rPr>
            </w:pPr>
            <w:r w:rsidRPr="0084011D">
              <w:rPr>
                <w:rFonts w:ascii="Arial" w:hAnsi="Arial" w:cs="Arial"/>
                <w:noProof/>
                <w:lang w:eastAsia="en-GB"/>
              </w:rPr>
              <w:t xml:space="preserve">Due to Covid-19 school closures  children have missed phonics/spelling content and have not retained prior learning. The phonics and reading lead has developed a bespoke phonics programme for Key Stage Two to address gaps in children’s knowledge. </w:t>
            </w:r>
          </w:p>
          <w:p w14:paraId="52E03F8A" w14:textId="77777777" w:rsidR="00E85C8F" w:rsidRPr="0084011D" w:rsidRDefault="00E85C8F" w:rsidP="00FB2742">
            <w:pPr>
              <w:pStyle w:val="ListParagraph"/>
              <w:numPr>
                <w:ilvl w:val="0"/>
                <w:numId w:val="50"/>
              </w:numPr>
              <w:spacing w:after="160" w:line="259" w:lineRule="auto"/>
              <w:jc w:val="both"/>
              <w:rPr>
                <w:rFonts w:ascii="Arial" w:hAnsi="Arial" w:cs="Arial"/>
                <w:noProof/>
                <w:lang w:eastAsia="en-GB"/>
              </w:rPr>
            </w:pPr>
            <w:r w:rsidRPr="0084011D">
              <w:rPr>
                <w:rFonts w:ascii="Arial" w:hAnsi="Arial" w:cs="Arial"/>
                <w:noProof/>
                <w:lang w:eastAsia="en-GB"/>
              </w:rPr>
              <w:t xml:space="preserve">Each year group has four 30 minute phonics/spelling lessons per week </w:t>
            </w:r>
          </w:p>
          <w:p w14:paraId="7FF26007" w14:textId="77777777" w:rsidR="00E85C8F" w:rsidRPr="0084011D" w:rsidRDefault="00E85C8F" w:rsidP="00FB2742">
            <w:pPr>
              <w:pStyle w:val="ListParagraph"/>
              <w:numPr>
                <w:ilvl w:val="0"/>
                <w:numId w:val="50"/>
              </w:numPr>
              <w:spacing w:after="160" w:line="259" w:lineRule="auto"/>
              <w:jc w:val="both"/>
              <w:rPr>
                <w:rFonts w:ascii="Arial" w:hAnsi="Arial" w:cs="Arial"/>
                <w:noProof/>
                <w:lang w:eastAsia="en-GB"/>
              </w:rPr>
            </w:pPr>
            <w:r w:rsidRPr="0084011D">
              <w:rPr>
                <w:rFonts w:ascii="Arial" w:hAnsi="Arial" w:cs="Arial"/>
                <w:noProof/>
                <w:lang w:eastAsia="en-GB"/>
              </w:rPr>
              <w:t>Children have access to scoop up sessions if needed</w:t>
            </w:r>
          </w:p>
          <w:p w14:paraId="1D7AE646" w14:textId="49CBB171" w:rsidR="0071630C" w:rsidRPr="00070A6E" w:rsidRDefault="00E85C8F" w:rsidP="00FB2742">
            <w:pPr>
              <w:pStyle w:val="ListParagraph"/>
              <w:numPr>
                <w:ilvl w:val="0"/>
                <w:numId w:val="50"/>
              </w:numPr>
              <w:spacing w:after="160" w:line="259" w:lineRule="auto"/>
              <w:jc w:val="both"/>
              <w:rPr>
                <w:rFonts w:ascii="Arial" w:hAnsi="Arial" w:cs="Arial"/>
                <w:noProof/>
                <w:lang w:eastAsia="en-GB"/>
              </w:rPr>
            </w:pPr>
            <w:r w:rsidRPr="0084011D">
              <w:rPr>
                <w:rFonts w:ascii="Arial" w:hAnsi="Arial" w:cs="Arial"/>
                <w:noProof/>
                <w:lang w:eastAsia="en-GB"/>
              </w:rPr>
              <w:t>Children who have not met the required standard in the phonics screen check have additional intervention and are monitored half terml</w:t>
            </w:r>
            <w:r w:rsidR="0084011D">
              <w:rPr>
                <w:rFonts w:ascii="Arial" w:hAnsi="Arial" w:cs="Arial"/>
                <w:noProof/>
                <w:lang w:eastAsia="en-GB"/>
              </w:rPr>
              <w:t>y.</w:t>
            </w:r>
          </w:p>
        </w:tc>
      </w:tr>
      <w:tr w:rsidR="0071630C" w:rsidRPr="0084011D" w14:paraId="69FC62E1" w14:textId="77777777" w:rsidTr="00070A6E">
        <w:trPr>
          <w:jc w:val="center"/>
        </w:trPr>
        <w:tc>
          <w:tcPr>
            <w:tcW w:w="10456" w:type="dxa"/>
            <w:shd w:val="clear" w:color="auto" w:fill="990033"/>
          </w:tcPr>
          <w:p w14:paraId="60E5C67C" w14:textId="604CDB8C" w:rsidR="0071630C" w:rsidRPr="0084011D" w:rsidRDefault="0071630C" w:rsidP="00084B38">
            <w:pPr>
              <w:jc w:val="center"/>
              <w:rPr>
                <w:rFonts w:ascii="Arial" w:hAnsi="Arial" w:cs="Arial"/>
                <w:b/>
                <w:bCs/>
              </w:rPr>
            </w:pPr>
            <w:r w:rsidRPr="0084011D">
              <w:rPr>
                <w:rFonts w:ascii="Arial" w:hAnsi="Arial" w:cs="Arial"/>
                <w:b/>
                <w:bCs/>
              </w:rPr>
              <w:t>Cross Curricular Links</w:t>
            </w:r>
          </w:p>
        </w:tc>
      </w:tr>
      <w:tr w:rsidR="0071630C" w:rsidRPr="0084011D" w14:paraId="0FEB295C" w14:textId="77777777" w:rsidTr="00070A6E">
        <w:trPr>
          <w:jc w:val="center"/>
        </w:trPr>
        <w:tc>
          <w:tcPr>
            <w:tcW w:w="10456" w:type="dxa"/>
          </w:tcPr>
          <w:p w14:paraId="34BF69C9" w14:textId="77777777" w:rsidR="00A24349" w:rsidRPr="0084011D" w:rsidRDefault="00A24349" w:rsidP="00A24349">
            <w:pPr>
              <w:jc w:val="both"/>
              <w:rPr>
                <w:rFonts w:ascii="Arial" w:hAnsi="Arial" w:cs="Arial"/>
              </w:rPr>
            </w:pPr>
          </w:p>
          <w:p w14:paraId="43465346" w14:textId="7E5C4491" w:rsidR="0071630C" w:rsidRPr="0084011D" w:rsidRDefault="00735805" w:rsidP="00A24349">
            <w:pPr>
              <w:jc w:val="both"/>
              <w:rPr>
                <w:rFonts w:ascii="Arial" w:hAnsi="Arial" w:cs="Arial"/>
              </w:rPr>
            </w:pPr>
            <w:r w:rsidRPr="0084011D">
              <w:rPr>
                <w:rFonts w:ascii="Arial" w:hAnsi="Arial" w:cs="Arial"/>
              </w:rPr>
              <w:t xml:space="preserve">Throughout the school, children will be given opportunities to practice and apply their encoding and decoding skills in a variety of contexts and for different purposes. The skills of reading and writing are embedded throughout the curriculum as children are given high quality opportunities to engage in reading and writing tasks. </w:t>
            </w:r>
          </w:p>
          <w:p w14:paraId="126A37CB" w14:textId="2B372A3E" w:rsidR="00A24349" w:rsidRPr="0084011D" w:rsidRDefault="00A24349" w:rsidP="00A24349">
            <w:pPr>
              <w:jc w:val="both"/>
              <w:rPr>
                <w:rFonts w:ascii="Arial" w:hAnsi="Arial" w:cs="Arial"/>
              </w:rPr>
            </w:pPr>
          </w:p>
        </w:tc>
      </w:tr>
      <w:tr w:rsidR="0071630C" w:rsidRPr="0084011D" w14:paraId="18DEC68B" w14:textId="77777777" w:rsidTr="00070A6E">
        <w:trPr>
          <w:jc w:val="center"/>
        </w:trPr>
        <w:tc>
          <w:tcPr>
            <w:tcW w:w="10456" w:type="dxa"/>
            <w:shd w:val="clear" w:color="auto" w:fill="990033"/>
          </w:tcPr>
          <w:p w14:paraId="4B9E7441" w14:textId="309C9F09" w:rsidR="0071630C" w:rsidRPr="0084011D" w:rsidRDefault="0071630C" w:rsidP="00084B38">
            <w:pPr>
              <w:jc w:val="center"/>
              <w:rPr>
                <w:rFonts w:ascii="Arial" w:hAnsi="Arial" w:cs="Arial"/>
                <w:b/>
                <w:bCs/>
              </w:rPr>
            </w:pPr>
            <w:r w:rsidRPr="0084011D">
              <w:rPr>
                <w:rFonts w:ascii="Arial" w:hAnsi="Arial" w:cs="Arial"/>
                <w:b/>
                <w:bCs/>
              </w:rPr>
              <w:t>Inclusion</w:t>
            </w:r>
          </w:p>
        </w:tc>
      </w:tr>
      <w:tr w:rsidR="0071630C" w:rsidRPr="0084011D" w14:paraId="2D5B96C6" w14:textId="77777777" w:rsidTr="00070A6E">
        <w:trPr>
          <w:jc w:val="center"/>
        </w:trPr>
        <w:tc>
          <w:tcPr>
            <w:tcW w:w="10456" w:type="dxa"/>
            <w:shd w:val="clear" w:color="auto" w:fill="auto"/>
          </w:tcPr>
          <w:p w14:paraId="0B5434A2" w14:textId="6BB2A274" w:rsidR="00735805" w:rsidRPr="0084011D" w:rsidRDefault="00735805" w:rsidP="00735805">
            <w:pPr>
              <w:jc w:val="both"/>
              <w:rPr>
                <w:rFonts w:ascii="Arial" w:hAnsi="Arial" w:cs="Arial"/>
              </w:rPr>
            </w:pPr>
          </w:p>
          <w:p w14:paraId="3873EC44" w14:textId="77777777" w:rsidR="00735805" w:rsidRPr="0084011D" w:rsidRDefault="00735805" w:rsidP="00735805">
            <w:pPr>
              <w:jc w:val="both"/>
              <w:rPr>
                <w:rFonts w:ascii="Arial" w:hAnsi="Arial" w:cs="Arial"/>
              </w:rPr>
            </w:pPr>
            <w:r w:rsidRPr="0084011D">
              <w:rPr>
                <w:rFonts w:ascii="Arial" w:hAnsi="Arial" w:cs="Arial"/>
              </w:rPr>
              <w:t>Children with English as an additional language:</w:t>
            </w:r>
          </w:p>
          <w:p w14:paraId="523BB622" w14:textId="77777777" w:rsidR="00735805" w:rsidRPr="0084011D" w:rsidRDefault="00735805" w:rsidP="00735805">
            <w:pPr>
              <w:jc w:val="both"/>
              <w:rPr>
                <w:rFonts w:ascii="Arial" w:hAnsi="Arial" w:cs="Arial"/>
              </w:rPr>
            </w:pPr>
          </w:p>
          <w:p w14:paraId="57C7107D" w14:textId="1765CA12" w:rsidR="00735805" w:rsidRPr="0084011D" w:rsidRDefault="00735805" w:rsidP="00735805">
            <w:pPr>
              <w:jc w:val="both"/>
              <w:rPr>
                <w:rFonts w:ascii="Arial" w:hAnsi="Arial" w:cs="Arial"/>
              </w:rPr>
            </w:pPr>
            <w:r w:rsidRPr="0084011D">
              <w:rPr>
                <w:rFonts w:ascii="Arial" w:hAnsi="Arial" w:cs="Arial"/>
              </w:rPr>
              <w:t xml:space="preserve">It is vital that children who have English as an additional language have English modelled accurately by all staff at school. Collaborative work with peers (where English is their first language) is essential and EAL children should be provided with consistent opportunities for this verbal interaction. </w:t>
            </w:r>
            <w:r w:rsidR="00A24349" w:rsidRPr="0084011D">
              <w:rPr>
                <w:rFonts w:ascii="Arial" w:hAnsi="Arial" w:cs="Arial"/>
              </w:rPr>
              <w:t>E</w:t>
            </w:r>
            <w:r w:rsidRPr="0084011D">
              <w:rPr>
                <w:rFonts w:ascii="Arial" w:hAnsi="Arial" w:cs="Arial"/>
              </w:rPr>
              <w:t xml:space="preserve">ach classroom should have on display key words associated with current topics being studied. </w:t>
            </w:r>
          </w:p>
          <w:p w14:paraId="0AD078F5" w14:textId="77777777" w:rsidR="00735805" w:rsidRPr="0084011D" w:rsidRDefault="00735805" w:rsidP="00735805">
            <w:pPr>
              <w:jc w:val="both"/>
              <w:rPr>
                <w:rFonts w:ascii="Arial" w:hAnsi="Arial" w:cs="Arial"/>
              </w:rPr>
            </w:pPr>
          </w:p>
          <w:p w14:paraId="7ABD17E8" w14:textId="77777777" w:rsidR="00735805" w:rsidRPr="0084011D" w:rsidRDefault="00735805" w:rsidP="00735805">
            <w:pPr>
              <w:jc w:val="both"/>
              <w:rPr>
                <w:rFonts w:ascii="Arial" w:hAnsi="Arial" w:cs="Arial"/>
              </w:rPr>
            </w:pPr>
            <w:r w:rsidRPr="0084011D">
              <w:rPr>
                <w:rFonts w:ascii="Arial" w:hAnsi="Arial" w:cs="Arial"/>
              </w:rPr>
              <w:t xml:space="preserve">All teachers include a range of strategies to support children with EAL which includes: </w:t>
            </w:r>
          </w:p>
          <w:p w14:paraId="434B155E" w14:textId="77777777" w:rsidR="00735805" w:rsidRPr="0084011D" w:rsidRDefault="00735805" w:rsidP="00735805">
            <w:pPr>
              <w:pStyle w:val="ListParagraph"/>
              <w:numPr>
                <w:ilvl w:val="0"/>
                <w:numId w:val="38"/>
              </w:numPr>
              <w:jc w:val="both"/>
              <w:rPr>
                <w:rFonts w:ascii="Arial" w:hAnsi="Arial" w:cs="Arial"/>
              </w:rPr>
            </w:pPr>
            <w:r w:rsidRPr="0084011D">
              <w:rPr>
                <w:rFonts w:ascii="Arial" w:hAnsi="Arial" w:cs="Arial"/>
              </w:rPr>
              <w:t>Teacher and peer modelling and consistent use of visual support</w:t>
            </w:r>
          </w:p>
          <w:p w14:paraId="327F9B2E" w14:textId="77777777" w:rsidR="00735805" w:rsidRPr="0084011D" w:rsidRDefault="00735805" w:rsidP="00735805">
            <w:pPr>
              <w:pStyle w:val="ListParagraph"/>
              <w:numPr>
                <w:ilvl w:val="0"/>
                <w:numId w:val="38"/>
              </w:numPr>
              <w:jc w:val="both"/>
              <w:rPr>
                <w:rFonts w:ascii="Arial" w:hAnsi="Arial" w:cs="Arial"/>
              </w:rPr>
            </w:pPr>
            <w:r w:rsidRPr="0084011D">
              <w:rPr>
                <w:rFonts w:ascii="Arial" w:hAnsi="Arial" w:cs="Arial"/>
              </w:rPr>
              <w:t>Repetition and recasting of language features</w:t>
            </w:r>
          </w:p>
          <w:p w14:paraId="6470F9FE" w14:textId="77777777" w:rsidR="00735805" w:rsidRPr="0084011D" w:rsidRDefault="00735805" w:rsidP="00735805">
            <w:pPr>
              <w:pStyle w:val="ListParagraph"/>
              <w:numPr>
                <w:ilvl w:val="0"/>
                <w:numId w:val="38"/>
              </w:numPr>
              <w:jc w:val="both"/>
              <w:rPr>
                <w:rFonts w:ascii="Arial" w:hAnsi="Arial" w:cs="Arial"/>
              </w:rPr>
            </w:pPr>
            <w:r w:rsidRPr="0084011D">
              <w:rPr>
                <w:rFonts w:ascii="Arial" w:hAnsi="Arial" w:cs="Arial"/>
              </w:rPr>
              <w:t>Word banks and scaffolded speaking and listening activities.</w:t>
            </w:r>
          </w:p>
          <w:p w14:paraId="5D336DA6" w14:textId="77777777" w:rsidR="00735805" w:rsidRPr="0084011D" w:rsidRDefault="00735805" w:rsidP="00735805">
            <w:pPr>
              <w:jc w:val="both"/>
              <w:rPr>
                <w:rFonts w:ascii="Arial" w:hAnsi="Arial" w:cs="Arial"/>
              </w:rPr>
            </w:pPr>
          </w:p>
          <w:p w14:paraId="1902541F" w14:textId="77777777" w:rsidR="00735805" w:rsidRPr="0084011D" w:rsidRDefault="00735805" w:rsidP="00735805">
            <w:pPr>
              <w:jc w:val="both"/>
              <w:rPr>
                <w:rFonts w:ascii="Arial" w:hAnsi="Arial" w:cs="Arial"/>
              </w:rPr>
            </w:pPr>
            <w:r w:rsidRPr="0084011D">
              <w:rPr>
                <w:rFonts w:ascii="Arial" w:hAnsi="Arial" w:cs="Arial"/>
              </w:rPr>
              <w:t>Teachers work with the SENDCO to best meet the needs of individuals within their classes. Children who are new to English are assessed and support is put in place by the SENDCO to help them make rapid progress.</w:t>
            </w:r>
          </w:p>
          <w:p w14:paraId="0961E270" w14:textId="77777777" w:rsidR="00735805" w:rsidRPr="0084011D" w:rsidRDefault="00735805" w:rsidP="00735805">
            <w:pPr>
              <w:jc w:val="both"/>
              <w:rPr>
                <w:rFonts w:ascii="Arial" w:hAnsi="Arial" w:cs="Arial"/>
              </w:rPr>
            </w:pPr>
          </w:p>
          <w:p w14:paraId="0B388682" w14:textId="77777777" w:rsidR="00735805" w:rsidRPr="0084011D" w:rsidRDefault="00735805" w:rsidP="00735805">
            <w:pPr>
              <w:jc w:val="both"/>
              <w:rPr>
                <w:rFonts w:ascii="Arial" w:hAnsi="Arial" w:cs="Arial"/>
              </w:rPr>
            </w:pPr>
            <w:r w:rsidRPr="0084011D">
              <w:rPr>
                <w:rFonts w:ascii="Arial" w:hAnsi="Arial" w:cs="Arial"/>
              </w:rPr>
              <w:t>Special Educational Needs:</w:t>
            </w:r>
          </w:p>
          <w:p w14:paraId="128CD5F6" w14:textId="43D0A3C4" w:rsidR="00735805" w:rsidRPr="0084011D" w:rsidRDefault="00735805" w:rsidP="00735805">
            <w:pPr>
              <w:jc w:val="both"/>
              <w:rPr>
                <w:rFonts w:ascii="Arial" w:hAnsi="Arial" w:cs="Arial"/>
              </w:rPr>
            </w:pPr>
            <w:r w:rsidRPr="0084011D">
              <w:rPr>
                <w:rFonts w:ascii="Arial" w:hAnsi="Arial" w:cs="Arial"/>
              </w:rPr>
              <w:t xml:space="preserve">Some children experience learning difficulties, which affect their progress in </w:t>
            </w:r>
            <w:r w:rsidR="00B34074" w:rsidRPr="0084011D">
              <w:rPr>
                <w:rFonts w:ascii="Arial" w:hAnsi="Arial" w:cs="Arial"/>
              </w:rPr>
              <w:t>Phonics</w:t>
            </w:r>
            <w:r w:rsidRPr="0084011D">
              <w:rPr>
                <w:rFonts w:ascii="Arial" w:hAnsi="Arial" w:cs="Arial"/>
              </w:rPr>
              <w:t>. Class teachers inform the SENDCO if they are concerned that a child may have underlying learning difficulties. Some children then receive SEN support</w:t>
            </w:r>
            <w:r w:rsidR="00B34074" w:rsidRPr="0084011D">
              <w:rPr>
                <w:rFonts w:ascii="Arial" w:hAnsi="Arial" w:cs="Arial"/>
              </w:rPr>
              <w:t xml:space="preserve"> and will take part in small group phonic teaching.</w:t>
            </w:r>
            <w:r w:rsidRPr="0084011D">
              <w:rPr>
                <w:rFonts w:ascii="Arial" w:hAnsi="Arial" w:cs="Arial"/>
              </w:rPr>
              <w:t xml:space="preserve"> </w:t>
            </w:r>
          </w:p>
          <w:p w14:paraId="5A5761EA" w14:textId="77777777" w:rsidR="00735805" w:rsidRPr="0084011D" w:rsidRDefault="00735805" w:rsidP="00735805">
            <w:pPr>
              <w:jc w:val="both"/>
              <w:rPr>
                <w:rFonts w:ascii="Arial" w:hAnsi="Arial" w:cs="Arial"/>
              </w:rPr>
            </w:pPr>
          </w:p>
          <w:p w14:paraId="65543D59" w14:textId="77777777" w:rsidR="00735805" w:rsidRPr="0084011D" w:rsidRDefault="00735805" w:rsidP="00735805">
            <w:pPr>
              <w:jc w:val="both"/>
              <w:rPr>
                <w:rFonts w:ascii="Arial" w:hAnsi="Arial" w:cs="Arial"/>
              </w:rPr>
            </w:pPr>
            <w:r w:rsidRPr="0084011D">
              <w:rPr>
                <w:rFonts w:ascii="Arial" w:hAnsi="Arial" w:cs="Arial"/>
              </w:rPr>
              <w:t>High Achievers:</w:t>
            </w:r>
          </w:p>
          <w:p w14:paraId="6BC27C63" w14:textId="6EECEA15" w:rsidR="00735805" w:rsidRDefault="00735805" w:rsidP="00735805">
            <w:pPr>
              <w:jc w:val="both"/>
              <w:rPr>
                <w:rFonts w:ascii="Arial" w:hAnsi="Arial" w:cs="Arial"/>
              </w:rPr>
            </w:pPr>
            <w:r w:rsidRPr="0084011D">
              <w:rPr>
                <w:rFonts w:ascii="Arial" w:hAnsi="Arial" w:cs="Arial"/>
              </w:rPr>
              <w:t xml:space="preserve">Children who achieve highly in </w:t>
            </w:r>
            <w:r w:rsidR="00B34074" w:rsidRPr="0084011D">
              <w:rPr>
                <w:rFonts w:ascii="Arial" w:hAnsi="Arial" w:cs="Arial"/>
              </w:rPr>
              <w:t>Phonics</w:t>
            </w:r>
            <w:r w:rsidRPr="0084011D">
              <w:rPr>
                <w:rFonts w:ascii="Arial" w:hAnsi="Arial" w:cs="Arial"/>
              </w:rPr>
              <w:t xml:space="preserve"> will be supported and given opportunities to deepen their knowledge and skills through the reading and writing groups and differentiation. The success criteria for the lesson also indicates how greater depth has been taught within the context of the lesson and how this can be demonstrated by the child in outcomes of work. </w:t>
            </w:r>
          </w:p>
          <w:p w14:paraId="35738FAC" w14:textId="77777777" w:rsidR="0071630C" w:rsidRPr="0084011D" w:rsidRDefault="0071630C" w:rsidP="00084B38">
            <w:pPr>
              <w:rPr>
                <w:rFonts w:ascii="Arial" w:hAnsi="Arial" w:cs="Arial"/>
              </w:rPr>
            </w:pPr>
          </w:p>
        </w:tc>
      </w:tr>
      <w:tr w:rsidR="0071630C" w:rsidRPr="0084011D" w14:paraId="69138703" w14:textId="77777777" w:rsidTr="00070A6E">
        <w:trPr>
          <w:jc w:val="center"/>
        </w:trPr>
        <w:tc>
          <w:tcPr>
            <w:tcW w:w="10456" w:type="dxa"/>
            <w:shd w:val="clear" w:color="auto" w:fill="990033"/>
          </w:tcPr>
          <w:p w14:paraId="2DB3E2E0" w14:textId="4AD6A97F" w:rsidR="0071630C" w:rsidRPr="0084011D" w:rsidRDefault="0071630C" w:rsidP="00084B38">
            <w:pPr>
              <w:jc w:val="center"/>
              <w:rPr>
                <w:rFonts w:ascii="Arial" w:hAnsi="Arial" w:cs="Arial"/>
                <w:b/>
                <w:bCs/>
              </w:rPr>
            </w:pPr>
            <w:r w:rsidRPr="0084011D">
              <w:rPr>
                <w:rFonts w:ascii="Arial" w:hAnsi="Arial" w:cs="Arial"/>
                <w:b/>
                <w:bCs/>
              </w:rPr>
              <w:t>Equal Opportunities</w:t>
            </w:r>
          </w:p>
        </w:tc>
      </w:tr>
      <w:tr w:rsidR="0071630C" w:rsidRPr="0084011D" w14:paraId="0D24AD70" w14:textId="77777777" w:rsidTr="00070A6E">
        <w:trPr>
          <w:jc w:val="center"/>
        </w:trPr>
        <w:tc>
          <w:tcPr>
            <w:tcW w:w="10456" w:type="dxa"/>
            <w:shd w:val="clear" w:color="auto" w:fill="auto"/>
          </w:tcPr>
          <w:p w14:paraId="72EE3D99" w14:textId="77777777" w:rsidR="00A24349" w:rsidRPr="0084011D" w:rsidRDefault="00A24349" w:rsidP="00B34074">
            <w:pPr>
              <w:jc w:val="both"/>
              <w:rPr>
                <w:rFonts w:ascii="Arial" w:hAnsi="Arial" w:cs="Arial"/>
              </w:rPr>
            </w:pPr>
          </w:p>
          <w:p w14:paraId="104D8AFF" w14:textId="3705C1F2" w:rsidR="00B34074" w:rsidRPr="0084011D" w:rsidRDefault="00B34074" w:rsidP="00B34074">
            <w:pPr>
              <w:jc w:val="both"/>
              <w:rPr>
                <w:rFonts w:ascii="Arial" w:hAnsi="Arial" w:cs="Arial"/>
              </w:rPr>
            </w:pPr>
            <w:r w:rsidRPr="0084011D">
              <w:rPr>
                <w:rFonts w:ascii="Arial" w:hAnsi="Arial" w:cs="Arial"/>
              </w:rPr>
              <w:t>All children have equal opportunities to reach their full potential across the phonic curriculum, regardless of their race, gender, cultural background, and ability, or of any physical or sensory disability.</w:t>
            </w:r>
          </w:p>
          <w:p w14:paraId="43D28BE9" w14:textId="77777777" w:rsidR="0071630C" w:rsidRDefault="0071630C" w:rsidP="00735805">
            <w:pPr>
              <w:jc w:val="center"/>
              <w:rPr>
                <w:rFonts w:ascii="Arial" w:hAnsi="Arial" w:cs="Arial"/>
              </w:rPr>
            </w:pPr>
          </w:p>
          <w:p w14:paraId="7AAD64A0" w14:textId="77777777" w:rsidR="00070A6E" w:rsidRDefault="00070A6E" w:rsidP="00735805">
            <w:pPr>
              <w:jc w:val="center"/>
              <w:rPr>
                <w:rFonts w:ascii="Arial" w:hAnsi="Arial" w:cs="Arial"/>
              </w:rPr>
            </w:pPr>
          </w:p>
          <w:p w14:paraId="6676346E" w14:textId="77777777" w:rsidR="00070A6E" w:rsidRDefault="00070A6E" w:rsidP="00735805">
            <w:pPr>
              <w:jc w:val="center"/>
              <w:rPr>
                <w:rFonts w:ascii="Arial" w:hAnsi="Arial" w:cs="Arial"/>
              </w:rPr>
            </w:pPr>
          </w:p>
          <w:p w14:paraId="2D2F5D8D" w14:textId="68FA5405" w:rsidR="00070A6E" w:rsidRPr="0084011D" w:rsidRDefault="00070A6E" w:rsidP="00735805">
            <w:pPr>
              <w:jc w:val="center"/>
              <w:rPr>
                <w:rFonts w:ascii="Arial" w:hAnsi="Arial" w:cs="Arial"/>
              </w:rPr>
            </w:pPr>
          </w:p>
        </w:tc>
      </w:tr>
      <w:tr w:rsidR="0071630C" w:rsidRPr="0084011D" w14:paraId="4D516275" w14:textId="77777777" w:rsidTr="00070A6E">
        <w:trPr>
          <w:jc w:val="center"/>
        </w:trPr>
        <w:tc>
          <w:tcPr>
            <w:tcW w:w="10456" w:type="dxa"/>
            <w:shd w:val="clear" w:color="auto" w:fill="990033"/>
          </w:tcPr>
          <w:p w14:paraId="531E528A" w14:textId="5CBD167F" w:rsidR="0071630C" w:rsidRPr="0084011D" w:rsidRDefault="0071630C" w:rsidP="00084B38">
            <w:pPr>
              <w:jc w:val="center"/>
              <w:rPr>
                <w:rFonts w:ascii="Arial" w:hAnsi="Arial" w:cs="Arial"/>
                <w:b/>
                <w:bCs/>
              </w:rPr>
            </w:pPr>
            <w:r w:rsidRPr="0084011D">
              <w:rPr>
                <w:rFonts w:ascii="Arial" w:hAnsi="Arial" w:cs="Arial"/>
                <w:b/>
                <w:bCs/>
              </w:rPr>
              <w:t>British Values</w:t>
            </w:r>
          </w:p>
        </w:tc>
      </w:tr>
      <w:tr w:rsidR="0071630C" w:rsidRPr="0084011D" w14:paraId="5E7CBE52" w14:textId="77777777" w:rsidTr="00070A6E">
        <w:trPr>
          <w:jc w:val="center"/>
        </w:trPr>
        <w:tc>
          <w:tcPr>
            <w:tcW w:w="10456" w:type="dxa"/>
          </w:tcPr>
          <w:p w14:paraId="68B9EEBE" w14:textId="77777777" w:rsidR="00A24349" w:rsidRPr="0084011D" w:rsidRDefault="00A24349" w:rsidP="00D14E41">
            <w:pPr>
              <w:rPr>
                <w:rFonts w:ascii="Arial" w:hAnsi="Arial" w:cs="Arial"/>
                <w:color w:val="13263F"/>
                <w:shd w:val="clear" w:color="auto" w:fill="FFFFFF"/>
              </w:rPr>
            </w:pPr>
          </w:p>
          <w:p w14:paraId="2E955ADC" w14:textId="77777777" w:rsidR="0071630C" w:rsidRPr="0084011D" w:rsidRDefault="005C5DED" w:rsidP="00A24349">
            <w:pPr>
              <w:jc w:val="both"/>
              <w:rPr>
                <w:rFonts w:ascii="Arial" w:hAnsi="Arial" w:cs="Arial"/>
                <w:color w:val="13263F"/>
                <w:shd w:val="clear" w:color="auto" w:fill="FFFFFF"/>
              </w:rPr>
            </w:pPr>
            <w:r w:rsidRPr="0084011D">
              <w:rPr>
                <w:rFonts w:ascii="Arial" w:hAnsi="Arial" w:cs="Arial"/>
                <w:color w:val="13263F"/>
                <w:shd w:val="clear" w:color="auto" w:fill="FFFFFF"/>
              </w:rPr>
              <w:t>Children will have opportunities to develop personal qualities and use social skills by working in pairs and small groups.</w:t>
            </w:r>
            <w:r w:rsidR="00D14E41" w:rsidRPr="0084011D">
              <w:rPr>
                <w:rFonts w:ascii="Arial" w:hAnsi="Arial" w:cs="Arial"/>
                <w:color w:val="13263F"/>
                <w:shd w:val="clear" w:color="auto" w:fill="FFFFFF"/>
              </w:rPr>
              <w:t xml:space="preserve"> Children are encouraged to share ideas and listen to the contributions of others, developing tolerance and respect.</w:t>
            </w:r>
          </w:p>
          <w:p w14:paraId="463AF2AD" w14:textId="4008D9B9" w:rsidR="00A24349" w:rsidRPr="0084011D" w:rsidRDefault="00A24349" w:rsidP="00D14E41">
            <w:pPr>
              <w:rPr>
                <w:rFonts w:ascii="Arial" w:hAnsi="Arial" w:cs="Arial"/>
              </w:rPr>
            </w:pPr>
          </w:p>
        </w:tc>
      </w:tr>
      <w:tr w:rsidR="0071630C" w:rsidRPr="0084011D" w14:paraId="3D8C7F2A" w14:textId="77777777" w:rsidTr="00070A6E">
        <w:trPr>
          <w:jc w:val="center"/>
        </w:trPr>
        <w:tc>
          <w:tcPr>
            <w:tcW w:w="10456" w:type="dxa"/>
            <w:shd w:val="clear" w:color="auto" w:fill="990033"/>
          </w:tcPr>
          <w:p w14:paraId="729E4A12" w14:textId="2FA72715" w:rsidR="0071630C" w:rsidRPr="0084011D" w:rsidRDefault="0071630C" w:rsidP="00084B38">
            <w:pPr>
              <w:jc w:val="center"/>
              <w:rPr>
                <w:rFonts w:ascii="Arial" w:hAnsi="Arial" w:cs="Arial"/>
                <w:b/>
                <w:bCs/>
              </w:rPr>
            </w:pPr>
            <w:r w:rsidRPr="0084011D">
              <w:rPr>
                <w:rFonts w:ascii="Arial" w:hAnsi="Arial" w:cs="Arial"/>
                <w:b/>
                <w:bCs/>
              </w:rPr>
              <w:t>Enrichment Opportunities</w:t>
            </w:r>
          </w:p>
        </w:tc>
      </w:tr>
      <w:tr w:rsidR="0071630C" w:rsidRPr="0084011D" w14:paraId="13935B6B" w14:textId="77777777" w:rsidTr="00070A6E">
        <w:trPr>
          <w:jc w:val="center"/>
        </w:trPr>
        <w:tc>
          <w:tcPr>
            <w:tcW w:w="10456" w:type="dxa"/>
          </w:tcPr>
          <w:p w14:paraId="437F4D8A" w14:textId="77777777" w:rsidR="00A24349" w:rsidRPr="0084011D" w:rsidRDefault="00A24349" w:rsidP="00D14E41">
            <w:pPr>
              <w:rPr>
                <w:rFonts w:ascii="Arial" w:hAnsi="Arial" w:cs="Arial"/>
              </w:rPr>
            </w:pPr>
          </w:p>
          <w:p w14:paraId="5E17038D" w14:textId="77777777" w:rsidR="0071630C" w:rsidRPr="0084011D" w:rsidRDefault="00D14E41" w:rsidP="00A24349">
            <w:pPr>
              <w:jc w:val="both"/>
              <w:rPr>
                <w:rFonts w:ascii="Arial" w:hAnsi="Arial" w:cs="Arial"/>
              </w:rPr>
            </w:pPr>
            <w:r w:rsidRPr="0084011D">
              <w:rPr>
                <w:rFonts w:ascii="Arial" w:hAnsi="Arial" w:cs="Arial"/>
              </w:rPr>
              <w:t>Every opportunity is taken for children to practice their phonic skills using a variety of multi</w:t>
            </w:r>
            <w:r w:rsidR="00CD7648" w:rsidRPr="0084011D">
              <w:rPr>
                <w:rFonts w:ascii="Arial" w:hAnsi="Arial" w:cs="Arial"/>
              </w:rPr>
              <w:t>-</w:t>
            </w:r>
            <w:r w:rsidRPr="0084011D">
              <w:rPr>
                <w:rFonts w:ascii="Arial" w:hAnsi="Arial" w:cs="Arial"/>
              </w:rPr>
              <w:t>sensory activities</w:t>
            </w:r>
            <w:r w:rsidR="00563723" w:rsidRPr="0084011D">
              <w:rPr>
                <w:rFonts w:ascii="Arial" w:hAnsi="Arial" w:cs="Arial"/>
              </w:rPr>
              <w:t>,</w:t>
            </w:r>
            <w:r w:rsidRPr="0084011D">
              <w:rPr>
                <w:rFonts w:ascii="Arial" w:hAnsi="Arial" w:cs="Arial"/>
              </w:rPr>
              <w:t xml:space="preserve"> these may include printing letters using a variety of materials, paper and pencil, markers, chalk and chalkboards, or dry erase markers and boards.  Children will be engaged in letter learning games</w:t>
            </w:r>
            <w:r w:rsidR="00CD7648" w:rsidRPr="0084011D">
              <w:rPr>
                <w:rFonts w:ascii="Arial" w:hAnsi="Arial" w:cs="Arial"/>
              </w:rPr>
              <w:t xml:space="preserve"> such as</w:t>
            </w:r>
            <w:r w:rsidRPr="0084011D">
              <w:rPr>
                <w:rFonts w:ascii="Arial" w:hAnsi="Arial" w:cs="Arial"/>
              </w:rPr>
              <w:t xml:space="preserve"> rolling alphabet letter dice, fishing for letters, alphabet bingo, and lowercase and uppercase letter matching.</w:t>
            </w:r>
          </w:p>
          <w:p w14:paraId="51F73404" w14:textId="05CE8027" w:rsidR="00A24349" w:rsidRPr="0084011D" w:rsidRDefault="00A24349" w:rsidP="00D14E41">
            <w:pPr>
              <w:rPr>
                <w:rFonts w:ascii="Arial" w:hAnsi="Arial" w:cs="Arial"/>
              </w:rPr>
            </w:pPr>
          </w:p>
        </w:tc>
      </w:tr>
      <w:tr w:rsidR="0071630C" w:rsidRPr="0084011D" w14:paraId="450C35BF" w14:textId="77777777" w:rsidTr="00070A6E">
        <w:trPr>
          <w:jc w:val="center"/>
        </w:trPr>
        <w:tc>
          <w:tcPr>
            <w:tcW w:w="10456" w:type="dxa"/>
            <w:shd w:val="clear" w:color="auto" w:fill="990033"/>
          </w:tcPr>
          <w:p w14:paraId="1726C2CF" w14:textId="48C4F865" w:rsidR="0071630C" w:rsidRPr="0084011D" w:rsidRDefault="0071630C" w:rsidP="00084B38">
            <w:pPr>
              <w:jc w:val="center"/>
              <w:rPr>
                <w:rFonts w:ascii="Arial" w:hAnsi="Arial" w:cs="Arial"/>
                <w:b/>
                <w:bCs/>
              </w:rPr>
            </w:pPr>
            <w:r w:rsidRPr="0084011D">
              <w:rPr>
                <w:rFonts w:ascii="Arial" w:hAnsi="Arial" w:cs="Arial"/>
                <w:b/>
                <w:bCs/>
              </w:rPr>
              <w:t>Community Links</w:t>
            </w:r>
          </w:p>
        </w:tc>
      </w:tr>
      <w:tr w:rsidR="0071630C" w:rsidRPr="0084011D" w14:paraId="672C0539" w14:textId="77777777" w:rsidTr="00070A6E">
        <w:trPr>
          <w:trHeight w:val="70"/>
          <w:jc w:val="center"/>
        </w:trPr>
        <w:tc>
          <w:tcPr>
            <w:tcW w:w="10456" w:type="dxa"/>
          </w:tcPr>
          <w:p w14:paraId="1CEBD63C" w14:textId="77777777" w:rsidR="00A24349" w:rsidRPr="0084011D" w:rsidRDefault="00A24349" w:rsidP="005C5DED">
            <w:pPr>
              <w:rPr>
                <w:rFonts w:ascii="Arial" w:hAnsi="Arial" w:cs="Arial"/>
                <w:color w:val="474747"/>
                <w:shd w:val="clear" w:color="auto" w:fill="FFFFFF"/>
              </w:rPr>
            </w:pPr>
          </w:p>
          <w:p w14:paraId="586C9C8A" w14:textId="77777777" w:rsidR="0071630C" w:rsidRDefault="005C5DED" w:rsidP="00A24349">
            <w:pPr>
              <w:jc w:val="both"/>
              <w:rPr>
                <w:rFonts w:ascii="Arial" w:hAnsi="Arial" w:cs="Arial"/>
                <w:shd w:val="clear" w:color="auto" w:fill="FFFFFF"/>
              </w:rPr>
            </w:pPr>
            <w:r w:rsidRPr="0084011D">
              <w:rPr>
                <w:rFonts w:ascii="Arial" w:hAnsi="Arial" w:cs="Arial"/>
                <w:shd w:val="clear" w:color="auto" w:fill="FFFFFF"/>
              </w:rPr>
              <w:t>Parental and family engagement in their child’s education is a key factor in attainment and equity. A co-ordinated partnership approach is key to the development and success of attainment and progress in Phonics, early reading and writing. Positive parental engagement will result in increased confidence for both parents and children.</w:t>
            </w:r>
          </w:p>
          <w:p w14:paraId="0076C339" w14:textId="5FC66063" w:rsidR="00070A6E" w:rsidRPr="0084011D" w:rsidRDefault="00070A6E" w:rsidP="00A24349">
            <w:pPr>
              <w:jc w:val="both"/>
              <w:rPr>
                <w:rFonts w:ascii="Arial" w:hAnsi="Arial" w:cs="Arial"/>
              </w:rPr>
            </w:pPr>
          </w:p>
        </w:tc>
      </w:tr>
      <w:tr w:rsidR="0071630C" w:rsidRPr="0084011D" w14:paraId="5B8FD287" w14:textId="77777777" w:rsidTr="00070A6E">
        <w:trPr>
          <w:jc w:val="center"/>
        </w:trPr>
        <w:tc>
          <w:tcPr>
            <w:tcW w:w="10456" w:type="dxa"/>
            <w:shd w:val="clear" w:color="auto" w:fill="990033"/>
          </w:tcPr>
          <w:p w14:paraId="1ED1394C" w14:textId="7E2732E5" w:rsidR="0071630C" w:rsidRPr="0084011D" w:rsidRDefault="00CD7648" w:rsidP="00084B38">
            <w:pPr>
              <w:jc w:val="center"/>
              <w:rPr>
                <w:rFonts w:ascii="Arial" w:hAnsi="Arial" w:cs="Arial"/>
                <w:b/>
                <w:bCs/>
              </w:rPr>
            </w:pPr>
            <w:r w:rsidRPr="0084011D">
              <w:rPr>
                <w:rFonts w:ascii="Arial" w:hAnsi="Arial" w:cs="Arial"/>
                <w:b/>
                <w:bCs/>
              </w:rPr>
              <w:t>Wellbeing</w:t>
            </w:r>
          </w:p>
        </w:tc>
      </w:tr>
      <w:tr w:rsidR="0071630C" w:rsidRPr="0084011D" w14:paraId="21799ABF" w14:textId="77777777" w:rsidTr="00070A6E">
        <w:trPr>
          <w:jc w:val="center"/>
        </w:trPr>
        <w:tc>
          <w:tcPr>
            <w:tcW w:w="10456" w:type="dxa"/>
          </w:tcPr>
          <w:p w14:paraId="31812AAE" w14:textId="77777777" w:rsidR="00A24349" w:rsidRPr="0084011D" w:rsidRDefault="00A24349" w:rsidP="00CD7648">
            <w:pPr>
              <w:jc w:val="both"/>
              <w:rPr>
                <w:rFonts w:ascii="Arial" w:hAnsi="Arial" w:cs="Arial"/>
              </w:rPr>
            </w:pPr>
          </w:p>
          <w:p w14:paraId="1F07EFAD" w14:textId="2940AEDD" w:rsidR="00CD7648" w:rsidRPr="0084011D" w:rsidRDefault="00CD7648" w:rsidP="00CD7648">
            <w:pPr>
              <w:jc w:val="both"/>
              <w:rPr>
                <w:rFonts w:ascii="Arial" w:hAnsi="Arial" w:cs="Arial"/>
              </w:rPr>
            </w:pPr>
            <w:r w:rsidRPr="0084011D">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0E8294C3" w14:textId="77777777" w:rsidR="00CD7648" w:rsidRPr="0084011D" w:rsidRDefault="00CD7648" w:rsidP="00CD7648">
            <w:pPr>
              <w:jc w:val="both"/>
              <w:rPr>
                <w:rFonts w:ascii="Arial" w:hAnsi="Arial" w:cs="Arial"/>
              </w:rPr>
            </w:pPr>
          </w:p>
          <w:p w14:paraId="4291C718" w14:textId="77777777" w:rsidR="00CD7648" w:rsidRPr="0084011D" w:rsidRDefault="00CD7648" w:rsidP="00CD7648">
            <w:pPr>
              <w:jc w:val="both"/>
              <w:rPr>
                <w:rFonts w:ascii="Arial" w:hAnsi="Arial" w:cs="Arial"/>
              </w:rPr>
            </w:pPr>
            <w:r w:rsidRPr="0084011D">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 The promotion of positive wellbeing is woven throughout our curriculum.</w:t>
            </w:r>
          </w:p>
          <w:p w14:paraId="378C6E8B" w14:textId="12E6DD4A" w:rsidR="0071630C" w:rsidRPr="0084011D" w:rsidRDefault="0071630C" w:rsidP="00461289">
            <w:pPr>
              <w:rPr>
                <w:rFonts w:ascii="Arial" w:hAnsi="Arial" w:cs="Arial"/>
              </w:rPr>
            </w:pPr>
          </w:p>
        </w:tc>
      </w:tr>
    </w:tbl>
    <w:p w14:paraId="04FACC9A" w14:textId="77777777" w:rsidR="0071630C" w:rsidRPr="0084011D" w:rsidRDefault="0071630C" w:rsidP="0071630C">
      <w:pPr>
        <w:rPr>
          <w:rFonts w:ascii="Arial" w:hAnsi="Arial" w:cs="Arial"/>
        </w:rPr>
      </w:pPr>
    </w:p>
    <w:p w14:paraId="7C911000" w14:textId="156EF3C2" w:rsidR="0071630C" w:rsidRPr="0084011D" w:rsidRDefault="0071630C" w:rsidP="0071630C">
      <w:pPr>
        <w:tabs>
          <w:tab w:val="left" w:pos="2412"/>
        </w:tabs>
        <w:jc w:val="center"/>
        <w:rPr>
          <w:rFonts w:ascii="Arial" w:hAnsi="Arial" w:cs="Arial"/>
          <w:b/>
          <w:bCs/>
        </w:rPr>
      </w:pPr>
      <w:r w:rsidRPr="0084011D">
        <w:rPr>
          <w:rFonts w:ascii="Arial" w:hAnsi="Arial" w:cs="Arial"/>
          <w:b/>
          <w:bCs/>
        </w:rPr>
        <w:t>IMPACT</w:t>
      </w:r>
    </w:p>
    <w:p w14:paraId="5C8A23CE" w14:textId="3A8C76DE" w:rsidR="0071630C" w:rsidRPr="0084011D" w:rsidRDefault="0071630C" w:rsidP="0071630C">
      <w:pPr>
        <w:tabs>
          <w:tab w:val="left" w:pos="2412"/>
        </w:tabs>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rsidRPr="0084011D" w14:paraId="165FA573" w14:textId="77777777" w:rsidTr="00070A6E">
        <w:trPr>
          <w:jc w:val="center"/>
        </w:trPr>
        <w:tc>
          <w:tcPr>
            <w:tcW w:w="10456" w:type="dxa"/>
            <w:shd w:val="clear" w:color="auto" w:fill="990033"/>
          </w:tcPr>
          <w:p w14:paraId="0A05AA37" w14:textId="7E2483BE" w:rsidR="0071630C" w:rsidRPr="0084011D" w:rsidRDefault="00561F9C" w:rsidP="00084B38">
            <w:pPr>
              <w:jc w:val="center"/>
              <w:rPr>
                <w:rFonts w:ascii="Arial" w:hAnsi="Arial" w:cs="Arial"/>
                <w:b/>
                <w:bCs/>
              </w:rPr>
            </w:pPr>
            <w:r w:rsidRPr="0084011D">
              <w:rPr>
                <w:rFonts w:ascii="Arial" w:hAnsi="Arial" w:cs="Arial"/>
                <w:b/>
                <w:bCs/>
              </w:rPr>
              <w:t>Impact</w:t>
            </w:r>
          </w:p>
        </w:tc>
      </w:tr>
      <w:tr w:rsidR="0071630C" w:rsidRPr="0084011D" w14:paraId="2E517B2F" w14:textId="77777777" w:rsidTr="00070A6E">
        <w:trPr>
          <w:jc w:val="center"/>
        </w:trPr>
        <w:tc>
          <w:tcPr>
            <w:tcW w:w="10456" w:type="dxa"/>
          </w:tcPr>
          <w:p w14:paraId="4C885D07" w14:textId="77777777" w:rsidR="00A24349" w:rsidRPr="0084011D" w:rsidRDefault="00A24349" w:rsidP="00A24349">
            <w:pPr>
              <w:pStyle w:val="BodyText"/>
              <w:spacing w:line="249" w:lineRule="auto"/>
              <w:ind w:left="0" w:right="112"/>
              <w:jc w:val="both"/>
              <w:rPr>
                <w:rFonts w:ascii="Arial" w:hAnsi="Arial" w:cs="Arial"/>
                <w:bCs/>
                <w:sz w:val="24"/>
                <w:szCs w:val="24"/>
              </w:rPr>
            </w:pPr>
          </w:p>
          <w:p w14:paraId="51F704A4" w14:textId="434F193F" w:rsidR="0071630C" w:rsidRPr="0084011D" w:rsidRDefault="00561F9C" w:rsidP="001F6C30">
            <w:pPr>
              <w:pStyle w:val="BodyText"/>
              <w:spacing w:line="249" w:lineRule="auto"/>
              <w:ind w:left="0"/>
              <w:jc w:val="both"/>
              <w:rPr>
                <w:rFonts w:ascii="Arial" w:hAnsi="Arial" w:cs="Arial"/>
                <w:bCs/>
                <w:sz w:val="24"/>
                <w:szCs w:val="24"/>
              </w:rPr>
            </w:pPr>
            <w:r w:rsidRPr="0084011D">
              <w:rPr>
                <w:rFonts w:ascii="Arial" w:hAnsi="Arial" w:cs="Arial"/>
                <w:bCs/>
                <w:sz w:val="24"/>
                <w:szCs w:val="24"/>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436E4866" w14:textId="77777777" w:rsidR="00561F9C" w:rsidRPr="0084011D" w:rsidRDefault="00561F9C" w:rsidP="00561F9C">
            <w:pPr>
              <w:pStyle w:val="BodyText"/>
              <w:spacing w:line="249" w:lineRule="auto"/>
              <w:ind w:right="112"/>
              <w:jc w:val="both"/>
              <w:rPr>
                <w:rFonts w:ascii="Arial" w:hAnsi="Arial" w:cs="Arial"/>
                <w:bCs/>
                <w:sz w:val="24"/>
                <w:szCs w:val="24"/>
              </w:rPr>
            </w:pPr>
          </w:p>
          <w:p w14:paraId="0CC95229" w14:textId="22619868" w:rsidR="00561F9C" w:rsidRPr="0084011D" w:rsidRDefault="00561F9C" w:rsidP="00561F9C">
            <w:pPr>
              <w:jc w:val="both"/>
              <w:rPr>
                <w:rFonts w:ascii="Arial" w:hAnsi="Arial" w:cs="Arial"/>
                <w:b/>
                <w:bCs/>
              </w:rPr>
            </w:pPr>
            <w:r w:rsidRPr="0084011D">
              <w:rPr>
                <w:rFonts w:ascii="Arial" w:hAnsi="Arial" w:cs="Arial"/>
                <w:bCs/>
              </w:rPr>
              <w:t>Enjoyment of the curriculum promotes achievement, confidence and good behaviour. Children feel safe to try new things. Developing their independence and motivation as learners and their sense of responsibility as future citizens is at the heart of all our teaching and learning</w:t>
            </w:r>
            <w:r w:rsidRPr="0084011D">
              <w:rPr>
                <w:rFonts w:ascii="Arial" w:hAnsi="Arial" w:cs="Arial"/>
                <w:b/>
                <w:bCs/>
              </w:rPr>
              <w:t>.</w:t>
            </w:r>
          </w:p>
          <w:p w14:paraId="78DC3F0D" w14:textId="77777777" w:rsidR="00561F9C" w:rsidRPr="0084011D" w:rsidRDefault="00561F9C" w:rsidP="00561F9C">
            <w:pPr>
              <w:jc w:val="both"/>
              <w:rPr>
                <w:rFonts w:ascii="Arial" w:hAnsi="Arial" w:cs="Arial"/>
                <w:b/>
                <w:bCs/>
              </w:rPr>
            </w:pPr>
          </w:p>
          <w:p w14:paraId="5A96F47D" w14:textId="77777777" w:rsidR="00561F9C" w:rsidRPr="0084011D" w:rsidRDefault="00561F9C" w:rsidP="00561F9C">
            <w:pPr>
              <w:jc w:val="both"/>
              <w:rPr>
                <w:rFonts w:ascii="Arial" w:hAnsi="Arial" w:cs="Arial"/>
                <w:bCs/>
              </w:rPr>
            </w:pPr>
            <w:r w:rsidRPr="0084011D">
              <w:rPr>
                <w:rFonts w:ascii="Arial" w:hAnsi="Arial" w:cs="Arial"/>
                <w:bCs/>
              </w:rPr>
              <w:t>As a result, we have a community of enthusiastic readers and writers who enjoy showcasing</w:t>
            </w:r>
          </w:p>
          <w:p w14:paraId="6C2E332D" w14:textId="77777777" w:rsidR="00561F9C" w:rsidRPr="0084011D" w:rsidRDefault="00561F9C" w:rsidP="00561F9C">
            <w:pPr>
              <w:jc w:val="both"/>
              <w:rPr>
                <w:rFonts w:ascii="Arial" w:hAnsi="Arial" w:cs="Arial"/>
                <w:bCs/>
              </w:rPr>
            </w:pPr>
            <w:r w:rsidRPr="0084011D">
              <w:rPr>
                <w:rFonts w:ascii="Arial" w:hAnsi="Arial" w:cs="Arial"/>
                <w:bCs/>
              </w:rPr>
              <w:t xml:space="preserve">their developing literacy knowledge and skills. They are confident to take risks in their reading and writing, and love to discuss and share their ideas. </w:t>
            </w:r>
          </w:p>
          <w:p w14:paraId="6E5AD95B" w14:textId="0C79D85B" w:rsidR="00561F9C" w:rsidRPr="0084011D" w:rsidRDefault="00561F9C" w:rsidP="00561F9C">
            <w:pPr>
              <w:pStyle w:val="BodyText"/>
              <w:spacing w:line="249" w:lineRule="auto"/>
              <w:ind w:right="112"/>
              <w:jc w:val="both"/>
              <w:rPr>
                <w:rFonts w:ascii="Arial" w:hAnsi="Arial" w:cs="Arial"/>
                <w:sz w:val="24"/>
                <w:szCs w:val="24"/>
              </w:rPr>
            </w:pPr>
          </w:p>
        </w:tc>
      </w:tr>
      <w:tr w:rsidR="0071630C" w:rsidRPr="0084011D" w14:paraId="2F5251F5" w14:textId="77777777" w:rsidTr="00070A6E">
        <w:trPr>
          <w:jc w:val="center"/>
        </w:trPr>
        <w:tc>
          <w:tcPr>
            <w:tcW w:w="10456" w:type="dxa"/>
            <w:shd w:val="clear" w:color="auto" w:fill="990033"/>
          </w:tcPr>
          <w:p w14:paraId="06EF8F1F" w14:textId="7779CF54" w:rsidR="0071630C" w:rsidRPr="0084011D" w:rsidRDefault="00561F9C" w:rsidP="00084B38">
            <w:pPr>
              <w:jc w:val="center"/>
              <w:rPr>
                <w:rFonts w:ascii="Arial" w:hAnsi="Arial" w:cs="Arial"/>
                <w:b/>
                <w:bCs/>
              </w:rPr>
            </w:pPr>
            <w:r w:rsidRPr="0084011D">
              <w:rPr>
                <w:rFonts w:ascii="Arial" w:hAnsi="Arial" w:cs="Arial"/>
                <w:b/>
                <w:bCs/>
              </w:rPr>
              <w:t>Assessment</w:t>
            </w:r>
          </w:p>
        </w:tc>
      </w:tr>
      <w:tr w:rsidR="0071630C" w:rsidRPr="0084011D" w14:paraId="3333E232" w14:textId="77777777" w:rsidTr="00070A6E">
        <w:trPr>
          <w:jc w:val="center"/>
        </w:trPr>
        <w:tc>
          <w:tcPr>
            <w:tcW w:w="10456" w:type="dxa"/>
          </w:tcPr>
          <w:p w14:paraId="61448A98" w14:textId="77777777" w:rsidR="001F6C30" w:rsidRPr="0084011D" w:rsidRDefault="001F6C30" w:rsidP="001F6C30">
            <w:pPr>
              <w:pStyle w:val="BodyText"/>
              <w:spacing w:before="46" w:line="251" w:lineRule="auto"/>
              <w:ind w:left="0"/>
              <w:jc w:val="both"/>
              <w:rPr>
                <w:rFonts w:ascii="Arial" w:hAnsi="Arial" w:cs="Arial"/>
                <w:sz w:val="24"/>
                <w:szCs w:val="24"/>
              </w:rPr>
            </w:pPr>
          </w:p>
          <w:p w14:paraId="4840BA31" w14:textId="77F085A9" w:rsidR="00561F9C" w:rsidRPr="0084011D" w:rsidRDefault="00561F9C" w:rsidP="001F6C30">
            <w:pPr>
              <w:pStyle w:val="BodyText"/>
              <w:spacing w:before="46" w:line="251" w:lineRule="auto"/>
              <w:ind w:left="0"/>
              <w:jc w:val="both"/>
              <w:rPr>
                <w:rFonts w:ascii="Arial" w:hAnsi="Arial" w:cs="Arial"/>
                <w:sz w:val="24"/>
                <w:szCs w:val="24"/>
              </w:rPr>
            </w:pPr>
            <w:r w:rsidRPr="0084011D">
              <w:rPr>
                <w:rFonts w:ascii="Arial" w:hAnsi="Arial" w:cs="Arial"/>
                <w:sz w:val="24"/>
                <w:szCs w:val="24"/>
              </w:rPr>
              <w:t>The</w:t>
            </w:r>
            <w:r w:rsidRPr="0084011D">
              <w:rPr>
                <w:rFonts w:ascii="Arial" w:hAnsi="Arial" w:cs="Arial"/>
                <w:spacing w:val="35"/>
                <w:sz w:val="24"/>
                <w:szCs w:val="24"/>
              </w:rPr>
              <w:t xml:space="preserve"> </w:t>
            </w:r>
            <w:r w:rsidRPr="0084011D">
              <w:rPr>
                <w:rFonts w:ascii="Arial" w:hAnsi="Arial" w:cs="Arial"/>
                <w:sz w:val="24"/>
                <w:szCs w:val="24"/>
              </w:rPr>
              <w:t>phonic</w:t>
            </w:r>
            <w:r w:rsidRPr="0084011D">
              <w:rPr>
                <w:rFonts w:ascii="Arial" w:hAnsi="Arial" w:cs="Arial"/>
                <w:spacing w:val="36"/>
                <w:sz w:val="24"/>
                <w:szCs w:val="24"/>
              </w:rPr>
              <w:t xml:space="preserve"> </w:t>
            </w:r>
            <w:r w:rsidRPr="0084011D">
              <w:rPr>
                <w:rFonts w:ascii="Arial" w:hAnsi="Arial" w:cs="Arial"/>
                <w:sz w:val="24"/>
                <w:szCs w:val="24"/>
              </w:rPr>
              <w:t>knowledge</w:t>
            </w:r>
            <w:r w:rsidRPr="0084011D">
              <w:rPr>
                <w:rFonts w:ascii="Arial" w:hAnsi="Arial" w:cs="Arial"/>
                <w:spacing w:val="36"/>
                <w:sz w:val="24"/>
                <w:szCs w:val="24"/>
              </w:rPr>
              <w:t xml:space="preserve"> </w:t>
            </w:r>
            <w:r w:rsidRPr="0084011D">
              <w:rPr>
                <w:rFonts w:ascii="Arial" w:hAnsi="Arial" w:cs="Arial"/>
                <w:sz w:val="24"/>
                <w:szCs w:val="24"/>
              </w:rPr>
              <w:t>of</w:t>
            </w:r>
            <w:r w:rsidRPr="0084011D">
              <w:rPr>
                <w:rFonts w:ascii="Arial" w:hAnsi="Arial" w:cs="Arial"/>
                <w:spacing w:val="36"/>
                <w:sz w:val="24"/>
                <w:szCs w:val="24"/>
              </w:rPr>
              <w:t xml:space="preserve"> </w:t>
            </w:r>
            <w:r w:rsidRPr="0084011D">
              <w:rPr>
                <w:rFonts w:ascii="Arial" w:hAnsi="Arial" w:cs="Arial"/>
                <w:sz w:val="24"/>
                <w:szCs w:val="24"/>
              </w:rPr>
              <w:t>all</w:t>
            </w:r>
            <w:r w:rsidRPr="0084011D">
              <w:rPr>
                <w:rFonts w:ascii="Arial" w:hAnsi="Arial" w:cs="Arial"/>
                <w:spacing w:val="36"/>
                <w:sz w:val="24"/>
                <w:szCs w:val="24"/>
              </w:rPr>
              <w:t xml:space="preserve"> </w:t>
            </w:r>
            <w:r w:rsidRPr="0084011D">
              <w:rPr>
                <w:rFonts w:ascii="Arial" w:hAnsi="Arial" w:cs="Arial"/>
                <w:sz w:val="24"/>
                <w:szCs w:val="24"/>
              </w:rPr>
              <w:t>pupils</w:t>
            </w:r>
            <w:r w:rsidRPr="0084011D">
              <w:rPr>
                <w:rFonts w:ascii="Arial" w:hAnsi="Arial" w:cs="Arial"/>
                <w:spacing w:val="36"/>
                <w:sz w:val="24"/>
                <w:szCs w:val="24"/>
              </w:rPr>
              <w:t xml:space="preserve"> </w:t>
            </w:r>
            <w:r w:rsidRPr="0084011D">
              <w:rPr>
                <w:rFonts w:ascii="Arial" w:hAnsi="Arial" w:cs="Arial"/>
                <w:sz w:val="24"/>
                <w:szCs w:val="24"/>
              </w:rPr>
              <w:t>in</w:t>
            </w:r>
            <w:r w:rsidRPr="0084011D">
              <w:rPr>
                <w:rFonts w:ascii="Arial" w:hAnsi="Arial" w:cs="Arial"/>
                <w:spacing w:val="36"/>
                <w:sz w:val="24"/>
                <w:szCs w:val="24"/>
              </w:rPr>
              <w:t xml:space="preserve"> </w:t>
            </w:r>
            <w:r w:rsidRPr="0084011D">
              <w:rPr>
                <w:rFonts w:ascii="Arial" w:hAnsi="Arial" w:cs="Arial"/>
                <w:sz w:val="24"/>
                <w:szCs w:val="24"/>
              </w:rPr>
              <w:t>Nursery,</w:t>
            </w:r>
            <w:r w:rsidRPr="0084011D">
              <w:rPr>
                <w:rFonts w:ascii="Arial" w:hAnsi="Arial" w:cs="Arial"/>
                <w:spacing w:val="34"/>
                <w:sz w:val="24"/>
                <w:szCs w:val="24"/>
              </w:rPr>
              <w:t xml:space="preserve"> </w:t>
            </w:r>
            <w:r w:rsidRPr="0084011D">
              <w:rPr>
                <w:rFonts w:ascii="Arial" w:hAnsi="Arial" w:cs="Arial"/>
                <w:sz w:val="24"/>
                <w:szCs w:val="24"/>
              </w:rPr>
              <w:t>Reception,</w:t>
            </w:r>
            <w:r w:rsidRPr="0084011D">
              <w:rPr>
                <w:rFonts w:ascii="Arial" w:hAnsi="Arial" w:cs="Arial"/>
                <w:spacing w:val="36"/>
                <w:sz w:val="24"/>
                <w:szCs w:val="24"/>
              </w:rPr>
              <w:t xml:space="preserve"> </w:t>
            </w:r>
            <w:r w:rsidRPr="0084011D">
              <w:rPr>
                <w:rFonts w:ascii="Arial" w:hAnsi="Arial" w:cs="Arial"/>
                <w:sz w:val="24"/>
                <w:szCs w:val="24"/>
              </w:rPr>
              <w:t>Year 1</w:t>
            </w:r>
            <w:r w:rsidRPr="0084011D">
              <w:rPr>
                <w:rFonts w:ascii="Arial" w:hAnsi="Arial" w:cs="Arial"/>
                <w:spacing w:val="36"/>
                <w:sz w:val="24"/>
                <w:szCs w:val="24"/>
              </w:rPr>
              <w:t xml:space="preserve"> </w:t>
            </w:r>
            <w:r w:rsidRPr="0084011D">
              <w:rPr>
                <w:rFonts w:ascii="Arial" w:hAnsi="Arial" w:cs="Arial"/>
                <w:sz w:val="24"/>
                <w:szCs w:val="24"/>
              </w:rPr>
              <w:t>and</w:t>
            </w:r>
            <w:r w:rsidRPr="0084011D">
              <w:rPr>
                <w:rFonts w:ascii="Arial" w:hAnsi="Arial" w:cs="Arial"/>
                <w:spacing w:val="37"/>
                <w:sz w:val="24"/>
                <w:szCs w:val="24"/>
              </w:rPr>
              <w:t xml:space="preserve"> </w:t>
            </w:r>
            <w:r w:rsidRPr="0084011D">
              <w:rPr>
                <w:rFonts w:ascii="Arial" w:hAnsi="Arial" w:cs="Arial"/>
                <w:sz w:val="24"/>
                <w:szCs w:val="24"/>
              </w:rPr>
              <w:t>Year</w:t>
            </w:r>
            <w:r w:rsidRPr="0084011D">
              <w:rPr>
                <w:rFonts w:ascii="Arial" w:hAnsi="Arial" w:cs="Arial"/>
                <w:spacing w:val="36"/>
                <w:sz w:val="24"/>
                <w:szCs w:val="24"/>
              </w:rPr>
              <w:t xml:space="preserve"> </w:t>
            </w:r>
            <w:r w:rsidRPr="0084011D">
              <w:rPr>
                <w:rFonts w:ascii="Arial" w:hAnsi="Arial" w:cs="Arial"/>
                <w:sz w:val="24"/>
                <w:szCs w:val="24"/>
              </w:rPr>
              <w:t>2</w:t>
            </w:r>
            <w:r w:rsidRPr="0084011D">
              <w:rPr>
                <w:rFonts w:ascii="Arial" w:hAnsi="Arial" w:cs="Arial"/>
                <w:spacing w:val="37"/>
                <w:sz w:val="24"/>
                <w:szCs w:val="24"/>
              </w:rPr>
              <w:t xml:space="preserve"> </w:t>
            </w:r>
            <w:r w:rsidRPr="0084011D">
              <w:rPr>
                <w:rFonts w:ascii="Arial" w:hAnsi="Arial" w:cs="Arial"/>
                <w:sz w:val="24"/>
                <w:szCs w:val="24"/>
              </w:rPr>
              <w:t>will</w:t>
            </w:r>
            <w:r w:rsidRPr="0084011D">
              <w:rPr>
                <w:rFonts w:ascii="Arial" w:hAnsi="Arial" w:cs="Arial"/>
                <w:spacing w:val="35"/>
                <w:sz w:val="24"/>
                <w:szCs w:val="24"/>
              </w:rPr>
              <w:t xml:space="preserve"> </w:t>
            </w:r>
            <w:r w:rsidRPr="0084011D">
              <w:rPr>
                <w:rFonts w:ascii="Arial" w:hAnsi="Arial" w:cs="Arial"/>
                <w:sz w:val="24"/>
                <w:szCs w:val="24"/>
              </w:rPr>
              <w:t>be</w:t>
            </w:r>
            <w:r w:rsidRPr="0084011D">
              <w:rPr>
                <w:rFonts w:ascii="Arial" w:hAnsi="Arial" w:cs="Arial"/>
                <w:spacing w:val="37"/>
                <w:sz w:val="24"/>
                <w:szCs w:val="24"/>
              </w:rPr>
              <w:t xml:space="preserve"> </w:t>
            </w:r>
            <w:r w:rsidRPr="0084011D">
              <w:rPr>
                <w:rFonts w:ascii="Arial" w:hAnsi="Arial" w:cs="Arial"/>
                <w:sz w:val="24"/>
                <w:szCs w:val="24"/>
              </w:rPr>
              <w:t>assessed half</w:t>
            </w:r>
            <w:r w:rsidRPr="0084011D">
              <w:rPr>
                <w:rFonts w:ascii="Arial" w:hAnsi="Arial" w:cs="Arial"/>
                <w:spacing w:val="37"/>
                <w:sz w:val="24"/>
                <w:szCs w:val="24"/>
              </w:rPr>
              <w:t xml:space="preserve"> </w:t>
            </w:r>
            <w:r w:rsidRPr="0084011D">
              <w:rPr>
                <w:rFonts w:ascii="Arial" w:hAnsi="Arial" w:cs="Arial"/>
                <w:sz w:val="24"/>
                <w:szCs w:val="24"/>
              </w:rPr>
              <w:t>termly at a specified data collection time and</w:t>
            </w:r>
            <w:r w:rsidRPr="0084011D">
              <w:rPr>
                <w:rFonts w:ascii="Arial" w:hAnsi="Arial" w:cs="Arial"/>
                <w:spacing w:val="37"/>
                <w:sz w:val="24"/>
                <w:szCs w:val="24"/>
              </w:rPr>
              <w:t xml:space="preserve"> </w:t>
            </w:r>
            <w:r w:rsidRPr="0084011D">
              <w:rPr>
                <w:rFonts w:ascii="Arial" w:hAnsi="Arial" w:cs="Arial"/>
                <w:sz w:val="24"/>
                <w:szCs w:val="24"/>
              </w:rPr>
              <w:t xml:space="preserve">recorded on the online phonic assessment tool – Phonic Tracker. This data is reviewed and analysed, and children’s progress, attainment and barriers to learning will be discussed at pupil progress meetings. </w:t>
            </w:r>
            <w:r w:rsidRPr="0084011D">
              <w:rPr>
                <w:rFonts w:ascii="Arial" w:hAnsi="Arial" w:cs="Arial"/>
                <w:spacing w:val="2"/>
                <w:sz w:val="24"/>
                <w:szCs w:val="24"/>
              </w:rPr>
              <w:t xml:space="preserve"> </w:t>
            </w:r>
            <w:r w:rsidRPr="0084011D">
              <w:rPr>
                <w:rFonts w:ascii="Arial" w:hAnsi="Arial" w:cs="Arial"/>
                <w:sz w:val="24"/>
                <w:szCs w:val="24"/>
              </w:rPr>
              <w:t>These</w:t>
            </w:r>
            <w:r w:rsidRPr="0084011D">
              <w:rPr>
                <w:rFonts w:ascii="Arial" w:hAnsi="Arial" w:cs="Arial"/>
                <w:spacing w:val="27"/>
                <w:sz w:val="24"/>
                <w:szCs w:val="24"/>
              </w:rPr>
              <w:t xml:space="preserve"> </w:t>
            </w:r>
            <w:r w:rsidRPr="0084011D">
              <w:rPr>
                <w:rFonts w:ascii="Arial" w:hAnsi="Arial" w:cs="Arial"/>
                <w:sz w:val="24"/>
                <w:szCs w:val="24"/>
              </w:rPr>
              <w:t>assessments</w:t>
            </w:r>
            <w:r w:rsidRPr="0084011D">
              <w:rPr>
                <w:rFonts w:ascii="Arial" w:hAnsi="Arial" w:cs="Arial"/>
                <w:spacing w:val="27"/>
                <w:sz w:val="24"/>
                <w:szCs w:val="24"/>
              </w:rPr>
              <w:t xml:space="preserve"> </w:t>
            </w:r>
            <w:r w:rsidRPr="0084011D">
              <w:rPr>
                <w:rFonts w:ascii="Arial" w:hAnsi="Arial" w:cs="Arial"/>
                <w:sz w:val="24"/>
                <w:szCs w:val="24"/>
              </w:rPr>
              <w:t>will</w:t>
            </w:r>
            <w:r w:rsidRPr="0084011D">
              <w:rPr>
                <w:rFonts w:ascii="Arial" w:hAnsi="Arial" w:cs="Arial"/>
                <w:spacing w:val="27"/>
                <w:sz w:val="24"/>
                <w:szCs w:val="24"/>
              </w:rPr>
              <w:t xml:space="preserve"> </w:t>
            </w:r>
            <w:r w:rsidRPr="0084011D">
              <w:rPr>
                <w:rFonts w:ascii="Arial" w:hAnsi="Arial" w:cs="Arial"/>
                <w:sz w:val="24"/>
                <w:szCs w:val="24"/>
              </w:rPr>
              <w:t>highlight</w:t>
            </w:r>
            <w:r w:rsidRPr="0084011D">
              <w:rPr>
                <w:rFonts w:ascii="Arial" w:hAnsi="Arial" w:cs="Arial"/>
                <w:spacing w:val="28"/>
                <w:sz w:val="24"/>
                <w:szCs w:val="24"/>
              </w:rPr>
              <w:t xml:space="preserve"> </w:t>
            </w:r>
            <w:r w:rsidRPr="0084011D">
              <w:rPr>
                <w:rFonts w:ascii="Arial" w:hAnsi="Arial" w:cs="Arial"/>
                <w:sz w:val="24"/>
                <w:szCs w:val="24"/>
              </w:rPr>
              <w:t>any</w:t>
            </w:r>
            <w:r w:rsidRPr="0084011D">
              <w:rPr>
                <w:rFonts w:ascii="Arial" w:hAnsi="Arial" w:cs="Arial"/>
                <w:spacing w:val="27"/>
                <w:sz w:val="24"/>
                <w:szCs w:val="24"/>
              </w:rPr>
              <w:t xml:space="preserve"> </w:t>
            </w:r>
            <w:r w:rsidRPr="0084011D">
              <w:rPr>
                <w:rFonts w:ascii="Arial" w:hAnsi="Arial" w:cs="Arial"/>
                <w:sz w:val="24"/>
                <w:szCs w:val="24"/>
              </w:rPr>
              <w:t>gaps that</w:t>
            </w:r>
            <w:r w:rsidRPr="0084011D">
              <w:rPr>
                <w:rFonts w:ascii="Arial" w:hAnsi="Arial" w:cs="Arial"/>
                <w:spacing w:val="40"/>
                <w:sz w:val="24"/>
                <w:szCs w:val="24"/>
              </w:rPr>
              <w:t xml:space="preserve"> </w:t>
            </w:r>
            <w:r w:rsidRPr="0084011D">
              <w:rPr>
                <w:rFonts w:ascii="Arial" w:hAnsi="Arial" w:cs="Arial"/>
                <w:sz w:val="24"/>
                <w:szCs w:val="24"/>
              </w:rPr>
              <w:t>have</w:t>
            </w:r>
            <w:r w:rsidRPr="0084011D">
              <w:rPr>
                <w:rFonts w:ascii="Arial" w:hAnsi="Arial" w:cs="Arial"/>
                <w:spacing w:val="40"/>
                <w:sz w:val="24"/>
                <w:szCs w:val="24"/>
              </w:rPr>
              <w:t xml:space="preserve"> </w:t>
            </w:r>
            <w:r w:rsidRPr="0084011D">
              <w:rPr>
                <w:rFonts w:ascii="Arial" w:hAnsi="Arial" w:cs="Arial"/>
                <w:sz w:val="24"/>
                <w:szCs w:val="24"/>
              </w:rPr>
              <w:t>emerged which will</w:t>
            </w:r>
            <w:r w:rsidRPr="0084011D">
              <w:rPr>
                <w:rFonts w:ascii="Arial" w:hAnsi="Arial" w:cs="Arial"/>
                <w:spacing w:val="40"/>
                <w:sz w:val="24"/>
                <w:szCs w:val="24"/>
              </w:rPr>
              <w:t xml:space="preserve"> </w:t>
            </w:r>
            <w:r w:rsidRPr="0084011D">
              <w:rPr>
                <w:rFonts w:ascii="Arial" w:hAnsi="Arial" w:cs="Arial"/>
                <w:sz w:val="24"/>
                <w:szCs w:val="24"/>
              </w:rPr>
              <w:t>shape</w:t>
            </w:r>
            <w:r w:rsidRPr="0084011D">
              <w:rPr>
                <w:rFonts w:ascii="Arial" w:hAnsi="Arial" w:cs="Arial"/>
                <w:spacing w:val="40"/>
                <w:sz w:val="24"/>
                <w:szCs w:val="24"/>
              </w:rPr>
              <w:t xml:space="preserve"> </w:t>
            </w:r>
            <w:r w:rsidRPr="0084011D">
              <w:rPr>
                <w:rFonts w:ascii="Arial" w:hAnsi="Arial" w:cs="Arial"/>
                <w:sz w:val="24"/>
                <w:szCs w:val="24"/>
              </w:rPr>
              <w:t>the</w:t>
            </w:r>
            <w:r w:rsidRPr="0084011D">
              <w:rPr>
                <w:rFonts w:ascii="Arial" w:hAnsi="Arial" w:cs="Arial"/>
                <w:spacing w:val="40"/>
                <w:sz w:val="24"/>
                <w:szCs w:val="24"/>
              </w:rPr>
              <w:t xml:space="preserve"> </w:t>
            </w:r>
            <w:r w:rsidRPr="0084011D">
              <w:rPr>
                <w:rFonts w:ascii="Arial" w:hAnsi="Arial" w:cs="Arial"/>
                <w:sz w:val="24"/>
                <w:szCs w:val="24"/>
              </w:rPr>
              <w:t>teaching</w:t>
            </w:r>
            <w:r w:rsidRPr="0084011D">
              <w:rPr>
                <w:rFonts w:ascii="Arial" w:hAnsi="Arial" w:cs="Arial"/>
                <w:spacing w:val="40"/>
                <w:sz w:val="24"/>
                <w:szCs w:val="24"/>
              </w:rPr>
              <w:t xml:space="preserve"> </w:t>
            </w:r>
            <w:r w:rsidRPr="0084011D">
              <w:rPr>
                <w:rFonts w:ascii="Arial" w:hAnsi="Arial" w:cs="Arial"/>
                <w:sz w:val="24"/>
                <w:szCs w:val="24"/>
              </w:rPr>
              <w:t>of</w:t>
            </w:r>
            <w:r w:rsidRPr="0084011D">
              <w:rPr>
                <w:rFonts w:ascii="Arial" w:hAnsi="Arial" w:cs="Arial"/>
                <w:spacing w:val="40"/>
                <w:sz w:val="24"/>
                <w:szCs w:val="24"/>
              </w:rPr>
              <w:t xml:space="preserve"> </w:t>
            </w:r>
            <w:r w:rsidRPr="0084011D">
              <w:rPr>
                <w:rFonts w:ascii="Arial" w:hAnsi="Arial" w:cs="Arial"/>
                <w:sz w:val="24"/>
                <w:szCs w:val="24"/>
              </w:rPr>
              <w:t>phonics</w:t>
            </w:r>
            <w:r w:rsidRPr="0084011D">
              <w:rPr>
                <w:rFonts w:ascii="Arial" w:hAnsi="Arial" w:cs="Arial"/>
                <w:spacing w:val="40"/>
                <w:sz w:val="24"/>
                <w:szCs w:val="24"/>
              </w:rPr>
              <w:t xml:space="preserve"> </w:t>
            </w:r>
            <w:r w:rsidRPr="0084011D">
              <w:rPr>
                <w:rFonts w:ascii="Arial" w:hAnsi="Arial" w:cs="Arial"/>
                <w:sz w:val="24"/>
                <w:szCs w:val="24"/>
              </w:rPr>
              <w:t>for</w:t>
            </w:r>
            <w:r w:rsidRPr="0084011D">
              <w:rPr>
                <w:rFonts w:ascii="Arial" w:hAnsi="Arial" w:cs="Arial"/>
                <w:spacing w:val="40"/>
                <w:sz w:val="24"/>
                <w:szCs w:val="24"/>
              </w:rPr>
              <w:t xml:space="preserve"> </w:t>
            </w:r>
            <w:r w:rsidRPr="0084011D">
              <w:rPr>
                <w:rFonts w:ascii="Arial" w:hAnsi="Arial" w:cs="Arial"/>
                <w:sz w:val="24"/>
                <w:szCs w:val="24"/>
              </w:rPr>
              <w:t>the</w:t>
            </w:r>
            <w:r w:rsidRPr="0084011D">
              <w:rPr>
                <w:rFonts w:ascii="Arial" w:hAnsi="Arial" w:cs="Arial"/>
                <w:spacing w:val="40"/>
                <w:sz w:val="24"/>
                <w:szCs w:val="24"/>
              </w:rPr>
              <w:t xml:space="preserve"> </w:t>
            </w:r>
            <w:r w:rsidRPr="0084011D">
              <w:rPr>
                <w:rFonts w:ascii="Arial" w:hAnsi="Arial" w:cs="Arial"/>
                <w:sz w:val="24"/>
                <w:szCs w:val="24"/>
              </w:rPr>
              <w:t>coming</w:t>
            </w:r>
            <w:r w:rsidRPr="0084011D">
              <w:rPr>
                <w:rFonts w:ascii="Arial" w:hAnsi="Arial" w:cs="Arial"/>
                <w:spacing w:val="40"/>
                <w:sz w:val="24"/>
                <w:szCs w:val="24"/>
              </w:rPr>
              <w:t xml:space="preserve"> </w:t>
            </w:r>
            <w:r w:rsidRPr="0084011D">
              <w:rPr>
                <w:rFonts w:ascii="Arial" w:hAnsi="Arial" w:cs="Arial"/>
                <w:sz w:val="24"/>
                <w:szCs w:val="24"/>
              </w:rPr>
              <w:t>term,</w:t>
            </w:r>
            <w:r w:rsidRPr="0084011D">
              <w:rPr>
                <w:rFonts w:ascii="Arial" w:hAnsi="Arial" w:cs="Arial"/>
                <w:spacing w:val="40"/>
                <w:w w:val="102"/>
                <w:sz w:val="24"/>
                <w:szCs w:val="24"/>
              </w:rPr>
              <w:t xml:space="preserve"> </w:t>
            </w:r>
            <w:r w:rsidRPr="0084011D">
              <w:rPr>
                <w:rFonts w:ascii="Arial" w:hAnsi="Arial" w:cs="Arial"/>
                <w:sz w:val="24"/>
                <w:szCs w:val="24"/>
              </w:rPr>
              <w:t>including</w:t>
            </w:r>
            <w:r w:rsidRPr="0084011D">
              <w:rPr>
                <w:rFonts w:ascii="Arial" w:hAnsi="Arial" w:cs="Arial"/>
                <w:spacing w:val="25"/>
                <w:sz w:val="24"/>
                <w:szCs w:val="24"/>
              </w:rPr>
              <w:t xml:space="preserve"> </w:t>
            </w:r>
            <w:r w:rsidRPr="0084011D">
              <w:rPr>
                <w:rFonts w:ascii="Arial" w:hAnsi="Arial" w:cs="Arial"/>
                <w:sz w:val="24"/>
                <w:szCs w:val="24"/>
              </w:rPr>
              <w:t>any</w:t>
            </w:r>
            <w:r w:rsidRPr="0084011D">
              <w:rPr>
                <w:rFonts w:ascii="Arial" w:hAnsi="Arial" w:cs="Arial"/>
                <w:spacing w:val="26"/>
                <w:sz w:val="24"/>
                <w:szCs w:val="24"/>
              </w:rPr>
              <w:t xml:space="preserve"> </w:t>
            </w:r>
            <w:r w:rsidRPr="0084011D">
              <w:rPr>
                <w:rFonts w:ascii="Arial" w:hAnsi="Arial" w:cs="Arial"/>
                <w:sz w:val="24"/>
                <w:szCs w:val="24"/>
              </w:rPr>
              <w:t>additional</w:t>
            </w:r>
            <w:r w:rsidRPr="0084011D">
              <w:rPr>
                <w:rFonts w:ascii="Arial" w:hAnsi="Arial" w:cs="Arial"/>
                <w:spacing w:val="25"/>
                <w:sz w:val="24"/>
                <w:szCs w:val="24"/>
              </w:rPr>
              <w:t xml:space="preserve"> </w:t>
            </w:r>
            <w:r w:rsidRPr="0084011D">
              <w:rPr>
                <w:rFonts w:ascii="Arial" w:hAnsi="Arial" w:cs="Arial"/>
                <w:sz w:val="24"/>
                <w:szCs w:val="24"/>
              </w:rPr>
              <w:t>teaching</w:t>
            </w:r>
            <w:r w:rsidRPr="0084011D">
              <w:rPr>
                <w:rFonts w:ascii="Arial" w:hAnsi="Arial" w:cs="Arial"/>
                <w:spacing w:val="26"/>
                <w:sz w:val="24"/>
                <w:szCs w:val="24"/>
              </w:rPr>
              <w:t xml:space="preserve"> </w:t>
            </w:r>
            <w:r w:rsidRPr="0084011D">
              <w:rPr>
                <w:rFonts w:ascii="Arial" w:hAnsi="Arial" w:cs="Arial"/>
                <w:sz w:val="24"/>
                <w:szCs w:val="24"/>
              </w:rPr>
              <w:t>intervention</w:t>
            </w:r>
            <w:r w:rsidRPr="0084011D">
              <w:rPr>
                <w:rFonts w:ascii="Arial" w:hAnsi="Arial" w:cs="Arial"/>
                <w:spacing w:val="26"/>
                <w:sz w:val="24"/>
                <w:szCs w:val="24"/>
              </w:rPr>
              <w:t xml:space="preserve"> </w:t>
            </w:r>
            <w:r w:rsidRPr="0084011D">
              <w:rPr>
                <w:rFonts w:ascii="Arial" w:hAnsi="Arial" w:cs="Arial"/>
                <w:sz w:val="24"/>
                <w:szCs w:val="24"/>
              </w:rPr>
              <w:t>which</w:t>
            </w:r>
            <w:r w:rsidRPr="0084011D">
              <w:rPr>
                <w:rFonts w:ascii="Arial" w:hAnsi="Arial" w:cs="Arial"/>
                <w:spacing w:val="26"/>
                <w:sz w:val="24"/>
                <w:szCs w:val="24"/>
              </w:rPr>
              <w:t xml:space="preserve"> </w:t>
            </w:r>
            <w:r w:rsidRPr="0084011D">
              <w:rPr>
                <w:rFonts w:ascii="Arial" w:hAnsi="Arial" w:cs="Arial"/>
                <w:sz w:val="24"/>
                <w:szCs w:val="24"/>
              </w:rPr>
              <w:t>may</w:t>
            </w:r>
            <w:r w:rsidRPr="0084011D">
              <w:rPr>
                <w:rFonts w:ascii="Arial" w:hAnsi="Arial" w:cs="Arial"/>
                <w:spacing w:val="25"/>
                <w:sz w:val="24"/>
                <w:szCs w:val="24"/>
              </w:rPr>
              <w:t xml:space="preserve"> </w:t>
            </w:r>
            <w:r w:rsidRPr="0084011D">
              <w:rPr>
                <w:rFonts w:ascii="Arial" w:hAnsi="Arial" w:cs="Arial"/>
                <w:sz w:val="24"/>
                <w:szCs w:val="24"/>
              </w:rPr>
              <w:t>be</w:t>
            </w:r>
            <w:r w:rsidRPr="0084011D">
              <w:rPr>
                <w:rFonts w:ascii="Arial" w:hAnsi="Arial" w:cs="Arial"/>
                <w:spacing w:val="26"/>
                <w:sz w:val="24"/>
                <w:szCs w:val="24"/>
              </w:rPr>
              <w:t xml:space="preserve"> </w:t>
            </w:r>
            <w:r w:rsidRPr="0084011D">
              <w:rPr>
                <w:rFonts w:ascii="Arial" w:hAnsi="Arial" w:cs="Arial"/>
                <w:sz w:val="24"/>
                <w:szCs w:val="24"/>
              </w:rPr>
              <w:t>required. This may be continued into KS2 where necessary.</w:t>
            </w:r>
          </w:p>
          <w:p w14:paraId="7F0A13FD" w14:textId="40ADD190" w:rsidR="001F6C30" w:rsidRPr="0084011D" w:rsidRDefault="001F6C30" w:rsidP="001F6C30">
            <w:pPr>
              <w:pStyle w:val="BodyText"/>
              <w:spacing w:before="46" w:line="251" w:lineRule="auto"/>
              <w:ind w:left="0"/>
              <w:jc w:val="both"/>
              <w:rPr>
                <w:rFonts w:ascii="Arial" w:hAnsi="Arial" w:cs="Arial"/>
                <w:sz w:val="24"/>
                <w:szCs w:val="24"/>
              </w:rPr>
            </w:pPr>
          </w:p>
          <w:p w14:paraId="674D5681" w14:textId="2DAD99C2" w:rsidR="001F6C30" w:rsidRPr="0084011D" w:rsidRDefault="001F6C30" w:rsidP="001F6C30">
            <w:pPr>
              <w:pStyle w:val="BodyText"/>
              <w:spacing w:before="46" w:line="251" w:lineRule="auto"/>
              <w:ind w:left="0"/>
              <w:jc w:val="both"/>
              <w:rPr>
                <w:rFonts w:ascii="Arial" w:hAnsi="Arial" w:cs="Arial"/>
                <w:sz w:val="24"/>
                <w:szCs w:val="24"/>
              </w:rPr>
            </w:pPr>
            <w:r w:rsidRPr="0084011D">
              <w:rPr>
                <w:rFonts w:ascii="Arial" w:hAnsi="Arial" w:cs="Arial"/>
                <w:sz w:val="24"/>
                <w:szCs w:val="24"/>
              </w:rPr>
              <w:t>Children’s phonics check scores will be uploaded onto Insight half termly</w:t>
            </w:r>
          </w:p>
          <w:p w14:paraId="7633CD3A" w14:textId="77777777" w:rsidR="00561F9C" w:rsidRPr="0084011D" w:rsidRDefault="00561F9C" w:rsidP="00561F9C">
            <w:pPr>
              <w:rPr>
                <w:rFonts w:ascii="Arial" w:eastAsia="Corbel" w:hAnsi="Arial" w:cs="Arial"/>
              </w:rPr>
            </w:pPr>
          </w:p>
          <w:p w14:paraId="3C552BB2" w14:textId="77777777" w:rsidR="00561F9C" w:rsidRPr="0084011D" w:rsidRDefault="00561F9C" w:rsidP="001F6C30">
            <w:pPr>
              <w:pStyle w:val="BodyText"/>
              <w:spacing w:line="241" w:lineRule="auto"/>
              <w:ind w:left="0" w:right="109"/>
              <w:jc w:val="both"/>
              <w:rPr>
                <w:rFonts w:ascii="Arial" w:hAnsi="Arial" w:cs="Arial"/>
                <w:sz w:val="24"/>
                <w:szCs w:val="24"/>
              </w:rPr>
            </w:pPr>
            <w:r w:rsidRPr="0084011D">
              <w:rPr>
                <w:rFonts w:ascii="Arial" w:hAnsi="Arial" w:cs="Arial"/>
                <w:sz w:val="24"/>
                <w:szCs w:val="24"/>
              </w:rPr>
              <w:t>In</w:t>
            </w:r>
            <w:r w:rsidRPr="0084011D">
              <w:rPr>
                <w:rFonts w:ascii="Arial" w:hAnsi="Arial" w:cs="Arial"/>
                <w:spacing w:val="27"/>
                <w:sz w:val="24"/>
                <w:szCs w:val="24"/>
              </w:rPr>
              <w:t xml:space="preserve"> </w:t>
            </w:r>
            <w:r w:rsidRPr="0084011D">
              <w:rPr>
                <w:rFonts w:ascii="Arial" w:hAnsi="Arial" w:cs="Arial"/>
                <w:sz w:val="24"/>
                <w:szCs w:val="24"/>
              </w:rPr>
              <w:t>line</w:t>
            </w:r>
            <w:r w:rsidRPr="0084011D">
              <w:rPr>
                <w:rFonts w:ascii="Arial" w:hAnsi="Arial" w:cs="Arial"/>
                <w:spacing w:val="27"/>
                <w:sz w:val="24"/>
                <w:szCs w:val="24"/>
              </w:rPr>
              <w:t xml:space="preserve"> </w:t>
            </w:r>
            <w:r w:rsidRPr="0084011D">
              <w:rPr>
                <w:rFonts w:ascii="Arial" w:hAnsi="Arial" w:cs="Arial"/>
                <w:sz w:val="24"/>
                <w:szCs w:val="24"/>
              </w:rPr>
              <w:t>with</w:t>
            </w:r>
            <w:r w:rsidRPr="0084011D">
              <w:rPr>
                <w:rFonts w:ascii="Arial" w:hAnsi="Arial" w:cs="Arial"/>
                <w:spacing w:val="27"/>
                <w:sz w:val="24"/>
                <w:szCs w:val="24"/>
              </w:rPr>
              <w:t xml:space="preserve"> </w:t>
            </w:r>
            <w:r w:rsidRPr="0084011D">
              <w:rPr>
                <w:rFonts w:ascii="Arial" w:hAnsi="Arial" w:cs="Arial"/>
                <w:sz w:val="24"/>
                <w:szCs w:val="24"/>
              </w:rPr>
              <w:t>statutory</w:t>
            </w:r>
            <w:r w:rsidRPr="0084011D">
              <w:rPr>
                <w:rFonts w:ascii="Arial" w:hAnsi="Arial" w:cs="Arial"/>
                <w:spacing w:val="27"/>
                <w:sz w:val="24"/>
                <w:szCs w:val="24"/>
              </w:rPr>
              <w:t xml:space="preserve"> </w:t>
            </w:r>
            <w:r w:rsidRPr="0084011D">
              <w:rPr>
                <w:rFonts w:ascii="Arial" w:hAnsi="Arial" w:cs="Arial"/>
                <w:sz w:val="24"/>
                <w:szCs w:val="24"/>
              </w:rPr>
              <w:t>requirements,</w:t>
            </w:r>
            <w:r w:rsidRPr="0084011D">
              <w:rPr>
                <w:rFonts w:ascii="Arial" w:hAnsi="Arial" w:cs="Arial"/>
                <w:spacing w:val="26"/>
                <w:sz w:val="24"/>
                <w:szCs w:val="24"/>
              </w:rPr>
              <w:t xml:space="preserve"> </w:t>
            </w:r>
            <w:r w:rsidRPr="0084011D">
              <w:rPr>
                <w:rFonts w:ascii="Arial" w:hAnsi="Arial" w:cs="Arial"/>
                <w:sz w:val="24"/>
                <w:szCs w:val="24"/>
              </w:rPr>
              <w:t>all</w:t>
            </w:r>
            <w:r w:rsidRPr="0084011D">
              <w:rPr>
                <w:rFonts w:ascii="Arial" w:hAnsi="Arial" w:cs="Arial"/>
                <w:spacing w:val="26"/>
                <w:sz w:val="24"/>
                <w:szCs w:val="24"/>
              </w:rPr>
              <w:t xml:space="preserve"> </w:t>
            </w:r>
            <w:r w:rsidRPr="0084011D">
              <w:rPr>
                <w:rFonts w:ascii="Arial" w:hAnsi="Arial" w:cs="Arial"/>
                <w:sz w:val="24"/>
                <w:szCs w:val="24"/>
              </w:rPr>
              <w:t>pupils</w:t>
            </w:r>
            <w:r w:rsidRPr="0084011D">
              <w:rPr>
                <w:rFonts w:ascii="Arial" w:hAnsi="Arial" w:cs="Arial"/>
                <w:spacing w:val="27"/>
                <w:sz w:val="24"/>
                <w:szCs w:val="24"/>
              </w:rPr>
              <w:t xml:space="preserve"> </w:t>
            </w:r>
            <w:r w:rsidRPr="0084011D">
              <w:rPr>
                <w:rFonts w:ascii="Arial" w:hAnsi="Arial" w:cs="Arial"/>
                <w:sz w:val="24"/>
                <w:szCs w:val="24"/>
              </w:rPr>
              <w:t>in</w:t>
            </w:r>
            <w:r w:rsidRPr="0084011D">
              <w:rPr>
                <w:rFonts w:ascii="Arial" w:hAnsi="Arial" w:cs="Arial"/>
                <w:spacing w:val="27"/>
                <w:sz w:val="24"/>
                <w:szCs w:val="24"/>
              </w:rPr>
              <w:t xml:space="preserve"> </w:t>
            </w:r>
            <w:r w:rsidRPr="0084011D">
              <w:rPr>
                <w:rFonts w:ascii="Arial" w:hAnsi="Arial" w:cs="Arial"/>
                <w:sz w:val="24"/>
                <w:szCs w:val="24"/>
              </w:rPr>
              <w:t>Year</w:t>
            </w:r>
            <w:r w:rsidRPr="0084011D">
              <w:rPr>
                <w:rFonts w:ascii="Arial" w:hAnsi="Arial" w:cs="Arial"/>
                <w:spacing w:val="26"/>
                <w:sz w:val="24"/>
                <w:szCs w:val="24"/>
              </w:rPr>
              <w:t xml:space="preserve"> </w:t>
            </w:r>
            <w:r w:rsidRPr="0084011D">
              <w:rPr>
                <w:rFonts w:ascii="Arial" w:hAnsi="Arial" w:cs="Arial"/>
                <w:sz w:val="24"/>
                <w:szCs w:val="24"/>
              </w:rPr>
              <w:t>1</w:t>
            </w:r>
            <w:r w:rsidRPr="0084011D">
              <w:rPr>
                <w:rFonts w:ascii="Arial" w:hAnsi="Arial" w:cs="Arial"/>
                <w:spacing w:val="27"/>
                <w:sz w:val="24"/>
                <w:szCs w:val="24"/>
              </w:rPr>
              <w:t xml:space="preserve"> </w:t>
            </w:r>
            <w:r w:rsidRPr="0084011D">
              <w:rPr>
                <w:rFonts w:ascii="Arial" w:hAnsi="Arial" w:cs="Arial"/>
                <w:sz w:val="24"/>
                <w:szCs w:val="24"/>
              </w:rPr>
              <w:t>will</w:t>
            </w:r>
            <w:r w:rsidRPr="0084011D">
              <w:rPr>
                <w:rFonts w:ascii="Arial" w:hAnsi="Arial" w:cs="Arial"/>
                <w:spacing w:val="26"/>
                <w:sz w:val="24"/>
                <w:szCs w:val="24"/>
              </w:rPr>
              <w:t xml:space="preserve"> </w:t>
            </w:r>
            <w:r w:rsidRPr="0084011D">
              <w:rPr>
                <w:rFonts w:ascii="Arial" w:hAnsi="Arial" w:cs="Arial"/>
                <w:sz w:val="24"/>
                <w:szCs w:val="24"/>
              </w:rPr>
              <w:t>undertake</w:t>
            </w:r>
            <w:r w:rsidRPr="0084011D">
              <w:rPr>
                <w:rFonts w:ascii="Arial" w:hAnsi="Arial" w:cs="Arial"/>
                <w:spacing w:val="28"/>
                <w:sz w:val="24"/>
                <w:szCs w:val="24"/>
              </w:rPr>
              <w:t xml:space="preserve"> </w:t>
            </w:r>
            <w:r w:rsidRPr="0084011D">
              <w:rPr>
                <w:rFonts w:ascii="Arial" w:hAnsi="Arial" w:cs="Arial"/>
                <w:sz w:val="24"/>
                <w:szCs w:val="24"/>
              </w:rPr>
              <w:t>a</w:t>
            </w:r>
            <w:r w:rsidRPr="0084011D">
              <w:rPr>
                <w:rFonts w:ascii="Arial" w:hAnsi="Arial" w:cs="Arial"/>
                <w:spacing w:val="27"/>
                <w:sz w:val="24"/>
                <w:szCs w:val="24"/>
              </w:rPr>
              <w:t xml:space="preserve"> </w:t>
            </w:r>
            <w:r w:rsidRPr="0084011D">
              <w:rPr>
                <w:rFonts w:ascii="Arial" w:hAnsi="Arial" w:cs="Arial"/>
                <w:sz w:val="24"/>
                <w:szCs w:val="24"/>
              </w:rPr>
              <w:t>phonics</w:t>
            </w:r>
            <w:r w:rsidRPr="0084011D">
              <w:rPr>
                <w:rFonts w:ascii="Arial" w:hAnsi="Arial" w:cs="Arial"/>
                <w:spacing w:val="27"/>
                <w:sz w:val="24"/>
                <w:szCs w:val="24"/>
              </w:rPr>
              <w:t xml:space="preserve"> </w:t>
            </w:r>
            <w:r w:rsidRPr="0084011D">
              <w:rPr>
                <w:rFonts w:ascii="Arial" w:hAnsi="Arial" w:cs="Arial"/>
                <w:sz w:val="24"/>
                <w:szCs w:val="24"/>
              </w:rPr>
              <w:t>screening</w:t>
            </w:r>
            <w:r w:rsidRPr="0084011D">
              <w:rPr>
                <w:rFonts w:ascii="Arial" w:hAnsi="Arial" w:cs="Arial"/>
                <w:spacing w:val="27"/>
                <w:sz w:val="24"/>
                <w:szCs w:val="24"/>
              </w:rPr>
              <w:t xml:space="preserve"> </w:t>
            </w:r>
            <w:r w:rsidRPr="0084011D">
              <w:rPr>
                <w:rFonts w:ascii="Arial" w:hAnsi="Arial" w:cs="Arial"/>
                <w:sz w:val="24"/>
                <w:szCs w:val="24"/>
              </w:rPr>
              <w:t>in</w:t>
            </w:r>
            <w:r w:rsidRPr="0084011D">
              <w:rPr>
                <w:rFonts w:ascii="Arial" w:hAnsi="Arial" w:cs="Arial"/>
                <w:spacing w:val="27"/>
                <w:sz w:val="24"/>
                <w:szCs w:val="24"/>
              </w:rPr>
              <w:t xml:space="preserve"> </w:t>
            </w:r>
            <w:r w:rsidRPr="0084011D">
              <w:rPr>
                <w:rFonts w:ascii="Arial" w:hAnsi="Arial" w:cs="Arial"/>
                <w:sz w:val="24"/>
                <w:szCs w:val="24"/>
              </w:rPr>
              <w:t>the summer term.</w:t>
            </w:r>
            <w:r w:rsidRPr="0084011D">
              <w:rPr>
                <w:rFonts w:ascii="Arial" w:hAnsi="Arial" w:cs="Arial"/>
                <w:spacing w:val="25"/>
                <w:sz w:val="24"/>
                <w:szCs w:val="24"/>
              </w:rPr>
              <w:t xml:space="preserve"> </w:t>
            </w:r>
            <w:r w:rsidRPr="0084011D">
              <w:rPr>
                <w:rFonts w:ascii="Arial" w:hAnsi="Arial" w:cs="Arial"/>
                <w:sz w:val="24"/>
                <w:szCs w:val="24"/>
              </w:rPr>
              <w:t>The</w:t>
            </w:r>
            <w:r w:rsidRPr="0084011D">
              <w:rPr>
                <w:rFonts w:ascii="Arial" w:hAnsi="Arial" w:cs="Arial"/>
                <w:spacing w:val="28"/>
                <w:sz w:val="24"/>
                <w:szCs w:val="24"/>
              </w:rPr>
              <w:t xml:space="preserve"> </w:t>
            </w:r>
            <w:r w:rsidRPr="0084011D">
              <w:rPr>
                <w:rFonts w:ascii="Arial" w:hAnsi="Arial" w:cs="Arial"/>
                <w:sz w:val="24"/>
                <w:szCs w:val="24"/>
              </w:rPr>
              <w:t>results</w:t>
            </w:r>
            <w:r w:rsidRPr="0084011D">
              <w:rPr>
                <w:rFonts w:ascii="Arial" w:hAnsi="Arial" w:cs="Arial"/>
                <w:spacing w:val="27"/>
                <w:sz w:val="24"/>
                <w:szCs w:val="24"/>
              </w:rPr>
              <w:t xml:space="preserve"> </w:t>
            </w:r>
            <w:r w:rsidRPr="0084011D">
              <w:rPr>
                <w:rFonts w:ascii="Arial" w:hAnsi="Arial" w:cs="Arial"/>
                <w:sz w:val="24"/>
                <w:szCs w:val="24"/>
              </w:rPr>
              <w:t>of</w:t>
            </w:r>
            <w:r w:rsidRPr="0084011D">
              <w:rPr>
                <w:rFonts w:ascii="Arial" w:hAnsi="Arial" w:cs="Arial"/>
                <w:spacing w:val="62"/>
                <w:w w:val="102"/>
                <w:sz w:val="24"/>
                <w:szCs w:val="24"/>
              </w:rPr>
              <w:t xml:space="preserve"> </w:t>
            </w:r>
            <w:r w:rsidRPr="0084011D">
              <w:rPr>
                <w:rFonts w:ascii="Arial" w:hAnsi="Arial" w:cs="Arial"/>
                <w:sz w:val="24"/>
                <w:szCs w:val="24"/>
              </w:rPr>
              <w:t>this</w:t>
            </w:r>
            <w:r w:rsidRPr="0084011D">
              <w:rPr>
                <w:rFonts w:ascii="Arial" w:hAnsi="Arial" w:cs="Arial"/>
                <w:spacing w:val="39"/>
                <w:sz w:val="24"/>
                <w:szCs w:val="24"/>
              </w:rPr>
              <w:t xml:space="preserve"> </w:t>
            </w:r>
            <w:r w:rsidRPr="0084011D">
              <w:rPr>
                <w:rFonts w:ascii="Arial" w:hAnsi="Arial" w:cs="Arial"/>
                <w:sz w:val="24"/>
                <w:szCs w:val="24"/>
              </w:rPr>
              <w:t>screening</w:t>
            </w:r>
            <w:r w:rsidRPr="0084011D">
              <w:rPr>
                <w:rFonts w:ascii="Arial" w:hAnsi="Arial" w:cs="Arial"/>
                <w:spacing w:val="39"/>
                <w:sz w:val="24"/>
                <w:szCs w:val="24"/>
              </w:rPr>
              <w:t xml:space="preserve"> </w:t>
            </w:r>
            <w:r w:rsidRPr="0084011D">
              <w:rPr>
                <w:rFonts w:ascii="Arial" w:hAnsi="Arial" w:cs="Arial"/>
                <w:sz w:val="24"/>
                <w:szCs w:val="24"/>
              </w:rPr>
              <w:t>will</w:t>
            </w:r>
            <w:r w:rsidRPr="0084011D">
              <w:rPr>
                <w:rFonts w:ascii="Arial" w:hAnsi="Arial" w:cs="Arial"/>
                <w:spacing w:val="39"/>
                <w:sz w:val="24"/>
                <w:szCs w:val="24"/>
              </w:rPr>
              <w:t xml:space="preserve"> </w:t>
            </w:r>
            <w:r w:rsidRPr="0084011D">
              <w:rPr>
                <w:rFonts w:ascii="Arial" w:hAnsi="Arial" w:cs="Arial"/>
                <w:sz w:val="24"/>
                <w:szCs w:val="24"/>
              </w:rPr>
              <w:t>be</w:t>
            </w:r>
            <w:r w:rsidRPr="0084011D">
              <w:rPr>
                <w:rFonts w:ascii="Arial" w:hAnsi="Arial" w:cs="Arial"/>
                <w:spacing w:val="39"/>
                <w:sz w:val="24"/>
                <w:szCs w:val="24"/>
              </w:rPr>
              <w:t xml:space="preserve"> </w:t>
            </w:r>
            <w:r w:rsidRPr="0084011D">
              <w:rPr>
                <w:rFonts w:ascii="Arial" w:hAnsi="Arial" w:cs="Arial"/>
                <w:sz w:val="24"/>
                <w:szCs w:val="24"/>
              </w:rPr>
              <w:t>included</w:t>
            </w:r>
            <w:r w:rsidRPr="0084011D">
              <w:rPr>
                <w:rFonts w:ascii="Arial" w:hAnsi="Arial" w:cs="Arial"/>
                <w:spacing w:val="39"/>
                <w:sz w:val="24"/>
                <w:szCs w:val="24"/>
              </w:rPr>
              <w:t xml:space="preserve"> </w:t>
            </w:r>
            <w:r w:rsidRPr="0084011D">
              <w:rPr>
                <w:rFonts w:ascii="Arial" w:hAnsi="Arial" w:cs="Arial"/>
                <w:sz w:val="24"/>
                <w:szCs w:val="24"/>
              </w:rPr>
              <w:t>in</w:t>
            </w:r>
            <w:r w:rsidRPr="0084011D">
              <w:rPr>
                <w:rFonts w:ascii="Arial" w:hAnsi="Arial" w:cs="Arial"/>
                <w:spacing w:val="40"/>
                <w:sz w:val="24"/>
                <w:szCs w:val="24"/>
              </w:rPr>
              <w:t xml:space="preserve"> </w:t>
            </w:r>
            <w:r w:rsidRPr="0084011D">
              <w:rPr>
                <w:rFonts w:ascii="Arial" w:hAnsi="Arial" w:cs="Arial"/>
                <w:sz w:val="24"/>
                <w:szCs w:val="24"/>
              </w:rPr>
              <w:t>the</w:t>
            </w:r>
            <w:r w:rsidRPr="0084011D">
              <w:rPr>
                <w:rFonts w:ascii="Arial" w:hAnsi="Arial" w:cs="Arial"/>
                <w:spacing w:val="39"/>
                <w:sz w:val="24"/>
                <w:szCs w:val="24"/>
              </w:rPr>
              <w:t xml:space="preserve"> </w:t>
            </w:r>
            <w:r w:rsidRPr="0084011D">
              <w:rPr>
                <w:rFonts w:ascii="Arial" w:hAnsi="Arial" w:cs="Arial"/>
                <w:sz w:val="24"/>
                <w:szCs w:val="24"/>
              </w:rPr>
              <w:t>annual</w:t>
            </w:r>
            <w:r w:rsidRPr="0084011D">
              <w:rPr>
                <w:rFonts w:ascii="Arial" w:hAnsi="Arial" w:cs="Arial"/>
                <w:spacing w:val="39"/>
                <w:sz w:val="24"/>
                <w:szCs w:val="24"/>
              </w:rPr>
              <w:t xml:space="preserve"> </w:t>
            </w:r>
            <w:r w:rsidRPr="0084011D">
              <w:rPr>
                <w:rFonts w:ascii="Arial" w:hAnsi="Arial" w:cs="Arial"/>
                <w:sz w:val="24"/>
                <w:szCs w:val="24"/>
              </w:rPr>
              <w:t>report</w:t>
            </w:r>
            <w:r w:rsidRPr="0084011D">
              <w:rPr>
                <w:rFonts w:ascii="Arial" w:hAnsi="Arial" w:cs="Arial"/>
                <w:spacing w:val="39"/>
                <w:sz w:val="24"/>
                <w:szCs w:val="24"/>
              </w:rPr>
              <w:t xml:space="preserve"> </w:t>
            </w:r>
            <w:r w:rsidRPr="0084011D">
              <w:rPr>
                <w:rFonts w:ascii="Arial" w:hAnsi="Arial" w:cs="Arial"/>
                <w:sz w:val="24"/>
                <w:szCs w:val="24"/>
              </w:rPr>
              <w:t>to</w:t>
            </w:r>
            <w:r w:rsidRPr="0084011D">
              <w:rPr>
                <w:rFonts w:ascii="Arial" w:hAnsi="Arial" w:cs="Arial"/>
                <w:spacing w:val="41"/>
                <w:sz w:val="24"/>
                <w:szCs w:val="24"/>
              </w:rPr>
              <w:t xml:space="preserve"> </w:t>
            </w:r>
            <w:r w:rsidRPr="0084011D">
              <w:rPr>
                <w:rFonts w:ascii="Arial" w:hAnsi="Arial" w:cs="Arial"/>
                <w:sz w:val="24"/>
                <w:szCs w:val="24"/>
              </w:rPr>
              <w:t>parents</w:t>
            </w:r>
            <w:r w:rsidRPr="0084011D">
              <w:rPr>
                <w:rFonts w:ascii="Arial" w:hAnsi="Arial" w:cs="Arial"/>
                <w:spacing w:val="39"/>
                <w:sz w:val="24"/>
                <w:szCs w:val="24"/>
              </w:rPr>
              <w:t xml:space="preserve"> </w:t>
            </w:r>
            <w:r w:rsidRPr="0084011D">
              <w:rPr>
                <w:rFonts w:ascii="Arial" w:hAnsi="Arial" w:cs="Arial"/>
                <w:sz w:val="24"/>
                <w:szCs w:val="24"/>
              </w:rPr>
              <w:t>for</w:t>
            </w:r>
            <w:r w:rsidRPr="0084011D">
              <w:rPr>
                <w:rFonts w:ascii="Arial" w:hAnsi="Arial" w:cs="Arial"/>
                <w:spacing w:val="40"/>
                <w:sz w:val="24"/>
                <w:szCs w:val="24"/>
              </w:rPr>
              <w:t xml:space="preserve"> </w:t>
            </w:r>
            <w:r w:rsidRPr="0084011D">
              <w:rPr>
                <w:rFonts w:ascii="Arial" w:hAnsi="Arial" w:cs="Arial"/>
                <w:sz w:val="24"/>
                <w:szCs w:val="24"/>
              </w:rPr>
              <w:t>each</w:t>
            </w:r>
            <w:r w:rsidRPr="0084011D">
              <w:rPr>
                <w:rFonts w:ascii="Arial" w:hAnsi="Arial" w:cs="Arial"/>
                <w:spacing w:val="39"/>
                <w:sz w:val="24"/>
                <w:szCs w:val="24"/>
              </w:rPr>
              <w:t xml:space="preserve"> </w:t>
            </w:r>
            <w:r w:rsidRPr="0084011D">
              <w:rPr>
                <w:rFonts w:ascii="Arial" w:hAnsi="Arial" w:cs="Arial"/>
                <w:sz w:val="24"/>
                <w:szCs w:val="24"/>
              </w:rPr>
              <w:t>individual</w:t>
            </w:r>
            <w:r w:rsidRPr="0084011D">
              <w:rPr>
                <w:rFonts w:ascii="Arial" w:hAnsi="Arial" w:cs="Arial"/>
                <w:spacing w:val="39"/>
                <w:sz w:val="24"/>
                <w:szCs w:val="24"/>
              </w:rPr>
              <w:t xml:space="preserve"> </w:t>
            </w:r>
            <w:r w:rsidRPr="0084011D">
              <w:rPr>
                <w:rFonts w:ascii="Arial" w:hAnsi="Arial" w:cs="Arial"/>
                <w:sz w:val="24"/>
                <w:szCs w:val="24"/>
              </w:rPr>
              <w:t>pupil.</w:t>
            </w:r>
            <w:r w:rsidRPr="0084011D">
              <w:rPr>
                <w:rFonts w:ascii="Arial" w:hAnsi="Arial" w:cs="Arial"/>
                <w:spacing w:val="38"/>
                <w:sz w:val="24"/>
                <w:szCs w:val="24"/>
              </w:rPr>
              <w:t xml:space="preserve"> </w:t>
            </w:r>
            <w:r w:rsidRPr="0084011D">
              <w:rPr>
                <w:rFonts w:ascii="Arial" w:hAnsi="Arial" w:cs="Arial"/>
                <w:sz w:val="24"/>
                <w:szCs w:val="24"/>
              </w:rPr>
              <w:t>Prior</w:t>
            </w:r>
            <w:r w:rsidRPr="0084011D">
              <w:rPr>
                <w:rFonts w:ascii="Arial" w:hAnsi="Arial" w:cs="Arial"/>
                <w:spacing w:val="39"/>
                <w:sz w:val="24"/>
                <w:szCs w:val="24"/>
              </w:rPr>
              <w:t xml:space="preserve"> </w:t>
            </w:r>
            <w:r w:rsidRPr="0084011D">
              <w:rPr>
                <w:rFonts w:ascii="Arial" w:hAnsi="Arial" w:cs="Arial"/>
                <w:sz w:val="24"/>
                <w:szCs w:val="24"/>
              </w:rPr>
              <w:t>to</w:t>
            </w:r>
            <w:r w:rsidRPr="0084011D">
              <w:rPr>
                <w:rFonts w:ascii="Arial" w:hAnsi="Arial" w:cs="Arial"/>
                <w:spacing w:val="41"/>
                <w:sz w:val="24"/>
                <w:szCs w:val="24"/>
              </w:rPr>
              <w:t xml:space="preserve"> </w:t>
            </w:r>
            <w:r w:rsidRPr="0084011D">
              <w:rPr>
                <w:rFonts w:ascii="Arial" w:hAnsi="Arial" w:cs="Arial"/>
                <w:sz w:val="24"/>
                <w:szCs w:val="24"/>
              </w:rPr>
              <w:t>this,</w:t>
            </w:r>
            <w:r w:rsidRPr="0084011D">
              <w:rPr>
                <w:rFonts w:ascii="Arial" w:hAnsi="Arial" w:cs="Arial"/>
                <w:spacing w:val="38"/>
                <w:sz w:val="24"/>
                <w:szCs w:val="24"/>
              </w:rPr>
              <w:t xml:space="preserve"> </w:t>
            </w:r>
            <w:r w:rsidRPr="0084011D">
              <w:rPr>
                <w:rFonts w:ascii="Arial" w:hAnsi="Arial" w:cs="Arial"/>
                <w:sz w:val="24"/>
                <w:szCs w:val="24"/>
              </w:rPr>
              <w:t>in Spring term,</w:t>
            </w:r>
            <w:r w:rsidRPr="0084011D">
              <w:rPr>
                <w:rFonts w:ascii="Arial" w:hAnsi="Arial" w:cs="Arial"/>
                <w:spacing w:val="32"/>
                <w:sz w:val="24"/>
                <w:szCs w:val="24"/>
              </w:rPr>
              <w:t xml:space="preserve"> </w:t>
            </w:r>
            <w:r w:rsidRPr="0084011D">
              <w:rPr>
                <w:rFonts w:ascii="Arial" w:hAnsi="Arial" w:cs="Arial"/>
                <w:sz w:val="24"/>
                <w:szCs w:val="24"/>
              </w:rPr>
              <w:t>pupils</w:t>
            </w:r>
            <w:r w:rsidRPr="0084011D">
              <w:rPr>
                <w:rFonts w:ascii="Arial" w:hAnsi="Arial" w:cs="Arial"/>
                <w:spacing w:val="33"/>
                <w:sz w:val="24"/>
                <w:szCs w:val="24"/>
              </w:rPr>
              <w:t xml:space="preserve"> </w:t>
            </w:r>
            <w:r w:rsidRPr="0084011D">
              <w:rPr>
                <w:rFonts w:ascii="Arial" w:hAnsi="Arial" w:cs="Arial"/>
                <w:sz w:val="24"/>
                <w:szCs w:val="24"/>
              </w:rPr>
              <w:t>will</w:t>
            </w:r>
            <w:r w:rsidRPr="0084011D">
              <w:rPr>
                <w:rFonts w:ascii="Arial" w:hAnsi="Arial" w:cs="Arial"/>
                <w:spacing w:val="31"/>
                <w:sz w:val="24"/>
                <w:szCs w:val="24"/>
              </w:rPr>
              <w:t xml:space="preserve"> </w:t>
            </w:r>
            <w:r w:rsidRPr="0084011D">
              <w:rPr>
                <w:rFonts w:ascii="Arial" w:hAnsi="Arial" w:cs="Arial"/>
                <w:sz w:val="24"/>
                <w:szCs w:val="24"/>
              </w:rPr>
              <w:t>gain</w:t>
            </w:r>
            <w:r w:rsidRPr="0084011D">
              <w:rPr>
                <w:rFonts w:ascii="Arial" w:hAnsi="Arial" w:cs="Arial"/>
                <w:spacing w:val="33"/>
                <w:sz w:val="24"/>
                <w:szCs w:val="24"/>
              </w:rPr>
              <w:t xml:space="preserve"> </w:t>
            </w:r>
            <w:r w:rsidRPr="0084011D">
              <w:rPr>
                <w:rFonts w:ascii="Arial" w:hAnsi="Arial" w:cs="Arial"/>
                <w:sz w:val="24"/>
                <w:szCs w:val="24"/>
              </w:rPr>
              <w:t>experience</w:t>
            </w:r>
            <w:r w:rsidRPr="0084011D">
              <w:rPr>
                <w:rFonts w:ascii="Arial" w:hAnsi="Arial" w:cs="Arial"/>
                <w:spacing w:val="32"/>
                <w:sz w:val="24"/>
                <w:szCs w:val="24"/>
              </w:rPr>
              <w:t xml:space="preserve"> </w:t>
            </w:r>
            <w:r w:rsidRPr="0084011D">
              <w:rPr>
                <w:rFonts w:ascii="Arial" w:hAnsi="Arial" w:cs="Arial"/>
                <w:sz w:val="24"/>
                <w:szCs w:val="24"/>
              </w:rPr>
              <w:t>of</w:t>
            </w:r>
            <w:r w:rsidRPr="0084011D">
              <w:rPr>
                <w:rFonts w:ascii="Arial" w:hAnsi="Arial" w:cs="Arial"/>
                <w:spacing w:val="32"/>
                <w:sz w:val="24"/>
                <w:szCs w:val="24"/>
              </w:rPr>
              <w:t xml:space="preserve"> </w:t>
            </w:r>
            <w:r w:rsidRPr="0084011D">
              <w:rPr>
                <w:rFonts w:ascii="Arial" w:hAnsi="Arial" w:cs="Arial"/>
                <w:sz w:val="24"/>
                <w:szCs w:val="24"/>
              </w:rPr>
              <w:t>accessing</w:t>
            </w:r>
            <w:r w:rsidRPr="0084011D">
              <w:rPr>
                <w:rFonts w:ascii="Arial" w:hAnsi="Arial" w:cs="Arial"/>
                <w:spacing w:val="32"/>
                <w:sz w:val="24"/>
                <w:szCs w:val="24"/>
              </w:rPr>
              <w:t xml:space="preserve"> </w:t>
            </w:r>
            <w:r w:rsidRPr="0084011D">
              <w:rPr>
                <w:rFonts w:ascii="Arial" w:hAnsi="Arial" w:cs="Arial"/>
                <w:sz w:val="24"/>
                <w:szCs w:val="24"/>
              </w:rPr>
              <w:t>similar</w:t>
            </w:r>
            <w:r w:rsidRPr="0084011D">
              <w:rPr>
                <w:rFonts w:ascii="Arial" w:hAnsi="Arial" w:cs="Arial"/>
                <w:spacing w:val="33"/>
                <w:sz w:val="24"/>
                <w:szCs w:val="24"/>
              </w:rPr>
              <w:t xml:space="preserve"> </w:t>
            </w:r>
            <w:r w:rsidRPr="0084011D">
              <w:rPr>
                <w:rFonts w:ascii="Arial" w:hAnsi="Arial" w:cs="Arial"/>
                <w:sz w:val="24"/>
                <w:szCs w:val="24"/>
              </w:rPr>
              <w:t>test</w:t>
            </w:r>
            <w:r w:rsidRPr="0084011D">
              <w:rPr>
                <w:rFonts w:ascii="Arial" w:hAnsi="Arial" w:cs="Arial"/>
                <w:spacing w:val="33"/>
                <w:sz w:val="24"/>
                <w:szCs w:val="24"/>
              </w:rPr>
              <w:t xml:space="preserve"> </w:t>
            </w:r>
            <w:r w:rsidRPr="0084011D">
              <w:rPr>
                <w:rFonts w:ascii="Arial" w:hAnsi="Arial" w:cs="Arial"/>
                <w:sz w:val="24"/>
                <w:szCs w:val="24"/>
              </w:rPr>
              <w:t>materials</w:t>
            </w:r>
            <w:r w:rsidRPr="0084011D">
              <w:rPr>
                <w:rFonts w:ascii="Arial" w:hAnsi="Arial" w:cs="Arial"/>
                <w:spacing w:val="32"/>
                <w:sz w:val="24"/>
                <w:szCs w:val="24"/>
              </w:rPr>
              <w:t xml:space="preserve"> </w:t>
            </w:r>
            <w:r w:rsidRPr="0084011D">
              <w:rPr>
                <w:rFonts w:ascii="Arial" w:hAnsi="Arial" w:cs="Arial"/>
                <w:sz w:val="24"/>
                <w:szCs w:val="24"/>
              </w:rPr>
              <w:t>as</w:t>
            </w:r>
            <w:r w:rsidRPr="0084011D">
              <w:rPr>
                <w:rFonts w:ascii="Arial" w:hAnsi="Arial" w:cs="Arial"/>
                <w:spacing w:val="33"/>
                <w:sz w:val="24"/>
                <w:szCs w:val="24"/>
              </w:rPr>
              <w:t xml:space="preserve"> </w:t>
            </w:r>
            <w:r w:rsidRPr="0084011D">
              <w:rPr>
                <w:rFonts w:ascii="Arial" w:hAnsi="Arial" w:cs="Arial"/>
                <w:sz w:val="24"/>
                <w:szCs w:val="24"/>
              </w:rPr>
              <w:t>those</w:t>
            </w:r>
            <w:r w:rsidRPr="0084011D">
              <w:rPr>
                <w:rFonts w:ascii="Arial" w:hAnsi="Arial" w:cs="Arial"/>
                <w:spacing w:val="33"/>
                <w:sz w:val="24"/>
                <w:szCs w:val="24"/>
              </w:rPr>
              <w:t xml:space="preserve"> </w:t>
            </w:r>
            <w:r w:rsidRPr="0084011D">
              <w:rPr>
                <w:rFonts w:ascii="Arial" w:hAnsi="Arial" w:cs="Arial"/>
                <w:sz w:val="24"/>
                <w:szCs w:val="24"/>
              </w:rPr>
              <w:t>used</w:t>
            </w:r>
            <w:r w:rsidRPr="0084011D">
              <w:rPr>
                <w:rFonts w:ascii="Arial" w:hAnsi="Arial" w:cs="Arial"/>
                <w:spacing w:val="32"/>
                <w:sz w:val="24"/>
                <w:szCs w:val="24"/>
              </w:rPr>
              <w:t xml:space="preserve"> </w:t>
            </w:r>
            <w:r w:rsidRPr="0084011D">
              <w:rPr>
                <w:rFonts w:ascii="Arial" w:hAnsi="Arial" w:cs="Arial"/>
                <w:sz w:val="24"/>
                <w:szCs w:val="24"/>
              </w:rPr>
              <w:t>in</w:t>
            </w:r>
            <w:r w:rsidRPr="0084011D">
              <w:rPr>
                <w:rFonts w:ascii="Arial" w:hAnsi="Arial" w:cs="Arial"/>
                <w:spacing w:val="33"/>
                <w:sz w:val="24"/>
                <w:szCs w:val="24"/>
              </w:rPr>
              <w:t xml:space="preserve"> </w:t>
            </w:r>
            <w:r w:rsidRPr="0084011D">
              <w:rPr>
                <w:rFonts w:ascii="Arial" w:hAnsi="Arial" w:cs="Arial"/>
                <w:sz w:val="24"/>
                <w:szCs w:val="24"/>
              </w:rPr>
              <w:t>the</w:t>
            </w:r>
            <w:r w:rsidRPr="0084011D">
              <w:rPr>
                <w:rFonts w:ascii="Arial" w:hAnsi="Arial" w:cs="Arial"/>
                <w:spacing w:val="32"/>
                <w:sz w:val="24"/>
                <w:szCs w:val="24"/>
              </w:rPr>
              <w:t xml:space="preserve"> </w:t>
            </w:r>
            <w:r w:rsidRPr="0084011D">
              <w:rPr>
                <w:rFonts w:ascii="Arial" w:hAnsi="Arial" w:cs="Arial"/>
                <w:sz w:val="24"/>
                <w:szCs w:val="24"/>
              </w:rPr>
              <w:t>screening</w:t>
            </w:r>
            <w:r w:rsidRPr="0084011D">
              <w:rPr>
                <w:rFonts w:ascii="Arial" w:hAnsi="Arial" w:cs="Arial"/>
                <w:spacing w:val="33"/>
                <w:sz w:val="24"/>
                <w:szCs w:val="24"/>
              </w:rPr>
              <w:t xml:space="preserve"> </w:t>
            </w:r>
            <w:r w:rsidRPr="0084011D">
              <w:rPr>
                <w:rFonts w:ascii="Arial" w:hAnsi="Arial" w:cs="Arial"/>
                <w:sz w:val="24"/>
                <w:szCs w:val="24"/>
              </w:rPr>
              <w:t>and</w:t>
            </w:r>
            <w:r w:rsidRPr="0084011D">
              <w:rPr>
                <w:rFonts w:ascii="Arial" w:hAnsi="Arial" w:cs="Arial"/>
                <w:spacing w:val="33"/>
                <w:sz w:val="24"/>
                <w:szCs w:val="24"/>
              </w:rPr>
              <w:t xml:space="preserve"> </w:t>
            </w:r>
            <w:r w:rsidRPr="0084011D">
              <w:rPr>
                <w:rFonts w:ascii="Arial" w:hAnsi="Arial" w:cs="Arial"/>
                <w:sz w:val="24"/>
                <w:szCs w:val="24"/>
              </w:rPr>
              <w:t>a</w:t>
            </w:r>
            <w:r w:rsidRPr="0084011D">
              <w:rPr>
                <w:rFonts w:ascii="Arial" w:hAnsi="Arial" w:cs="Arial"/>
                <w:spacing w:val="30"/>
                <w:w w:val="102"/>
                <w:sz w:val="24"/>
                <w:szCs w:val="24"/>
              </w:rPr>
              <w:t xml:space="preserve"> </w:t>
            </w:r>
            <w:r w:rsidRPr="0084011D">
              <w:rPr>
                <w:rFonts w:ascii="Arial" w:hAnsi="Arial" w:cs="Arial"/>
                <w:sz w:val="24"/>
                <w:szCs w:val="24"/>
              </w:rPr>
              <w:t>gap</w:t>
            </w:r>
            <w:r w:rsidRPr="0084011D">
              <w:rPr>
                <w:rFonts w:ascii="Arial" w:hAnsi="Arial" w:cs="Arial"/>
                <w:spacing w:val="20"/>
                <w:sz w:val="24"/>
                <w:szCs w:val="24"/>
              </w:rPr>
              <w:t xml:space="preserve"> </w:t>
            </w:r>
            <w:r w:rsidRPr="0084011D">
              <w:rPr>
                <w:rFonts w:ascii="Arial" w:hAnsi="Arial" w:cs="Arial"/>
                <w:sz w:val="24"/>
                <w:szCs w:val="24"/>
              </w:rPr>
              <w:t>analysis</w:t>
            </w:r>
            <w:r w:rsidRPr="0084011D">
              <w:rPr>
                <w:rFonts w:ascii="Arial" w:hAnsi="Arial" w:cs="Arial"/>
                <w:spacing w:val="18"/>
                <w:sz w:val="24"/>
                <w:szCs w:val="24"/>
              </w:rPr>
              <w:t xml:space="preserve"> </w:t>
            </w:r>
            <w:r w:rsidRPr="0084011D">
              <w:rPr>
                <w:rFonts w:ascii="Arial" w:hAnsi="Arial" w:cs="Arial"/>
                <w:sz w:val="24"/>
                <w:szCs w:val="24"/>
              </w:rPr>
              <w:t>will</w:t>
            </w:r>
            <w:r w:rsidRPr="0084011D">
              <w:rPr>
                <w:rFonts w:ascii="Arial" w:hAnsi="Arial" w:cs="Arial"/>
                <w:spacing w:val="19"/>
                <w:sz w:val="24"/>
                <w:szCs w:val="24"/>
              </w:rPr>
              <w:t xml:space="preserve"> </w:t>
            </w:r>
            <w:r w:rsidRPr="0084011D">
              <w:rPr>
                <w:rFonts w:ascii="Arial" w:hAnsi="Arial" w:cs="Arial"/>
                <w:sz w:val="24"/>
                <w:szCs w:val="24"/>
              </w:rPr>
              <w:t>be</w:t>
            </w:r>
            <w:r w:rsidRPr="0084011D">
              <w:rPr>
                <w:rFonts w:ascii="Arial" w:hAnsi="Arial" w:cs="Arial"/>
                <w:spacing w:val="19"/>
                <w:sz w:val="24"/>
                <w:szCs w:val="24"/>
              </w:rPr>
              <w:t xml:space="preserve"> </w:t>
            </w:r>
            <w:r w:rsidRPr="0084011D">
              <w:rPr>
                <w:rFonts w:ascii="Arial" w:hAnsi="Arial" w:cs="Arial"/>
                <w:sz w:val="24"/>
                <w:szCs w:val="24"/>
              </w:rPr>
              <w:t>conducted</w:t>
            </w:r>
            <w:r w:rsidRPr="0084011D">
              <w:rPr>
                <w:rFonts w:ascii="Arial" w:hAnsi="Arial" w:cs="Arial"/>
                <w:spacing w:val="20"/>
                <w:sz w:val="24"/>
                <w:szCs w:val="24"/>
              </w:rPr>
              <w:t xml:space="preserve"> </w:t>
            </w:r>
            <w:r w:rsidRPr="0084011D">
              <w:rPr>
                <w:rFonts w:ascii="Arial" w:hAnsi="Arial" w:cs="Arial"/>
                <w:sz w:val="24"/>
                <w:szCs w:val="24"/>
              </w:rPr>
              <w:t>and</w:t>
            </w:r>
            <w:r w:rsidRPr="0084011D">
              <w:rPr>
                <w:rFonts w:ascii="Arial" w:hAnsi="Arial" w:cs="Arial"/>
                <w:spacing w:val="20"/>
                <w:sz w:val="24"/>
                <w:szCs w:val="24"/>
              </w:rPr>
              <w:t xml:space="preserve"> </w:t>
            </w:r>
            <w:r w:rsidRPr="0084011D">
              <w:rPr>
                <w:rFonts w:ascii="Arial" w:hAnsi="Arial" w:cs="Arial"/>
                <w:sz w:val="24"/>
                <w:szCs w:val="24"/>
              </w:rPr>
              <w:t>used</w:t>
            </w:r>
            <w:r w:rsidRPr="0084011D">
              <w:rPr>
                <w:rFonts w:ascii="Arial" w:hAnsi="Arial" w:cs="Arial"/>
                <w:spacing w:val="20"/>
                <w:sz w:val="24"/>
                <w:szCs w:val="24"/>
              </w:rPr>
              <w:t xml:space="preserve"> </w:t>
            </w:r>
            <w:r w:rsidRPr="0084011D">
              <w:rPr>
                <w:rFonts w:ascii="Arial" w:hAnsi="Arial" w:cs="Arial"/>
                <w:sz w:val="24"/>
                <w:szCs w:val="24"/>
              </w:rPr>
              <w:t>to</w:t>
            </w:r>
            <w:r w:rsidRPr="0084011D">
              <w:rPr>
                <w:rFonts w:ascii="Arial" w:hAnsi="Arial" w:cs="Arial"/>
                <w:spacing w:val="20"/>
                <w:sz w:val="24"/>
                <w:szCs w:val="24"/>
              </w:rPr>
              <w:t xml:space="preserve"> </w:t>
            </w:r>
            <w:r w:rsidRPr="0084011D">
              <w:rPr>
                <w:rFonts w:ascii="Arial" w:hAnsi="Arial" w:cs="Arial"/>
                <w:sz w:val="24"/>
                <w:szCs w:val="24"/>
              </w:rPr>
              <w:t>address</w:t>
            </w:r>
            <w:r w:rsidRPr="0084011D">
              <w:rPr>
                <w:rFonts w:ascii="Arial" w:hAnsi="Arial" w:cs="Arial"/>
                <w:spacing w:val="19"/>
                <w:sz w:val="24"/>
                <w:szCs w:val="24"/>
              </w:rPr>
              <w:t xml:space="preserve"> </w:t>
            </w:r>
            <w:r w:rsidRPr="0084011D">
              <w:rPr>
                <w:rFonts w:ascii="Arial" w:hAnsi="Arial" w:cs="Arial"/>
                <w:sz w:val="24"/>
                <w:szCs w:val="24"/>
              </w:rPr>
              <w:t>learning</w:t>
            </w:r>
            <w:r w:rsidRPr="0084011D">
              <w:rPr>
                <w:rFonts w:ascii="Arial" w:hAnsi="Arial" w:cs="Arial"/>
                <w:spacing w:val="20"/>
                <w:sz w:val="24"/>
                <w:szCs w:val="24"/>
              </w:rPr>
              <w:t xml:space="preserve"> </w:t>
            </w:r>
            <w:r w:rsidRPr="0084011D">
              <w:rPr>
                <w:rFonts w:ascii="Arial" w:hAnsi="Arial" w:cs="Arial"/>
                <w:sz w:val="24"/>
                <w:szCs w:val="24"/>
              </w:rPr>
              <w:t>needs.</w:t>
            </w:r>
          </w:p>
          <w:p w14:paraId="2A7A2ECC" w14:textId="77777777" w:rsidR="00561F9C" w:rsidRPr="0084011D" w:rsidRDefault="00561F9C" w:rsidP="00561F9C">
            <w:pPr>
              <w:spacing w:before="11"/>
              <w:rPr>
                <w:rFonts w:ascii="Arial" w:eastAsia="Corbel" w:hAnsi="Arial" w:cs="Arial"/>
              </w:rPr>
            </w:pPr>
          </w:p>
          <w:p w14:paraId="2C620780" w14:textId="77777777" w:rsidR="00561F9C" w:rsidRPr="0084011D" w:rsidRDefault="00561F9C" w:rsidP="001F6C30">
            <w:pPr>
              <w:pStyle w:val="BodyText"/>
              <w:spacing w:line="249" w:lineRule="auto"/>
              <w:ind w:left="0" w:right="112"/>
              <w:jc w:val="both"/>
              <w:rPr>
                <w:rFonts w:ascii="Arial" w:hAnsi="Arial" w:cs="Arial"/>
                <w:sz w:val="24"/>
                <w:szCs w:val="24"/>
              </w:rPr>
            </w:pPr>
            <w:r w:rsidRPr="0084011D">
              <w:rPr>
                <w:rFonts w:ascii="Arial" w:hAnsi="Arial" w:cs="Arial"/>
                <w:sz w:val="24"/>
                <w:szCs w:val="24"/>
              </w:rPr>
              <w:t>In</w:t>
            </w:r>
            <w:r w:rsidRPr="0084011D">
              <w:rPr>
                <w:rFonts w:ascii="Arial" w:hAnsi="Arial" w:cs="Arial"/>
                <w:spacing w:val="21"/>
                <w:sz w:val="24"/>
                <w:szCs w:val="24"/>
              </w:rPr>
              <w:t xml:space="preserve"> </w:t>
            </w:r>
            <w:r w:rsidRPr="0084011D">
              <w:rPr>
                <w:rFonts w:ascii="Arial" w:hAnsi="Arial" w:cs="Arial"/>
                <w:sz w:val="24"/>
                <w:szCs w:val="24"/>
              </w:rPr>
              <w:t>line</w:t>
            </w:r>
            <w:r w:rsidRPr="0084011D">
              <w:rPr>
                <w:rFonts w:ascii="Arial" w:hAnsi="Arial" w:cs="Arial"/>
                <w:spacing w:val="21"/>
                <w:sz w:val="24"/>
                <w:szCs w:val="24"/>
              </w:rPr>
              <w:t xml:space="preserve"> </w:t>
            </w:r>
            <w:r w:rsidRPr="0084011D">
              <w:rPr>
                <w:rFonts w:ascii="Arial" w:hAnsi="Arial" w:cs="Arial"/>
                <w:sz w:val="24"/>
                <w:szCs w:val="24"/>
              </w:rPr>
              <w:t>with</w:t>
            </w:r>
            <w:r w:rsidRPr="0084011D">
              <w:rPr>
                <w:rFonts w:ascii="Arial" w:hAnsi="Arial" w:cs="Arial"/>
                <w:spacing w:val="21"/>
                <w:sz w:val="24"/>
                <w:szCs w:val="24"/>
              </w:rPr>
              <w:t xml:space="preserve"> </w:t>
            </w:r>
            <w:r w:rsidRPr="0084011D">
              <w:rPr>
                <w:rFonts w:ascii="Arial" w:hAnsi="Arial" w:cs="Arial"/>
                <w:sz w:val="24"/>
                <w:szCs w:val="24"/>
              </w:rPr>
              <w:t>statutory</w:t>
            </w:r>
            <w:r w:rsidRPr="0084011D">
              <w:rPr>
                <w:rFonts w:ascii="Arial" w:hAnsi="Arial" w:cs="Arial"/>
                <w:spacing w:val="21"/>
                <w:sz w:val="24"/>
                <w:szCs w:val="24"/>
              </w:rPr>
              <w:t xml:space="preserve"> </w:t>
            </w:r>
            <w:r w:rsidRPr="0084011D">
              <w:rPr>
                <w:rFonts w:ascii="Arial" w:hAnsi="Arial" w:cs="Arial"/>
                <w:sz w:val="24"/>
                <w:szCs w:val="24"/>
              </w:rPr>
              <w:t>requirements,</w:t>
            </w:r>
            <w:r w:rsidRPr="0084011D">
              <w:rPr>
                <w:rFonts w:ascii="Arial" w:hAnsi="Arial" w:cs="Arial"/>
                <w:spacing w:val="20"/>
                <w:sz w:val="24"/>
                <w:szCs w:val="24"/>
              </w:rPr>
              <w:t xml:space="preserve"> </w:t>
            </w:r>
            <w:r w:rsidRPr="0084011D">
              <w:rPr>
                <w:rFonts w:ascii="Arial" w:hAnsi="Arial" w:cs="Arial"/>
                <w:sz w:val="24"/>
                <w:szCs w:val="24"/>
              </w:rPr>
              <w:t>any</w:t>
            </w:r>
            <w:r w:rsidRPr="0084011D">
              <w:rPr>
                <w:rFonts w:ascii="Arial" w:hAnsi="Arial" w:cs="Arial"/>
                <w:spacing w:val="21"/>
                <w:sz w:val="24"/>
                <w:szCs w:val="24"/>
              </w:rPr>
              <w:t xml:space="preserve"> </w:t>
            </w:r>
            <w:r w:rsidRPr="0084011D">
              <w:rPr>
                <w:rFonts w:ascii="Arial" w:hAnsi="Arial" w:cs="Arial"/>
                <w:sz w:val="24"/>
                <w:szCs w:val="24"/>
              </w:rPr>
              <w:t>pupils</w:t>
            </w:r>
            <w:r w:rsidRPr="0084011D">
              <w:rPr>
                <w:rFonts w:ascii="Arial" w:hAnsi="Arial" w:cs="Arial"/>
                <w:spacing w:val="21"/>
                <w:sz w:val="24"/>
                <w:szCs w:val="24"/>
              </w:rPr>
              <w:t xml:space="preserve"> </w:t>
            </w:r>
            <w:r w:rsidRPr="0084011D">
              <w:rPr>
                <w:rFonts w:ascii="Arial" w:hAnsi="Arial" w:cs="Arial"/>
                <w:sz w:val="24"/>
                <w:szCs w:val="24"/>
              </w:rPr>
              <w:t>who</w:t>
            </w:r>
            <w:r w:rsidRPr="0084011D">
              <w:rPr>
                <w:rFonts w:ascii="Arial" w:hAnsi="Arial" w:cs="Arial"/>
                <w:spacing w:val="21"/>
                <w:sz w:val="24"/>
                <w:szCs w:val="24"/>
              </w:rPr>
              <w:t xml:space="preserve"> </w:t>
            </w:r>
            <w:r w:rsidRPr="0084011D">
              <w:rPr>
                <w:rFonts w:ascii="Arial" w:hAnsi="Arial" w:cs="Arial"/>
                <w:sz w:val="24"/>
                <w:szCs w:val="24"/>
              </w:rPr>
              <w:t>do</w:t>
            </w:r>
            <w:r w:rsidRPr="0084011D">
              <w:rPr>
                <w:rFonts w:ascii="Arial" w:hAnsi="Arial" w:cs="Arial"/>
                <w:spacing w:val="22"/>
                <w:sz w:val="24"/>
                <w:szCs w:val="24"/>
              </w:rPr>
              <w:t xml:space="preserve"> </w:t>
            </w:r>
            <w:r w:rsidRPr="0084011D">
              <w:rPr>
                <w:rFonts w:ascii="Arial" w:hAnsi="Arial" w:cs="Arial"/>
                <w:sz w:val="24"/>
                <w:szCs w:val="24"/>
              </w:rPr>
              <w:t>not</w:t>
            </w:r>
            <w:r w:rsidRPr="0084011D">
              <w:rPr>
                <w:rFonts w:ascii="Arial" w:hAnsi="Arial" w:cs="Arial"/>
                <w:spacing w:val="19"/>
                <w:sz w:val="24"/>
                <w:szCs w:val="24"/>
              </w:rPr>
              <w:t xml:space="preserve"> </w:t>
            </w:r>
            <w:r w:rsidRPr="0084011D">
              <w:rPr>
                <w:rFonts w:ascii="Arial" w:hAnsi="Arial" w:cs="Arial"/>
                <w:sz w:val="24"/>
                <w:szCs w:val="24"/>
              </w:rPr>
              <w:t>meet</w:t>
            </w:r>
            <w:r w:rsidRPr="0084011D">
              <w:rPr>
                <w:rFonts w:ascii="Arial" w:hAnsi="Arial" w:cs="Arial"/>
                <w:spacing w:val="20"/>
                <w:sz w:val="24"/>
                <w:szCs w:val="24"/>
              </w:rPr>
              <w:t xml:space="preserve"> </w:t>
            </w:r>
            <w:r w:rsidRPr="0084011D">
              <w:rPr>
                <w:rFonts w:ascii="Arial" w:hAnsi="Arial" w:cs="Arial"/>
                <w:sz w:val="24"/>
                <w:szCs w:val="24"/>
              </w:rPr>
              <w:t>the</w:t>
            </w:r>
            <w:r w:rsidRPr="0084011D">
              <w:rPr>
                <w:rFonts w:ascii="Arial" w:hAnsi="Arial" w:cs="Arial"/>
                <w:spacing w:val="21"/>
                <w:sz w:val="24"/>
                <w:szCs w:val="24"/>
              </w:rPr>
              <w:t xml:space="preserve"> </w:t>
            </w:r>
            <w:r w:rsidRPr="0084011D">
              <w:rPr>
                <w:rFonts w:ascii="Arial" w:hAnsi="Arial" w:cs="Arial"/>
                <w:sz w:val="24"/>
                <w:szCs w:val="24"/>
              </w:rPr>
              <w:t>expected</w:t>
            </w:r>
            <w:r w:rsidRPr="0084011D">
              <w:rPr>
                <w:rFonts w:ascii="Arial" w:hAnsi="Arial" w:cs="Arial"/>
                <w:spacing w:val="22"/>
                <w:sz w:val="24"/>
                <w:szCs w:val="24"/>
              </w:rPr>
              <w:t xml:space="preserve"> </w:t>
            </w:r>
            <w:r w:rsidRPr="0084011D">
              <w:rPr>
                <w:rFonts w:ascii="Arial" w:hAnsi="Arial" w:cs="Arial"/>
                <w:sz w:val="24"/>
                <w:szCs w:val="24"/>
              </w:rPr>
              <w:t>standard</w:t>
            </w:r>
            <w:r w:rsidRPr="0084011D">
              <w:rPr>
                <w:rFonts w:ascii="Arial" w:hAnsi="Arial" w:cs="Arial"/>
                <w:spacing w:val="21"/>
                <w:sz w:val="24"/>
                <w:szCs w:val="24"/>
              </w:rPr>
              <w:t xml:space="preserve"> </w:t>
            </w:r>
            <w:r w:rsidRPr="0084011D">
              <w:rPr>
                <w:rFonts w:ascii="Arial" w:hAnsi="Arial" w:cs="Arial"/>
                <w:sz w:val="24"/>
                <w:szCs w:val="24"/>
              </w:rPr>
              <w:t>in</w:t>
            </w:r>
            <w:r w:rsidRPr="0084011D">
              <w:rPr>
                <w:rFonts w:ascii="Arial" w:hAnsi="Arial" w:cs="Arial"/>
                <w:spacing w:val="21"/>
                <w:sz w:val="24"/>
                <w:szCs w:val="24"/>
              </w:rPr>
              <w:t xml:space="preserve"> </w:t>
            </w:r>
            <w:r w:rsidRPr="0084011D">
              <w:rPr>
                <w:rFonts w:ascii="Arial" w:hAnsi="Arial" w:cs="Arial"/>
                <w:sz w:val="24"/>
                <w:szCs w:val="24"/>
              </w:rPr>
              <w:t>the</w:t>
            </w:r>
            <w:r w:rsidRPr="0084011D">
              <w:rPr>
                <w:rFonts w:ascii="Arial" w:hAnsi="Arial" w:cs="Arial"/>
                <w:spacing w:val="21"/>
                <w:sz w:val="24"/>
                <w:szCs w:val="24"/>
              </w:rPr>
              <w:t xml:space="preserve"> </w:t>
            </w:r>
            <w:r w:rsidRPr="0084011D">
              <w:rPr>
                <w:rFonts w:ascii="Arial" w:hAnsi="Arial" w:cs="Arial"/>
                <w:sz w:val="24"/>
                <w:szCs w:val="24"/>
              </w:rPr>
              <w:t>Year</w:t>
            </w:r>
            <w:r w:rsidRPr="0084011D">
              <w:rPr>
                <w:rFonts w:ascii="Arial" w:hAnsi="Arial" w:cs="Arial"/>
                <w:spacing w:val="20"/>
                <w:sz w:val="24"/>
                <w:szCs w:val="24"/>
              </w:rPr>
              <w:t xml:space="preserve"> </w:t>
            </w:r>
            <w:r w:rsidRPr="0084011D">
              <w:rPr>
                <w:rFonts w:ascii="Arial" w:hAnsi="Arial" w:cs="Arial"/>
                <w:sz w:val="24"/>
                <w:szCs w:val="24"/>
              </w:rPr>
              <w:t>1</w:t>
            </w:r>
            <w:r w:rsidRPr="0084011D">
              <w:rPr>
                <w:rFonts w:ascii="Arial" w:hAnsi="Arial" w:cs="Arial"/>
                <w:spacing w:val="21"/>
                <w:sz w:val="24"/>
                <w:szCs w:val="24"/>
              </w:rPr>
              <w:t xml:space="preserve"> </w:t>
            </w:r>
            <w:r w:rsidRPr="0084011D">
              <w:rPr>
                <w:rFonts w:ascii="Arial" w:hAnsi="Arial" w:cs="Arial"/>
                <w:sz w:val="24"/>
                <w:szCs w:val="24"/>
              </w:rPr>
              <w:t>phonics</w:t>
            </w:r>
            <w:r w:rsidRPr="0084011D">
              <w:rPr>
                <w:rFonts w:ascii="Arial" w:hAnsi="Arial" w:cs="Arial"/>
                <w:spacing w:val="21"/>
                <w:sz w:val="24"/>
                <w:szCs w:val="24"/>
              </w:rPr>
              <w:t xml:space="preserve"> </w:t>
            </w:r>
            <w:r w:rsidRPr="0084011D">
              <w:rPr>
                <w:rFonts w:ascii="Arial" w:hAnsi="Arial" w:cs="Arial"/>
                <w:sz w:val="24"/>
                <w:szCs w:val="24"/>
              </w:rPr>
              <w:t>screening</w:t>
            </w:r>
            <w:r w:rsidRPr="0084011D">
              <w:rPr>
                <w:rFonts w:ascii="Arial" w:hAnsi="Arial" w:cs="Arial"/>
                <w:spacing w:val="64"/>
                <w:w w:val="102"/>
                <w:sz w:val="24"/>
                <w:szCs w:val="24"/>
              </w:rPr>
              <w:t xml:space="preserve"> </w:t>
            </w:r>
            <w:r w:rsidRPr="0084011D">
              <w:rPr>
                <w:rFonts w:ascii="Arial" w:hAnsi="Arial" w:cs="Arial"/>
                <w:sz w:val="24"/>
                <w:szCs w:val="24"/>
              </w:rPr>
              <w:t>will</w:t>
            </w:r>
            <w:r w:rsidRPr="0084011D">
              <w:rPr>
                <w:rFonts w:ascii="Arial" w:hAnsi="Arial" w:cs="Arial"/>
                <w:spacing w:val="19"/>
                <w:sz w:val="24"/>
                <w:szCs w:val="24"/>
              </w:rPr>
              <w:t xml:space="preserve"> </w:t>
            </w:r>
            <w:r w:rsidRPr="0084011D">
              <w:rPr>
                <w:rFonts w:ascii="Arial" w:hAnsi="Arial" w:cs="Arial"/>
                <w:sz w:val="24"/>
                <w:szCs w:val="24"/>
              </w:rPr>
              <w:t>be</w:t>
            </w:r>
            <w:r w:rsidRPr="0084011D">
              <w:rPr>
                <w:rFonts w:ascii="Arial" w:hAnsi="Arial" w:cs="Arial"/>
                <w:spacing w:val="20"/>
                <w:sz w:val="24"/>
                <w:szCs w:val="24"/>
              </w:rPr>
              <w:t xml:space="preserve"> </w:t>
            </w:r>
            <w:r w:rsidRPr="0084011D">
              <w:rPr>
                <w:rFonts w:ascii="Arial" w:hAnsi="Arial" w:cs="Arial"/>
                <w:sz w:val="24"/>
                <w:szCs w:val="24"/>
              </w:rPr>
              <w:t>rescreened</w:t>
            </w:r>
            <w:r w:rsidRPr="0084011D">
              <w:rPr>
                <w:rFonts w:ascii="Arial" w:hAnsi="Arial" w:cs="Arial"/>
                <w:spacing w:val="20"/>
                <w:sz w:val="24"/>
                <w:szCs w:val="24"/>
              </w:rPr>
              <w:t xml:space="preserve"> </w:t>
            </w:r>
            <w:r w:rsidRPr="0084011D">
              <w:rPr>
                <w:rFonts w:ascii="Arial" w:hAnsi="Arial" w:cs="Arial"/>
                <w:sz w:val="24"/>
                <w:szCs w:val="24"/>
              </w:rPr>
              <w:t>in</w:t>
            </w:r>
            <w:r w:rsidRPr="0084011D">
              <w:rPr>
                <w:rFonts w:ascii="Arial" w:hAnsi="Arial" w:cs="Arial"/>
                <w:spacing w:val="20"/>
                <w:sz w:val="24"/>
                <w:szCs w:val="24"/>
              </w:rPr>
              <w:t xml:space="preserve"> </w:t>
            </w:r>
            <w:r w:rsidRPr="0084011D">
              <w:rPr>
                <w:rFonts w:ascii="Arial" w:hAnsi="Arial" w:cs="Arial"/>
                <w:sz w:val="24"/>
                <w:szCs w:val="24"/>
              </w:rPr>
              <w:t>summer of</w:t>
            </w:r>
            <w:r w:rsidRPr="0084011D">
              <w:rPr>
                <w:rFonts w:ascii="Arial" w:hAnsi="Arial" w:cs="Arial"/>
                <w:spacing w:val="19"/>
                <w:sz w:val="24"/>
                <w:szCs w:val="24"/>
              </w:rPr>
              <w:t xml:space="preserve"> </w:t>
            </w:r>
            <w:r w:rsidRPr="0084011D">
              <w:rPr>
                <w:rFonts w:ascii="Arial" w:hAnsi="Arial" w:cs="Arial"/>
                <w:sz w:val="24"/>
                <w:szCs w:val="24"/>
              </w:rPr>
              <w:t>Year</w:t>
            </w:r>
            <w:r w:rsidRPr="0084011D">
              <w:rPr>
                <w:rFonts w:ascii="Arial" w:hAnsi="Arial" w:cs="Arial"/>
                <w:spacing w:val="19"/>
                <w:sz w:val="24"/>
                <w:szCs w:val="24"/>
              </w:rPr>
              <w:t xml:space="preserve"> </w:t>
            </w:r>
            <w:r w:rsidRPr="0084011D">
              <w:rPr>
                <w:rFonts w:ascii="Arial" w:hAnsi="Arial" w:cs="Arial"/>
                <w:sz w:val="24"/>
                <w:szCs w:val="24"/>
              </w:rPr>
              <w:t>2.</w:t>
            </w:r>
            <w:r w:rsidRPr="0084011D">
              <w:rPr>
                <w:rFonts w:ascii="Arial" w:hAnsi="Arial" w:cs="Arial"/>
                <w:spacing w:val="19"/>
                <w:sz w:val="24"/>
                <w:szCs w:val="24"/>
              </w:rPr>
              <w:t xml:space="preserve"> </w:t>
            </w:r>
            <w:r w:rsidRPr="0084011D">
              <w:rPr>
                <w:rFonts w:ascii="Arial" w:hAnsi="Arial" w:cs="Arial"/>
                <w:sz w:val="24"/>
                <w:szCs w:val="24"/>
              </w:rPr>
              <w:t>From</w:t>
            </w:r>
            <w:r w:rsidRPr="0084011D">
              <w:rPr>
                <w:rFonts w:ascii="Arial" w:hAnsi="Arial" w:cs="Arial"/>
                <w:spacing w:val="21"/>
                <w:sz w:val="24"/>
                <w:szCs w:val="24"/>
              </w:rPr>
              <w:t xml:space="preserve"> </w:t>
            </w:r>
            <w:r w:rsidRPr="0084011D">
              <w:rPr>
                <w:rFonts w:ascii="Arial" w:hAnsi="Arial" w:cs="Arial"/>
                <w:sz w:val="24"/>
                <w:szCs w:val="24"/>
              </w:rPr>
              <w:t>September,</w:t>
            </w:r>
            <w:r w:rsidRPr="0084011D">
              <w:rPr>
                <w:rFonts w:ascii="Arial" w:hAnsi="Arial" w:cs="Arial"/>
                <w:spacing w:val="19"/>
                <w:sz w:val="24"/>
                <w:szCs w:val="24"/>
              </w:rPr>
              <w:t xml:space="preserve"> </w:t>
            </w:r>
            <w:r w:rsidRPr="0084011D">
              <w:rPr>
                <w:rFonts w:ascii="Arial" w:hAnsi="Arial" w:cs="Arial"/>
                <w:sz w:val="24"/>
                <w:szCs w:val="24"/>
              </w:rPr>
              <w:t>they</w:t>
            </w:r>
            <w:r w:rsidRPr="0084011D">
              <w:rPr>
                <w:rFonts w:ascii="Arial" w:hAnsi="Arial" w:cs="Arial"/>
                <w:spacing w:val="20"/>
                <w:sz w:val="24"/>
                <w:szCs w:val="24"/>
              </w:rPr>
              <w:t xml:space="preserve"> </w:t>
            </w:r>
            <w:r w:rsidRPr="0084011D">
              <w:rPr>
                <w:rFonts w:ascii="Arial" w:hAnsi="Arial" w:cs="Arial"/>
                <w:sz w:val="24"/>
                <w:szCs w:val="24"/>
              </w:rPr>
              <w:t>will</w:t>
            </w:r>
            <w:r w:rsidRPr="0084011D">
              <w:rPr>
                <w:rFonts w:ascii="Arial" w:hAnsi="Arial" w:cs="Arial"/>
                <w:spacing w:val="19"/>
                <w:sz w:val="24"/>
                <w:szCs w:val="24"/>
              </w:rPr>
              <w:t xml:space="preserve"> </w:t>
            </w:r>
            <w:r w:rsidRPr="0084011D">
              <w:rPr>
                <w:rFonts w:ascii="Arial" w:hAnsi="Arial" w:cs="Arial"/>
                <w:sz w:val="24"/>
                <w:szCs w:val="24"/>
              </w:rPr>
              <w:t>be</w:t>
            </w:r>
            <w:r w:rsidRPr="0084011D">
              <w:rPr>
                <w:rFonts w:ascii="Arial" w:hAnsi="Arial" w:cs="Arial"/>
                <w:spacing w:val="21"/>
                <w:sz w:val="24"/>
                <w:szCs w:val="24"/>
              </w:rPr>
              <w:t xml:space="preserve"> </w:t>
            </w:r>
            <w:r w:rsidRPr="0084011D">
              <w:rPr>
                <w:rFonts w:ascii="Arial" w:hAnsi="Arial" w:cs="Arial"/>
                <w:sz w:val="24"/>
                <w:szCs w:val="24"/>
              </w:rPr>
              <w:t>monitored</w:t>
            </w:r>
            <w:r w:rsidRPr="0084011D">
              <w:rPr>
                <w:rFonts w:ascii="Arial" w:hAnsi="Arial" w:cs="Arial"/>
                <w:spacing w:val="20"/>
                <w:sz w:val="24"/>
                <w:szCs w:val="24"/>
              </w:rPr>
              <w:t xml:space="preserve"> </w:t>
            </w:r>
            <w:r w:rsidRPr="0084011D">
              <w:rPr>
                <w:rFonts w:ascii="Arial" w:hAnsi="Arial" w:cs="Arial"/>
                <w:sz w:val="24"/>
                <w:szCs w:val="24"/>
              </w:rPr>
              <w:t>and</w:t>
            </w:r>
            <w:r w:rsidRPr="0084011D">
              <w:rPr>
                <w:rFonts w:ascii="Arial" w:hAnsi="Arial" w:cs="Arial"/>
                <w:spacing w:val="20"/>
                <w:sz w:val="24"/>
                <w:szCs w:val="24"/>
              </w:rPr>
              <w:t xml:space="preserve"> </w:t>
            </w:r>
            <w:r w:rsidRPr="0084011D">
              <w:rPr>
                <w:rFonts w:ascii="Arial" w:hAnsi="Arial" w:cs="Arial"/>
                <w:sz w:val="24"/>
                <w:szCs w:val="24"/>
              </w:rPr>
              <w:t>supported</w:t>
            </w:r>
            <w:r w:rsidRPr="0084011D">
              <w:rPr>
                <w:rFonts w:ascii="Arial" w:hAnsi="Arial" w:cs="Arial"/>
                <w:spacing w:val="20"/>
                <w:sz w:val="24"/>
                <w:szCs w:val="24"/>
              </w:rPr>
              <w:t xml:space="preserve"> </w:t>
            </w:r>
            <w:r w:rsidRPr="0084011D">
              <w:rPr>
                <w:rFonts w:ascii="Arial" w:hAnsi="Arial" w:cs="Arial"/>
                <w:sz w:val="24"/>
                <w:szCs w:val="24"/>
              </w:rPr>
              <w:t>through</w:t>
            </w:r>
            <w:r w:rsidRPr="0084011D">
              <w:rPr>
                <w:rFonts w:ascii="Arial" w:hAnsi="Arial" w:cs="Arial"/>
                <w:spacing w:val="21"/>
                <w:sz w:val="24"/>
                <w:szCs w:val="24"/>
              </w:rPr>
              <w:t xml:space="preserve"> </w:t>
            </w:r>
            <w:r w:rsidRPr="0084011D">
              <w:rPr>
                <w:rFonts w:ascii="Arial" w:hAnsi="Arial" w:cs="Arial"/>
                <w:sz w:val="24"/>
                <w:szCs w:val="24"/>
              </w:rPr>
              <w:t>close</w:t>
            </w:r>
            <w:r w:rsidRPr="0084011D">
              <w:rPr>
                <w:rFonts w:ascii="Arial" w:hAnsi="Arial" w:cs="Arial"/>
                <w:spacing w:val="72"/>
                <w:w w:val="102"/>
                <w:sz w:val="24"/>
                <w:szCs w:val="24"/>
              </w:rPr>
              <w:t xml:space="preserve"> </w:t>
            </w:r>
            <w:r w:rsidRPr="0084011D">
              <w:rPr>
                <w:rFonts w:ascii="Arial" w:hAnsi="Arial" w:cs="Arial"/>
                <w:sz w:val="24"/>
                <w:szCs w:val="24"/>
              </w:rPr>
              <w:t>teacher</w:t>
            </w:r>
            <w:r w:rsidRPr="0084011D">
              <w:rPr>
                <w:rFonts w:ascii="Arial" w:hAnsi="Arial" w:cs="Arial"/>
                <w:spacing w:val="29"/>
                <w:sz w:val="24"/>
                <w:szCs w:val="24"/>
              </w:rPr>
              <w:t xml:space="preserve"> </w:t>
            </w:r>
            <w:r w:rsidRPr="0084011D">
              <w:rPr>
                <w:rFonts w:ascii="Arial" w:hAnsi="Arial" w:cs="Arial"/>
                <w:sz w:val="24"/>
                <w:szCs w:val="24"/>
              </w:rPr>
              <w:t>assessment</w:t>
            </w:r>
            <w:r w:rsidRPr="0084011D">
              <w:rPr>
                <w:rFonts w:ascii="Arial" w:hAnsi="Arial" w:cs="Arial"/>
                <w:spacing w:val="30"/>
                <w:sz w:val="24"/>
                <w:szCs w:val="24"/>
              </w:rPr>
              <w:t xml:space="preserve"> </w:t>
            </w:r>
            <w:r w:rsidRPr="0084011D">
              <w:rPr>
                <w:rFonts w:ascii="Arial" w:hAnsi="Arial" w:cs="Arial"/>
                <w:sz w:val="24"/>
                <w:szCs w:val="24"/>
              </w:rPr>
              <w:t>and</w:t>
            </w:r>
            <w:r w:rsidRPr="0084011D">
              <w:rPr>
                <w:rFonts w:ascii="Arial" w:hAnsi="Arial" w:cs="Arial"/>
                <w:spacing w:val="32"/>
                <w:sz w:val="24"/>
                <w:szCs w:val="24"/>
              </w:rPr>
              <w:t xml:space="preserve"> </w:t>
            </w:r>
            <w:r w:rsidRPr="0084011D">
              <w:rPr>
                <w:rFonts w:ascii="Arial" w:hAnsi="Arial" w:cs="Arial"/>
                <w:sz w:val="24"/>
                <w:szCs w:val="24"/>
              </w:rPr>
              <w:t>regular</w:t>
            </w:r>
            <w:r w:rsidRPr="0084011D">
              <w:rPr>
                <w:rFonts w:ascii="Arial" w:hAnsi="Arial" w:cs="Arial"/>
                <w:spacing w:val="30"/>
                <w:sz w:val="24"/>
                <w:szCs w:val="24"/>
              </w:rPr>
              <w:t xml:space="preserve"> </w:t>
            </w:r>
            <w:r w:rsidRPr="0084011D">
              <w:rPr>
                <w:rFonts w:ascii="Arial" w:hAnsi="Arial" w:cs="Arial"/>
                <w:sz w:val="24"/>
                <w:szCs w:val="24"/>
              </w:rPr>
              <w:t>phonic</w:t>
            </w:r>
            <w:r w:rsidRPr="0084011D">
              <w:rPr>
                <w:rFonts w:ascii="Arial" w:hAnsi="Arial" w:cs="Arial"/>
                <w:spacing w:val="30"/>
                <w:sz w:val="24"/>
                <w:szCs w:val="24"/>
              </w:rPr>
              <w:t xml:space="preserve"> </w:t>
            </w:r>
            <w:r w:rsidRPr="0084011D">
              <w:rPr>
                <w:rFonts w:ascii="Arial" w:hAnsi="Arial" w:cs="Arial"/>
                <w:sz w:val="24"/>
                <w:szCs w:val="24"/>
              </w:rPr>
              <w:t>interventions.</w:t>
            </w:r>
          </w:p>
          <w:p w14:paraId="041EF89A" w14:textId="6A03CE0F" w:rsidR="0071630C" w:rsidRPr="0084011D" w:rsidRDefault="0071630C" w:rsidP="004A1E0F">
            <w:pPr>
              <w:rPr>
                <w:rFonts w:ascii="Arial" w:hAnsi="Arial" w:cs="Arial"/>
              </w:rPr>
            </w:pPr>
          </w:p>
        </w:tc>
      </w:tr>
      <w:tr w:rsidR="0071630C" w:rsidRPr="0084011D" w14:paraId="134302A1" w14:textId="77777777" w:rsidTr="00070A6E">
        <w:trPr>
          <w:jc w:val="center"/>
        </w:trPr>
        <w:tc>
          <w:tcPr>
            <w:tcW w:w="10456" w:type="dxa"/>
            <w:shd w:val="clear" w:color="auto" w:fill="990033"/>
          </w:tcPr>
          <w:p w14:paraId="68795F1E" w14:textId="537FBBB7" w:rsidR="0071630C" w:rsidRPr="0084011D" w:rsidRDefault="0071630C" w:rsidP="00084B38">
            <w:pPr>
              <w:jc w:val="center"/>
              <w:rPr>
                <w:rFonts w:ascii="Arial" w:hAnsi="Arial" w:cs="Arial"/>
                <w:b/>
                <w:bCs/>
              </w:rPr>
            </w:pPr>
            <w:r w:rsidRPr="0084011D">
              <w:rPr>
                <w:rFonts w:ascii="Arial" w:hAnsi="Arial" w:cs="Arial"/>
                <w:b/>
                <w:bCs/>
              </w:rPr>
              <w:t>Review Date</w:t>
            </w:r>
          </w:p>
        </w:tc>
      </w:tr>
      <w:tr w:rsidR="0071630C" w:rsidRPr="0084011D" w14:paraId="05514A87" w14:textId="77777777" w:rsidTr="00070A6E">
        <w:trPr>
          <w:jc w:val="center"/>
        </w:trPr>
        <w:tc>
          <w:tcPr>
            <w:tcW w:w="10456" w:type="dxa"/>
          </w:tcPr>
          <w:p w14:paraId="6248EAE3" w14:textId="77777777" w:rsidR="0071630C" w:rsidRPr="0084011D" w:rsidRDefault="0071630C" w:rsidP="00084B38">
            <w:pPr>
              <w:rPr>
                <w:rFonts w:ascii="Arial" w:hAnsi="Arial" w:cs="Arial"/>
              </w:rPr>
            </w:pPr>
          </w:p>
          <w:p w14:paraId="56978AFE" w14:textId="7EC36E1E" w:rsidR="001F6C30" w:rsidRPr="0084011D" w:rsidRDefault="001F6C30" w:rsidP="001F6C30">
            <w:pPr>
              <w:rPr>
                <w:rFonts w:ascii="Arial" w:hAnsi="Arial" w:cs="Arial"/>
                <w:b/>
              </w:rPr>
            </w:pPr>
            <w:r w:rsidRPr="0084011D">
              <w:rPr>
                <w:rFonts w:ascii="Arial" w:hAnsi="Arial" w:cs="Arial"/>
                <w:b/>
              </w:rPr>
              <w:t xml:space="preserve">Policy Agreed: </w:t>
            </w:r>
            <w:r w:rsidR="00FB2742" w:rsidRPr="00FB2742">
              <w:rPr>
                <w:rFonts w:ascii="Arial" w:hAnsi="Arial" w:cs="Arial"/>
                <w:bCs/>
              </w:rPr>
              <w:t>September 2024</w:t>
            </w:r>
          </w:p>
          <w:p w14:paraId="74B0DD07" w14:textId="487C81B5" w:rsidR="00070A6E" w:rsidRPr="0084011D" w:rsidRDefault="001F6C30" w:rsidP="001F6C30">
            <w:pPr>
              <w:rPr>
                <w:rFonts w:ascii="Arial" w:hAnsi="Arial" w:cs="Arial"/>
              </w:rPr>
            </w:pPr>
            <w:r w:rsidRPr="0084011D">
              <w:rPr>
                <w:rFonts w:ascii="Arial" w:hAnsi="Arial" w:cs="Arial"/>
                <w:b/>
              </w:rPr>
              <w:t xml:space="preserve">Policy Review: </w:t>
            </w:r>
            <w:r w:rsidR="00FB2742" w:rsidRPr="00FB2742">
              <w:rPr>
                <w:rFonts w:ascii="Arial" w:hAnsi="Arial" w:cs="Arial"/>
                <w:bCs/>
              </w:rPr>
              <w:t>September 2026</w:t>
            </w:r>
          </w:p>
          <w:p w14:paraId="0CC89037" w14:textId="46E4E7A5" w:rsidR="001F6C30" w:rsidRPr="0084011D" w:rsidRDefault="001F6C30" w:rsidP="00084B38">
            <w:pPr>
              <w:rPr>
                <w:rFonts w:ascii="Arial" w:hAnsi="Arial" w:cs="Arial"/>
              </w:rPr>
            </w:pPr>
          </w:p>
        </w:tc>
      </w:tr>
    </w:tbl>
    <w:p w14:paraId="6A894BB8" w14:textId="77777777" w:rsidR="0071630C" w:rsidRPr="0084011D" w:rsidRDefault="0071630C" w:rsidP="0071630C">
      <w:pPr>
        <w:rPr>
          <w:rFonts w:ascii="Arial" w:hAnsi="Arial" w:cs="Arial"/>
        </w:rPr>
      </w:pPr>
    </w:p>
    <w:p w14:paraId="39B9051B" w14:textId="77777777" w:rsidR="0071630C" w:rsidRPr="0084011D" w:rsidRDefault="0071630C" w:rsidP="0071630C">
      <w:pPr>
        <w:tabs>
          <w:tab w:val="left" w:pos="2412"/>
        </w:tabs>
        <w:jc w:val="center"/>
        <w:rPr>
          <w:rFonts w:ascii="Arial" w:hAnsi="Arial" w:cs="Arial"/>
          <w:b/>
          <w:bCs/>
        </w:rPr>
      </w:pPr>
    </w:p>
    <w:sectPr w:rsidR="0071630C" w:rsidRPr="0084011D" w:rsidSect="00EA717F">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339E8" w14:textId="77777777" w:rsidR="00580025" w:rsidRDefault="00580025" w:rsidP="0080530E">
      <w:r>
        <w:separator/>
      </w:r>
    </w:p>
  </w:endnote>
  <w:endnote w:type="continuationSeparator" w:id="0">
    <w:p w14:paraId="2B643851" w14:textId="77777777" w:rsidR="00580025" w:rsidRDefault="00580025"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3E9EF" w14:textId="77777777" w:rsidR="00580025" w:rsidRDefault="00580025" w:rsidP="0080530E">
      <w:r>
        <w:separator/>
      </w:r>
    </w:p>
  </w:footnote>
  <w:footnote w:type="continuationSeparator" w:id="0">
    <w:p w14:paraId="39951526" w14:textId="77777777" w:rsidR="00580025" w:rsidRDefault="00580025"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4104358D" w:rsidR="00CC28EB" w:rsidRDefault="00070A6E" w:rsidP="00E26846">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6DEEAF24" wp14:editId="02BD7866">
          <wp:simplePos x="0" y="0"/>
          <wp:positionH relativeFrom="column">
            <wp:posOffset>5976620</wp:posOffset>
          </wp:positionH>
          <wp:positionV relativeFrom="paragraph">
            <wp:posOffset>48895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8C1E4A5" wp14:editId="7E9E79DB">
          <wp:simplePos x="0" y="0"/>
          <wp:positionH relativeFrom="column">
            <wp:posOffset>7620</wp:posOffset>
          </wp:positionH>
          <wp:positionV relativeFrom="paragraph">
            <wp:posOffset>48895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4D7689A4" w14:textId="04FEE0D6" w:rsidR="00070A6E" w:rsidRPr="00BA6464" w:rsidRDefault="00070A6E" w:rsidP="00070A6E">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416D95C9" wp14:editId="26417A69">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2E3938D3" w14:textId="5FB5808C" w:rsidR="00CC28EB" w:rsidRPr="00F65CDB" w:rsidRDefault="005F3A97" w:rsidP="00D16587">
    <w:pPr>
      <w:pStyle w:val="Header"/>
      <w:jc w:val="center"/>
      <w:rPr>
        <w:sz w:val="36"/>
        <w:szCs w:val="36"/>
      </w:rPr>
    </w:pPr>
    <w:r>
      <w:rPr>
        <w:sz w:val="36"/>
        <w:szCs w:val="36"/>
      </w:rPr>
      <w:t xml:space="preserve">Phonics </w:t>
    </w:r>
    <w:r w:rsidR="00FF5394">
      <w:rPr>
        <w:sz w:val="36"/>
        <w:szCs w:val="36"/>
      </w:rPr>
      <w:t xml:space="preserve">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B86359"/>
    <w:multiLevelType w:val="hybridMultilevel"/>
    <w:tmpl w:val="2558F1F8"/>
    <w:lvl w:ilvl="0" w:tplc="390CE3D8">
      <w:start w:val="1"/>
      <w:numFmt w:val="bullet"/>
      <w:lvlText w:val=""/>
      <w:lvlJc w:val="center"/>
      <w:pPr>
        <w:ind w:left="940" w:hanging="360"/>
      </w:pPr>
      <w:rPr>
        <w:rFonts w:ascii="Symbol" w:hAnsi="Symbol" w:hint="default"/>
        <w:w w:val="99"/>
        <w:sz w:val="24"/>
        <w:szCs w:val="24"/>
      </w:rPr>
    </w:lvl>
    <w:lvl w:ilvl="1" w:tplc="18549A46">
      <w:start w:val="1"/>
      <w:numFmt w:val="bullet"/>
      <w:lvlText w:val="•"/>
      <w:lvlJc w:val="left"/>
      <w:pPr>
        <w:ind w:left="1956" w:hanging="360"/>
      </w:pPr>
      <w:rPr>
        <w:rFonts w:hint="default"/>
      </w:rPr>
    </w:lvl>
    <w:lvl w:ilvl="2" w:tplc="EE12AD0A">
      <w:start w:val="1"/>
      <w:numFmt w:val="bullet"/>
      <w:lvlText w:val="•"/>
      <w:lvlJc w:val="left"/>
      <w:pPr>
        <w:ind w:left="2972" w:hanging="360"/>
      </w:pPr>
      <w:rPr>
        <w:rFonts w:hint="default"/>
      </w:rPr>
    </w:lvl>
    <w:lvl w:ilvl="3" w:tplc="E3B4205E">
      <w:start w:val="1"/>
      <w:numFmt w:val="bullet"/>
      <w:lvlText w:val="•"/>
      <w:lvlJc w:val="left"/>
      <w:pPr>
        <w:ind w:left="3988" w:hanging="360"/>
      </w:pPr>
      <w:rPr>
        <w:rFonts w:hint="default"/>
      </w:rPr>
    </w:lvl>
    <w:lvl w:ilvl="4" w:tplc="21A8740A">
      <w:start w:val="1"/>
      <w:numFmt w:val="bullet"/>
      <w:lvlText w:val="•"/>
      <w:lvlJc w:val="left"/>
      <w:pPr>
        <w:ind w:left="5004" w:hanging="360"/>
      </w:pPr>
      <w:rPr>
        <w:rFonts w:hint="default"/>
      </w:rPr>
    </w:lvl>
    <w:lvl w:ilvl="5" w:tplc="141E2624">
      <w:start w:val="1"/>
      <w:numFmt w:val="bullet"/>
      <w:lvlText w:val="•"/>
      <w:lvlJc w:val="left"/>
      <w:pPr>
        <w:ind w:left="6020" w:hanging="360"/>
      </w:pPr>
      <w:rPr>
        <w:rFonts w:hint="default"/>
      </w:rPr>
    </w:lvl>
    <w:lvl w:ilvl="6" w:tplc="8E56F0A0">
      <w:start w:val="1"/>
      <w:numFmt w:val="bullet"/>
      <w:lvlText w:val="•"/>
      <w:lvlJc w:val="left"/>
      <w:pPr>
        <w:ind w:left="7036" w:hanging="360"/>
      </w:pPr>
      <w:rPr>
        <w:rFonts w:hint="default"/>
      </w:rPr>
    </w:lvl>
    <w:lvl w:ilvl="7" w:tplc="C4C2F434">
      <w:start w:val="1"/>
      <w:numFmt w:val="bullet"/>
      <w:lvlText w:val="•"/>
      <w:lvlJc w:val="left"/>
      <w:pPr>
        <w:ind w:left="8052" w:hanging="360"/>
      </w:pPr>
      <w:rPr>
        <w:rFonts w:hint="default"/>
      </w:rPr>
    </w:lvl>
    <w:lvl w:ilvl="8" w:tplc="1D00F68E">
      <w:start w:val="1"/>
      <w:numFmt w:val="bullet"/>
      <w:lvlText w:val="•"/>
      <w:lvlJc w:val="left"/>
      <w:pPr>
        <w:ind w:left="9068" w:hanging="360"/>
      </w:pPr>
      <w:rPr>
        <w:rFonts w:hint="default"/>
      </w:rPr>
    </w:lvl>
  </w:abstractNum>
  <w:abstractNum w:abstractNumId="4" w15:restartNumberingAfterBreak="0">
    <w:nsid w:val="05DA3747"/>
    <w:multiLevelType w:val="hybridMultilevel"/>
    <w:tmpl w:val="2EA2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80C30"/>
    <w:multiLevelType w:val="hybridMultilevel"/>
    <w:tmpl w:val="67CA10C2"/>
    <w:lvl w:ilvl="0" w:tplc="48F2FB50">
      <w:start w:val="1"/>
      <w:numFmt w:val="bullet"/>
      <w:lvlText w:val="•"/>
      <w:lvlJc w:val="left"/>
      <w:pPr>
        <w:ind w:left="810" w:hanging="360"/>
      </w:pPr>
      <w:rPr>
        <w:rFonts w:ascii="Symbol" w:eastAsia="Symbol" w:hAnsi="Symbol" w:hint="default"/>
        <w:w w:val="104"/>
        <w:sz w:val="17"/>
        <w:szCs w:val="17"/>
      </w:rPr>
    </w:lvl>
    <w:lvl w:ilvl="1" w:tplc="DC4AAB36">
      <w:start w:val="1"/>
      <w:numFmt w:val="bullet"/>
      <w:lvlText w:val="•"/>
      <w:lvlJc w:val="left"/>
      <w:pPr>
        <w:ind w:left="1604" w:hanging="360"/>
      </w:pPr>
      <w:rPr>
        <w:rFonts w:hint="default"/>
      </w:rPr>
    </w:lvl>
    <w:lvl w:ilvl="2" w:tplc="EC04FC78">
      <w:start w:val="1"/>
      <w:numFmt w:val="bullet"/>
      <w:lvlText w:val="•"/>
      <w:lvlJc w:val="left"/>
      <w:pPr>
        <w:ind w:left="2398" w:hanging="360"/>
      </w:pPr>
      <w:rPr>
        <w:rFonts w:hint="default"/>
      </w:rPr>
    </w:lvl>
    <w:lvl w:ilvl="3" w:tplc="4080C9DA">
      <w:start w:val="1"/>
      <w:numFmt w:val="bullet"/>
      <w:lvlText w:val="•"/>
      <w:lvlJc w:val="left"/>
      <w:pPr>
        <w:ind w:left="3193" w:hanging="360"/>
      </w:pPr>
      <w:rPr>
        <w:rFonts w:hint="default"/>
      </w:rPr>
    </w:lvl>
    <w:lvl w:ilvl="4" w:tplc="2E12C15A">
      <w:start w:val="1"/>
      <w:numFmt w:val="bullet"/>
      <w:lvlText w:val="•"/>
      <w:lvlJc w:val="left"/>
      <w:pPr>
        <w:ind w:left="3987" w:hanging="360"/>
      </w:pPr>
      <w:rPr>
        <w:rFonts w:hint="default"/>
      </w:rPr>
    </w:lvl>
    <w:lvl w:ilvl="5" w:tplc="55201D84">
      <w:start w:val="1"/>
      <w:numFmt w:val="bullet"/>
      <w:lvlText w:val="•"/>
      <w:lvlJc w:val="left"/>
      <w:pPr>
        <w:ind w:left="4781" w:hanging="360"/>
      </w:pPr>
      <w:rPr>
        <w:rFonts w:hint="default"/>
      </w:rPr>
    </w:lvl>
    <w:lvl w:ilvl="6" w:tplc="C6AA1614">
      <w:start w:val="1"/>
      <w:numFmt w:val="bullet"/>
      <w:lvlText w:val="•"/>
      <w:lvlJc w:val="left"/>
      <w:pPr>
        <w:ind w:left="5576" w:hanging="360"/>
      </w:pPr>
      <w:rPr>
        <w:rFonts w:hint="default"/>
      </w:rPr>
    </w:lvl>
    <w:lvl w:ilvl="7" w:tplc="7E84EEBC">
      <w:start w:val="1"/>
      <w:numFmt w:val="bullet"/>
      <w:lvlText w:val="•"/>
      <w:lvlJc w:val="left"/>
      <w:pPr>
        <w:ind w:left="6370" w:hanging="360"/>
      </w:pPr>
      <w:rPr>
        <w:rFonts w:hint="default"/>
      </w:rPr>
    </w:lvl>
    <w:lvl w:ilvl="8" w:tplc="32D448E0">
      <w:start w:val="1"/>
      <w:numFmt w:val="bullet"/>
      <w:lvlText w:val="•"/>
      <w:lvlJc w:val="left"/>
      <w:pPr>
        <w:ind w:left="7164" w:hanging="360"/>
      </w:pPr>
      <w:rPr>
        <w:rFonts w:hint="default"/>
      </w:rPr>
    </w:lvl>
  </w:abstractNum>
  <w:abstractNum w:abstractNumId="9"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07564"/>
    <w:multiLevelType w:val="hybridMultilevel"/>
    <w:tmpl w:val="C32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84CC1"/>
    <w:multiLevelType w:val="hybridMultilevel"/>
    <w:tmpl w:val="A030D08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6" w15:restartNumberingAfterBreak="0">
    <w:nsid w:val="1F900343"/>
    <w:multiLevelType w:val="hybridMultilevel"/>
    <w:tmpl w:val="9BB4EB88"/>
    <w:lvl w:ilvl="0" w:tplc="83583BD0">
      <w:start w:val="1"/>
      <w:numFmt w:val="bullet"/>
      <w:lvlText w:val="•"/>
      <w:lvlJc w:val="left"/>
      <w:pPr>
        <w:ind w:left="940" w:hanging="360"/>
      </w:pPr>
      <w:rPr>
        <w:rFonts w:ascii="Symbol" w:eastAsia="Symbol" w:hAnsi="Symbol" w:hint="default"/>
        <w:w w:val="99"/>
        <w:sz w:val="24"/>
        <w:szCs w:val="24"/>
      </w:rPr>
    </w:lvl>
    <w:lvl w:ilvl="1" w:tplc="18549A46">
      <w:start w:val="1"/>
      <w:numFmt w:val="bullet"/>
      <w:lvlText w:val="•"/>
      <w:lvlJc w:val="left"/>
      <w:pPr>
        <w:ind w:left="1956" w:hanging="360"/>
      </w:pPr>
      <w:rPr>
        <w:rFonts w:hint="default"/>
      </w:rPr>
    </w:lvl>
    <w:lvl w:ilvl="2" w:tplc="EE12AD0A">
      <w:start w:val="1"/>
      <w:numFmt w:val="bullet"/>
      <w:lvlText w:val="•"/>
      <w:lvlJc w:val="left"/>
      <w:pPr>
        <w:ind w:left="2972" w:hanging="360"/>
      </w:pPr>
      <w:rPr>
        <w:rFonts w:hint="default"/>
      </w:rPr>
    </w:lvl>
    <w:lvl w:ilvl="3" w:tplc="E3B4205E">
      <w:start w:val="1"/>
      <w:numFmt w:val="bullet"/>
      <w:lvlText w:val="•"/>
      <w:lvlJc w:val="left"/>
      <w:pPr>
        <w:ind w:left="3988" w:hanging="360"/>
      </w:pPr>
      <w:rPr>
        <w:rFonts w:hint="default"/>
      </w:rPr>
    </w:lvl>
    <w:lvl w:ilvl="4" w:tplc="21A8740A">
      <w:start w:val="1"/>
      <w:numFmt w:val="bullet"/>
      <w:lvlText w:val="•"/>
      <w:lvlJc w:val="left"/>
      <w:pPr>
        <w:ind w:left="5004" w:hanging="360"/>
      </w:pPr>
      <w:rPr>
        <w:rFonts w:hint="default"/>
      </w:rPr>
    </w:lvl>
    <w:lvl w:ilvl="5" w:tplc="141E2624">
      <w:start w:val="1"/>
      <w:numFmt w:val="bullet"/>
      <w:lvlText w:val="•"/>
      <w:lvlJc w:val="left"/>
      <w:pPr>
        <w:ind w:left="6020" w:hanging="360"/>
      </w:pPr>
      <w:rPr>
        <w:rFonts w:hint="default"/>
      </w:rPr>
    </w:lvl>
    <w:lvl w:ilvl="6" w:tplc="8E56F0A0">
      <w:start w:val="1"/>
      <w:numFmt w:val="bullet"/>
      <w:lvlText w:val="•"/>
      <w:lvlJc w:val="left"/>
      <w:pPr>
        <w:ind w:left="7036" w:hanging="360"/>
      </w:pPr>
      <w:rPr>
        <w:rFonts w:hint="default"/>
      </w:rPr>
    </w:lvl>
    <w:lvl w:ilvl="7" w:tplc="C4C2F434">
      <w:start w:val="1"/>
      <w:numFmt w:val="bullet"/>
      <w:lvlText w:val="•"/>
      <w:lvlJc w:val="left"/>
      <w:pPr>
        <w:ind w:left="8052" w:hanging="360"/>
      </w:pPr>
      <w:rPr>
        <w:rFonts w:hint="default"/>
      </w:rPr>
    </w:lvl>
    <w:lvl w:ilvl="8" w:tplc="1D00F68E">
      <w:start w:val="1"/>
      <w:numFmt w:val="bullet"/>
      <w:lvlText w:val="•"/>
      <w:lvlJc w:val="left"/>
      <w:pPr>
        <w:ind w:left="9068" w:hanging="360"/>
      </w:pPr>
      <w:rPr>
        <w:rFonts w:hint="default"/>
      </w:rPr>
    </w:lvl>
  </w:abstractNum>
  <w:abstractNum w:abstractNumId="17"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35C72"/>
    <w:multiLevelType w:val="hybridMultilevel"/>
    <w:tmpl w:val="A8007086"/>
    <w:lvl w:ilvl="0" w:tplc="390CE3D8">
      <w:start w:val="1"/>
      <w:numFmt w:val="bullet"/>
      <w:lvlText w:val=""/>
      <w:lvlJc w:val="center"/>
      <w:pPr>
        <w:ind w:left="810" w:hanging="360"/>
      </w:pPr>
      <w:rPr>
        <w:rFonts w:ascii="Symbol" w:hAnsi="Symbol" w:hint="default"/>
        <w:w w:val="104"/>
        <w:sz w:val="17"/>
        <w:szCs w:val="17"/>
      </w:rPr>
    </w:lvl>
    <w:lvl w:ilvl="1" w:tplc="A8B48AF2">
      <w:start w:val="1"/>
      <w:numFmt w:val="bullet"/>
      <w:lvlText w:val="•"/>
      <w:lvlJc w:val="left"/>
      <w:pPr>
        <w:ind w:left="1604" w:hanging="360"/>
      </w:pPr>
      <w:rPr>
        <w:rFonts w:hint="default"/>
      </w:rPr>
    </w:lvl>
    <w:lvl w:ilvl="2" w:tplc="D7EAD010">
      <w:start w:val="1"/>
      <w:numFmt w:val="bullet"/>
      <w:lvlText w:val="•"/>
      <w:lvlJc w:val="left"/>
      <w:pPr>
        <w:ind w:left="2398" w:hanging="360"/>
      </w:pPr>
      <w:rPr>
        <w:rFonts w:hint="default"/>
      </w:rPr>
    </w:lvl>
    <w:lvl w:ilvl="3" w:tplc="B6A2DAF8">
      <w:start w:val="1"/>
      <w:numFmt w:val="bullet"/>
      <w:lvlText w:val="•"/>
      <w:lvlJc w:val="left"/>
      <w:pPr>
        <w:ind w:left="3193" w:hanging="360"/>
      </w:pPr>
      <w:rPr>
        <w:rFonts w:hint="default"/>
      </w:rPr>
    </w:lvl>
    <w:lvl w:ilvl="4" w:tplc="D73A6BFC">
      <w:start w:val="1"/>
      <w:numFmt w:val="bullet"/>
      <w:lvlText w:val="•"/>
      <w:lvlJc w:val="left"/>
      <w:pPr>
        <w:ind w:left="3987" w:hanging="360"/>
      </w:pPr>
      <w:rPr>
        <w:rFonts w:hint="default"/>
      </w:rPr>
    </w:lvl>
    <w:lvl w:ilvl="5" w:tplc="05C6D6E2">
      <w:start w:val="1"/>
      <w:numFmt w:val="bullet"/>
      <w:lvlText w:val="•"/>
      <w:lvlJc w:val="left"/>
      <w:pPr>
        <w:ind w:left="4781" w:hanging="360"/>
      </w:pPr>
      <w:rPr>
        <w:rFonts w:hint="default"/>
      </w:rPr>
    </w:lvl>
    <w:lvl w:ilvl="6" w:tplc="552E449C">
      <w:start w:val="1"/>
      <w:numFmt w:val="bullet"/>
      <w:lvlText w:val="•"/>
      <w:lvlJc w:val="left"/>
      <w:pPr>
        <w:ind w:left="5576" w:hanging="360"/>
      </w:pPr>
      <w:rPr>
        <w:rFonts w:hint="default"/>
      </w:rPr>
    </w:lvl>
    <w:lvl w:ilvl="7" w:tplc="8496DD32">
      <w:start w:val="1"/>
      <w:numFmt w:val="bullet"/>
      <w:lvlText w:val="•"/>
      <w:lvlJc w:val="left"/>
      <w:pPr>
        <w:ind w:left="6370" w:hanging="360"/>
      </w:pPr>
      <w:rPr>
        <w:rFonts w:hint="default"/>
      </w:rPr>
    </w:lvl>
    <w:lvl w:ilvl="8" w:tplc="8B20ADA4">
      <w:start w:val="1"/>
      <w:numFmt w:val="bullet"/>
      <w:lvlText w:val="•"/>
      <w:lvlJc w:val="left"/>
      <w:pPr>
        <w:ind w:left="7164" w:hanging="360"/>
      </w:pPr>
      <w:rPr>
        <w:rFonts w:hint="default"/>
      </w:rPr>
    </w:lvl>
  </w:abstractNum>
  <w:abstractNum w:abstractNumId="19" w15:restartNumberingAfterBreak="0">
    <w:nsid w:val="271E6F38"/>
    <w:multiLevelType w:val="hybridMultilevel"/>
    <w:tmpl w:val="0534D7A2"/>
    <w:lvl w:ilvl="0" w:tplc="1C8460B0">
      <w:start w:val="1"/>
      <w:numFmt w:val="bullet"/>
      <w:lvlText w:val="•"/>
      <w:lvlJc w:val="left"/>
      <w:pPr>
        <w:ind w:left="810" w:hanging="360"/>
      </w:pPr>
      <w:rPr>
        <w:rFonts w:ascii="Symbol" w:eastAsia="Symbol" w:hAnsi="Symbol" w:hint="default"/>
        <w:w w:val="104"/>
        <w:sz w:val="17"/>
        <w:szCs w:val="17"/>
      </w:rPr>
    </w:lvl>
    <w:lvl w:ilvl="1" w:tplc="A8B48AF2">
      <w:start w:val="1"/>
      <w:numFmt w:val="bullet"/>
      <w:lvlText w:val="•"/>
      <w:lvlJc w:val="left"/>
      <w:pPr>
        <w:ind w:left="1604" w:hanging="360"/>
      </w:pPr>
      <w:rPr>
        <w:rFonts w:hint="default"/>
      </w:rPr>
    </w:lvl>
    <w:lvl w:ilvl="2" w:tplc="D7EAD010">
      <w:start w:val="1"/>
      <w:numFmt w:val="bullet"/>
      <w:lvlText w:val="•"/>
      <w:lvlJc w:val="left"/>
      <w:pPr>
        <w:ind w:left="2398" w:hanging="360"/>
      </w:pPr>
      <w:rPr>
        <w:rFonts w:hint="default"/>
      </w:rPr>
    </w:lvl>
    <w:lvl w:ilvl="3" w:tplc="B6A2DAF8">
      <w:start w:val="1"/>
      <w:numFmt w:val="bullet"/>
      <w:lvlText w:val="•"/>
      <w:lvlJc w:val="left"/>
      <w:pPr>
        <w:ind w:left="3193" w:hanging="360"/>
      </w:pPr>
      <w:rPr>
        <w:rFonts w:hint="default"/>
      </w:rPr>
    </w:lvl>
    <w:lvl w:ilvl="4" w:tplc="D73A6BFC">
      <w:start w:val="1"/>
      <w:numFmt w:val="bullet"/>
      <w:lvlText w:val="•"/>
      <w:lvlJc w:val="left"/>
      <w:pPr>
        <w:ind w:left="3987" w:hanging="360"/>
      </w:pPr>
      <w:rPr>
        <w:rFonts w:hint="default"/>
      </w:rPr>
    </w:lvl>
    <w:lvl w:ilvl="5" w:tplc="05C6D6E2">
      <w:start w:val="1"/>
      <w:numFmt w:val="bullet"/>
      <w:lvlText w:val="•"/>
      <w:lvlJc w:val="left"/>
      <w:pPr>
        <w:ind w:left="4781" w:hanging="360"/>
      </w:pPr>
      <w:rPr>
        <w:rFonts w:hint="default"/>
      </w:rPr>
    </w:lvl>
    <w:lvl w:ilvl="6" w:tplc="552E449C">
      <w:start w:val="1"/>
      <w:numFmt w:val="bullet"/>
      <w:lvlText w:val="•"/>
      <w:lvlJc w:val="left"/>
      <w:pPr>
        <w:ind w:left="5576" w:hanging="360"/>
      </w:pPr>
      <w:rPr>
        <w:rFonts w:hint="default"/>
      </w:rPr>
    </w:lvl>
    <w:lvl w:ilvl="7" w:tplc="8496DD32">
      <w:start w:val="1"/>
      <w:numFmt w:val="bullet"/>
      <w:lvlText w:val="•"/>
      <w:lvlJc w:val="left"/>
      <w:pPr>
        <w:ind w:left="6370" w:hanging="360"/>
      </w:pPr>
      <w:rPr>
        <w:rFonts w:hint="default"/>
      </w:rPr>
    </w:lvl>
    <w:lvl w:ilvl="8" w:tplc="8B20ADA4">
      <w:start w:val="1"/>
      <w:numFmt w:val="bullet"/>
      <w:lvlText w:val="•"/>
      <w:lvlJc w:val="left"/>
      <w:pPr>
        <w:ind w:left="7164" w:hanging="360"/>
      </w:pPr>
      <w:rPr>
        <w:rFonts w:hint="default"/>
      </w:rPr>
    </w:lvl>
  </w:abstractNum>
  <w:abstractNum w:abstractNumId="20"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211156"/>
    <w:multiLevelType w:val="hybridMultilevel"/>
    <w:tmpl w:val="A212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262F8"/>
    <w:multiLevelType w:val="hybridMultilevel"/>
    <w:tmpl w:val="22E87DDE"/>
    <w:lvl w:ilvl="0" w:tplc="390CE3D8">
      <w:start w:val="1"/>
      <w:numFmt w:val="bullet"/>
      <w:lvlText w:val=""/>
      <w:lvlJc w:val="center"/>
      <w:pPr>
        <w:ind w:left="90" w:hanging="360"/>
      </w:pPr>
      <w:rPr>
        <w:rFonts w:ascii="Symbol" w:hAnsi="Symbol" w:hint="default"/>
        <w:w w:val="104"/>
        <w:sz w:val="17"/>
        <w:szCs w:val="17"/>
      </w:rPr>
    </w:lvl>
    <w:lvl w:ilvl="1" w:tplc="80B2D472">
      <w:start w:val="1"/>
      <w:numFmt w:val="bullet"/>
      <w:lvlText w:val="•"/>
      <w:lvlJc w:val="left"/>
      <w:pPr>
        <w:ind w:left="956" w:hanging="360"/>
      </w:pPr>
      <w:rPr>
        <w:rFonts w:hint="default"/>
      </w:rPr>
    </w:lvl>
    <w:lvl w:ilvl="2" w:tplc="A3CAFFE6">
      <w:start w:val="1"/>
      <w:numFmt w:val="bullet"/>
      <w:lvlText w:val="•"/>
      <w:lvlJc w:val="left"/>
      <w:pPr>
        <w:ind w:left="1822" w:hanging="360"/>
      </w:pPr>
      <w:rPr>
        <w:rFonts w:hint="default"/>
      </w:rPr>
    </w:lvl>
    <w:lvl w:ilvl="3" w:tplc="BEBA7B80">
      <w:start w:val="1"/>
      <w:numFmt w:val="bullet"/>
      <w:lvlText w:val="•"/>
      <w:lvlJc w:val="left"/>
      <w:pPr>
        <w:ind w:left="2689" w:hanging="360"/>
      </w:pPr>
      <w:rPr>
        <w:rFonts w:hint="default"/>
      </w:rPr>
    </w:lvl>
    <w:lvl w:ilvl="4" w:tplc="3C9E0650">
      <w:start w:val="1"/>
      <w:numFmt w:val="bullet"/>
      <w:lvlText w:val="•"/>
      <w:lvlJc w:val="left"/>
      <w:pPr>
        <w:ind w:left="3555" w:hanging="360"/>
      </w:pPr>
      <w:rPr>
        <w:rFonts w:hint="default"/>
      </w:rPr>
    </w:lvl>
    <w:lvl w:ilvl="5" w:tplc="78E8E45E">
      <w:start w:val="1"/>
      <w:numFmt w:val="bullet"/>
      <w:lvlText w:val="•"/>
      <w:lvlJc w:val="left"/>
      <w:pPr>
        <w:ind w:left="4421" w:hanging="360"/>
      </w:pPr>
      <w:rPr>
        <w:rFonts w:hint="default"/>
      </w:rPr>
    </w:lvl>
    <w:lvl w:ilvl="6" w:tplc="875660DC">
      <w:start w:val="1"/>
      <w:numFmt w:val="bullet"/>
      <w:lvlText w:val="•"/>
      <w:lvlJc w:val="left"/>
      <w:pPr>
        <w:ind w:left="5288" w:hanging="360"/>
      </w:pPr>
      <w:rPr>
        <w:rFonts w:hint="default"/>
      </w:rPr>
    </w:lvl>
    <w:lvl w:ilvl="7" w:tplc="5A3E8620">
      <w:start w:val="1"/>
      <w:numFmt w:val="bullet"/>
      <w:lvlText w:val="•"/>
      <w:lvlJc w:val="left"/>
      <w:pPr>
        <w:ind w:left="6154" w:hanging="360"/>
      </w:pPr>
      <w:rPr>
        <w:rFonts w:hint="default"/>
      </w:rPr>
    </w:lvl>
    <w:lvl w:ilvl="8" w:tplc="13643AA4">
      <w:start w:val="1"/>
      <w:numFmt w:val="bullet"/>
      <w:lvlText w:val="•"/>
      <w:lvlJc w:val="left"/>
      <w:pPr>
        <w:ind w:left="7020" w:hanging="360"/>
      </w:pPr>
      <w:rPr>
        <w:rFonts w:hint="default"/>
      </w:rPr>
    </w:lvl>
  </w:abstractNum>
  <w:abstractNum w:abstractNumId="24"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D6ADF"/>
    <w:multiLevelType w:val="hybridMultilevel"/>
    <w:tmpl w:val="88CA5762"/>
    <w:lvl w:ilvl="0" w:tplc="390CE3D8">
      <w:start w:val="1"/>
      <w:numFmt w:val="bullet"/>
      <w:lvlText w:val=""/>
      <w:lvlJc w:val="center"/>
      <w:pPr>
        <w:ind w:left="810" w:hanging="360"/>
      </w:pPr>
      <w:rPr>
        <w:rFonts w:ascii="Symbol" w:hAnsi="Symbol" w:hint="default"/>
        <w:w w:val="104"/>
        <w:sz w:val="17"/>
        <w:szCs w:val="17"/>
      </w:rPr>
    </w:lvl>
    <w:lvl w:ilvl="1" w:tplc="DC4AAB36">
      <w:start w:val="1"/>
      <w:numFmt w:val="bullet"/>
      <w:lvlText w:val="•"/>
      <w:lvlJc w:val="left"/>
      <w:pPr>
        <w:ind w:left="1604" w:hanging="360"/>
      </w:pPr>
      <w:rPr>
        <w:rFonts w:hint="default"/>
      </w:rPr>
    </w:lvl>
    <w:lvl w:ilvl="2" w:tplc="EC04FC78">
      <w:start w:val="1"/>
      <w:numFmt w:val="bullet"/>
      <w:lvlText w:val="•"/>
      <w:lvlJc w:val="left"/>
      <w:pPr>
        <w:ind w:left="2398" w:hanging="360"/>
      </w:pPr>
      <w:rPr>
        <w:rFonts w:hint="default"/>
      </w:rPr>
    </w:lvl>
    <w:lvl w:ilvl="3" w:tplc="4080C9DA">
      <w:start w:val="1"/>
      <w:numFmt w:val="bullet"/>
      <w:lvlText w:val="•"/>
      <w:lvlJc w:val="left"/>
      <w:pPr>
        <w:ind w:left="3193" w:hanging="360"/>
      </w:pPr>
      <w:rPr>
        <w:rFonts w:hint="default"/>
      </w:rPr>
    </w:lvl>
    <w:lvl w:ilvl="4" w:tplc="2E12C15A">
      <w:start w:val="1"/>
      <w:numFmt w:val="bullet"/>
      <w:lvlText w:val="•"/>
      <w:lvlJc w:val="left"/>
      <w:pPr>
        <w:ind w:left="3987" w:hanging="360"/>
      </w:pPr>
      <w:rPr>
        <w:rFonts w:hint="default"/>
      </w:rPr>
    </w:lvl>
    <w:lvl w:ilvl="5" w:tplc="55201D84">
      <w:start w:val="1"/>
      <w:numFmt w:val="bullet"/>
      <w:lvlText w:val="•"/>
      <w:lvlJc w:val="left"/>
      <w:pPr>
        <w:ind w:left="4781" w:hanging="360"/>
      </w:pPr>
      <w:rPr>
        <w:rFonts w:hint="default"/>
      </w:rPr>
    </w:lvl>
    <w:lvl w:ilvl="6" w:tplc="C6AA1614">
      <w:start w:val="1"/>
      <w:numFmt w:val="bullet"/>
      <w:lvlText w:val="•"/>
      <w:lvlJc w:val="left"/>
      <w:pPr>
        <w:ind w:left="5576" w:hanging="360"/>
      </w:pPr>
      <w:rPr>
        <w:rFonts w:hint="default"/>
      </w:rPr>
    </w:lvl>
    <w:lvl w:ilvl="7" w:tplc="7E84EEBC">
      <w:start w:val="1"/>
      <w:numFmt w:val="bullet"/>
      <w:lvlText w:val="•"/>
      <w:lvlJc w:val="left"/>
      <w:pPr>
        <w:ind w:left="6370" w:hanging="360"/>
      </w:pPr>
      <w:rPr>
        <w:rFonts w:hint="default"/>
      </w:rPr>
    </w:lvl>
    <w:lvl w:ilvl="8" w:tplc="32D448E0">
      <w:start w:val="1"/>
      <w:numFmt w:val="bullet"/>
      <w:lvlText w:val="•"/>
      <w:lvlJc w:val="left"/>
      <w:pPr>
        <w:ind w:left="7164" w:hanging="360"/>
      </w:pPr>
      <w:rPr>
        <w:rFonts w:hint="default"/>
      </w:rPr>
    </w:lvl>
  </w:abstractNum>
  <w:abstractNum w:abstractNumId="26"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77C84"/>
    <w:multiLevelType w:val="hybridMultilevel"/>
    <w:tmpl w:val="2D9C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51A68"/>
    <w:multiLevelType w:val="hybridMultilevel"/>
    <w:tmpl w:val="57DE639E"/>
    <w:lvl w:ilvl="0" w:tplc="390CE3D8">
      <w:start w:val="1"/>
      <w:numFmt w:val="bullet"/>
      <w:lvlText w:val=""/>
      <w:lvlJc w:val="center"/>
      <w:pPr>
        <w:ind w:left="810" w:hanging="360"/>
      </w:pPr>
      <w:rPr>
        <w:rFonts w:ascii="Symbol" w:hAnsi="Symbol" w:hint="default"/>
        <w:w w:val="104"/>
        <w:sz w:val="17"/>
        <w:szCs w:val="17"/>
      </w:rPr>
    </w:lvl>
    <w:lvl w:ilvl="1" w:tplc="A8B48AF2">
      <w:start w:val="1"/>
      <w:numFmt w:val="bullet"/>
      <w:lvlText w:val="•"/>
      <w:lvlJc w:val="left"/>
      <w:pPr>
        <w:ind w:left="1604" w:hanging="360"/>
      </w:pPr>
      <w:rPr>
        <w:rFonts w:hint="default"/>
      </w:rPr>
    </w:lvl>
    <w:lvl w:ilvl="2" w:tplc="D7EAD010">
      <w:start w:val="1"/>
      <w:numFmt w:val="bullet"/>
      <w:lvlText w:val="•"/>
      <w:lvlJc w:val="left"/>
      <w:pPr>
        <w:ind w:left="2398" w:hanging="360"/>
      </w:pPr>
      <w:rPr>
        <w:rFonts w:hint="default"/>
      </w:rPr>
    </w:lvl>
    <w:lvl w:ilvl="3" w:tplc="B6A2DAF8">
      <w:start w:val="1"/>
      <w:numFmt w:val="bullet"/>
      <w:lvlText w:val="•"/>
      <w:lvlJc w:val="left"/>
      <w:pPr>
        <w:ind w:left="3193" w:hanging="360"/>
      </w:pPr>
      <w:rPr>
        <w:rFonts w:hint="default"/>
      </w:rPr>
    </w:lvl>
    <w:lvl w:ilvl="4" w:tplc="D73A6BFC">
      <w:start w:val="1"/>
      <w:numFmt w:val="bullet"/>
      <w:lvlText w:val="•"/>
      <w:lvlJc w:val="left"/>
      <w:pPr>
        <w:ind w:left="3987" w:hanging="360"/>
      </w:pPr>
      <w:rPr>
        <w:rFonts w:hint="default"/>
      </w:rPr>
    </w:lvl>
    <w:lvl w:ilvl="5" w:tplc="05C6D6E2">
      <w:start w:val="1"/>
      <w:numFmt w:val="bullet"/>
      <w:lvlText w:val="•"/>
      <w:lvlJc w:val="left"/>
      <w:pPr>
        <w:ind w:left="4781" w:hanging="360"/>
      </w:pPr>
      <w:rPr>
        <w:rFonts w:hint="default"/>
      </w:rPr>
    </w:lvl>
    <w:lvl w:ilvl="6" w:tplc="552E449C">
      <w:start w:val="1"/>
      <w:numFmt w:val="bullet"/>
      <w:lvlText w:val="•"/>
      <w:lvlJc w:val="left"/>
      <w:pPr>
        <w:ind w:left="5576" w:hanging="360"/>
      </w:pPr>
      <w:rPr>
        <w:rFonts w:hint="default"/>
      </w:rPr>
    </w:lvl>
    <w:lvl w:ilvl="7" w:tplc="8496DD32">
      <w:start w:val="1"/>
      <w:numFmt w:val="bullet"/>
      <w:lvlText w:val="•"/>
      <w:lvlJc w:val="left"/>
      <w:pPr>
        <w:ind w:left="6370" w:hanging="360"/>
      </w:pPr>
      <w:rPr>
        <w:rFonts w:hint="default"/>
      </w:rPr>
    </w:lvl>
    <w:lvl w:ilvl="8" w:tplc="8B20ADA4">
      <w:start w:val="1"/>
      <w:numFmt w:val="bullet"/>
      <w:lvlText w:val="•"/>
      <w:lvlJc w:val="left"/>
      <w:pPr>
        <w:ind w:left="7164" w:hanging="360"/>
      </w:pPr>
      <w:rPr>
        <w:rFonts w:hint="default"/>
      </w:rPr>
    </w:lvl>
  </w:abstractNum>
  <w:abstractNum w:abstractNumId="32" w15:restartNumberingAfterBreak="0">
    <w:nsid w:val="5687443F"/>
    <w:multiLevelType w:val="hybridMultilevel"/>
    <w:tmpl w:val="C7C6ABB2"/>
    <w:lvl w:ilvl="0" w:tplc="5296C5FA">
      <w:start w:val="1"/>
      <w:numFmt w:val="bullet"/>
      <w:lvlText w:val="•"/>
      <w:lvlJc w:val="left"/>
      <w:pPr>
        <w:ind w:left="90" w:hanging="360"/>
      </w:pPr>
      <w:rPr>
        <w:rFonts w:ascii="Symbol" w:eastAsia="Symbol" w:hAnsi="Symbol" w:hint="default"/>
        <w:w w:val="104"/>
        <w:sz w:val="17"/>
        <w:szCs w:val="17"/>
      </w:rPr>
    </w:lvl>
    <w:lvl w:ilvl="1" w:tplc="80B2D472">
      <w:start w:val="1"/>
      <w:numFmt w:val="bullet"/>
      <w:lvlText w:val="•"/>
      <w:lvlJc w:val="left"/>
      <w:pPr>
        <w:ind w:left="956" w:hanging="360"/>
      </w:pPr>
      <w:rPr>
        <w:rFonts w:hint="default"/>
      </w:rPr>
    </w:lvl>
    <w:lvl w:ilvl="2" w:tplc="A3CAFFE6">
      <w:start w:val="1"/>
      <w:numFmt w:val="bullet"/>
      <w:lvlText w:val="•"/>
      <w:lvlJc w:val="left"/>
      <w:pPr>
        <w:ind w:left="1822" w:hanging="360"/>
      </w:pPr>
      <w:rPr>
        <w:rFonts w:hint="default"/>
      </w:rPr>
    </w:lvl>
    <w:lvl w:ilvl="3" w:tplc="BEBA7B80">
      <w:start w:val="1"/>
      <w:numFmt w:val="bullet"/>
      <w:lvlText w:val="•"/>
      <w:lvlJc w:val="left"/>
      <w:pPr>
        <w:ind w:left="2689" w:hanging="360"/>
      </w:pPr>
      <w:rPr>
        <w:rFonts w:hint="default"/>
      </w:rPr>
    </w:lvl>
    <w:lvl w:ilvl="4" w:tplc="3C9E0650">
      <w:start w:val="1"/>
      <w:numFmt w:val="bullet"/>
      <w:lvlText w:val="•"/>
      <w:lvlJc w:val="left"/>
      <w:pPr>
        <w:ind w:left="3555" w:hanging="360"/>
      </w:pPr>
      <w:rPr>
        <w:rFonts w:hint="default"/>
      </w:rPr>
    </w:lvl>
    <w:lvl w:ilvl="5" w:tplc="78E8E45E">
      <w:start w:val="1"/>
      <w:numFmt w:val="bullet"/>
      <w:lvlText w:val="•"/>
      <w:lvlJc w:val="left"/>
      <w:pPr>
        <w:ind w:left="4421" w:hanging="360"/>
      </w:pPr>
      <w:rPr>
        <w:rFonts w:hint="default"/>
      </w:rPr>
    </w:lvl>
    <w:lvl w:ilvl="6" w:tplc="875660DC">
      <w:start w:val="1"/>
      <w:numFmt w:val="bullet"/>
      <w:lvlText w:val="•"/>
      <w:lvlJc w:val="left"/>
      <w:pPr>
        <w:ind w:left="5288" w:hanging="360"/>
      </w:pPr>
      <w:rPr>
        <w:rFonts w:hint="default"/>
      </w:rPr>
    </w:lvl>
    <w:lvl w:ilvl="7" w:tplc="5A3E8620">
      <w:start w:val="1"/>
      <w:numFmt w:val="bullet"/>
      <w:lvlText w:val="•"/>
      <w:lvlJc w:val="left"/>
      <w:pPr>
        <w:ind w:left="6154" w:hanging="360"/>
      </w:pPr>
      <w:rPr>
        <w:rFonts w:hint="default"/>
      </w:rPr>
    </w:lvl>
    <w:lvl w:ilvl="8" w:tplc="13643AA4">
      <w:start w:val="1"/>
      <w:numFmt w:val="bullet"/>
      <w:lvlText w:val="•"/>
      <w:lvlJc w:val="left"/>
      <w:pPr>
        <w:ind w:left="7020" w:hanging="360"/>
      </w:pPr>
      <w:rPr>
        <w:rFonts w:hint="default"/>
      </w:rPr>
    </w:lvl>
  </w:abstractNum>
  <w:abstractNum w:abstractNumId="33"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C24F1B"/>
    <w:multiLevelType w:val="hybridMultilevel"/>
    <w:tmpl w:val="2EE8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D71C1"/>
    <w:multiLevelType w:val="hybridMultilevel"/>
    <w:tmpl w:val="931AED8A"/>
    <w:lvl w:ilvl="0" w:tplc="390CE3D8">
      <w:start w:val="1"/>
      <w:numFmt w:val="bullet"/>
      <w:lvlText w:val=""/>
      <w:lvlJc w:val="center"/>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6"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0"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4744FF"/>
    <w:multiLevelType w:val="hybridMultilevel"/>
    <w:tmpl w:val="5890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1170A"/>
    <w:multiLevelType w:val="hybridMultilevel"/>
    <w:tmpl w:val="382A2DA4"/>
    <w:lvl w:ilvl="0" w:tplc="390CE3D8">
      <w:start w:val="1"/>
      <w:numFmt w:val="bullet"/>
      <w:lvlText w:val=""/>
      <w:lvlJc w:val="center"/>
      <w:pPr>
        <w:ind w:left="810" w:hanging="360"/>
      </w:pPr>
      <w:rPr>
        <w:rFonts w:ascii="Symbol" w:hAnsi="Symbol" w:hint="default"/>
        <w:w w:val="104"/>
        <w:sz w:val="17"/>
        <w:szCs w:val="17"/>
      </w:rPr>
    </w:lvl>
    <w:lvl w:ilvl="1" w:tplc="2E46BC12">
      <w:start w:val="1"/>
      <w:numFmt w:val="bullet"/>
      <w:lvlText w:val="•"/>
      <w:lvlJc w:val="left"/>
      <w:pPr>
        <w:ind w:left="1604" w:hanging="360"/>
      </w:pPr>
      <w:rPr>
        <w:rFonts w:hint="default"/>
      </w:rPr>
    </w:lvl>
    <w:lvl w:ilvl="2" w:tplc="7C4ACAF0">
      <w:start w:val="1"/>
      <w:numFmt w:val="bullet"/>
      <w:lvlText w:val="•"/>
      <w:lvlJc w:val="left"/>
      <w:pPr>
        <w:ind w:left="2398" w:hanging="360"/>
      </w:pPr>
      <w:rPr>
        <w:rFonts w:hint="default"/>
      </w:rPr>
    </w:lvl>
    <w:lvl w:ilvl="3" w:tplc="116CC77A">
      <w:start w:val="1"/>
      <w:numFmt w:val="bullet"/>
      <w:lvlText w:val="•"/>
      <w:lvlJc w:val="left"/>
      <w:pPr>
        <w:ind w:left="3193" w:hanging="360"/>
      </w:pPr>
      <w:rPr>
        <w:rFonts w:hint="default"/>
      </w:rPr>
    </w:lvl>
    <w:lvl w:ilvl="4" w:tplc="172A1758">
      <w:start w:val="1"/>
      <w:numFmt w:val="bullet"/>
      <w:lvlText w:val="•"/>
      <w:lvlJc w:val="left"/>
      <w:pPr>
        <w:ind w:left="3987" w:hanging="360"/>
      </w:pPr>
      <w:rPr>
        <w:rFonts w:hint="default"/>
      </w:rPr>
    </w:lvl>
    <w:lvl w:ilvl="5" w:tplc="CD14F77A">
      <w:start w:val="1"/>
      <w:numFmt w:val="bullet"/>
      <w:lvlText w:val="•"/>
      <w:lvlJc w:val="left"/>
      <w:pPr>
        <w:ind w:left="4781" w:hanging="360"/>
      </w:pPr>
      <w:rPr>
        <w:rFonts w:hint="default"/>
      </w:rPr>
    </w:lvl>
    <w:lvl w:ilvl="6" w:tplc="8ED4008A">
      <w:start w:val="1"/>
      <w:numFmt w:val="bullet"/>
      <w:lvlText w:val="•"/>
      <w:lvlJc w:val="left"/>
      <w:pPr>
        <w:ind w:left="5576" w:hanging="360"/>
      </w:pPr>
      <w:rPr>
        <w:rFonts w:hint="default"/>
      </w:rPr>
    </w:lvl>
    <w:lvl w:ilvl="7" w:tplc="F96406B0">
      <w:start w:val="1"/>
      <w:numFmt w:val="bullet"/>
      <w:lvlText w:val="•"/>
      <w:lvlJc w:val="left"/>
      <w:pPr>
        <w:ind w:left="6370" w:hanging="360"/>
      </w:pPr>
      <w:rPr>
        <w:rFonts w:hint="default"/>
      </w:rPr>
    </w:lvl>
    <w:lvl w:ilvl="8" w:tplc="DEDC2120">
      <w:start w:val="1"/>
      <w:numFmt w:val="bullet"/>
      <w:lvlText w:val="•"/>
      <w:lvlJc w:val="left"/>
      <w:pPr>
        <w:ind w:left="7164" w:hanging="360"/>
      </w:pPr>
      <w:rPr>
        <w:rFonts w:hint="default"/>
      </w:rPr>
    </w:lvl>
  </w:abstractNum>
  <w:abstractNum w:abstractNumId="46"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CE63C9"/>
    <w:multiLevelType w:val="hybridMultilevel"/>
    <w:tmpl w:val="D108BA02"/>
    <w:lvl w:ilvl="0" w:tplc="681ED33C">
      <w:start w:val="1"/>
      <w:numFmt w:val="bullet"/>
      <w:lvlText w:val="•"/>
      <w:lvlJc w:val="left"/>
      <w:pPr>
        <w:ind w:left="810" w:hanging="360"/>
      </w:pPr>
      <w:rPr>
        <w:rFonts w:ascii="Symbol" w:eastAsia="Symbol" w:hAnsi="Symbol" w:hint="default"/>
        <w:w w:val="104"/>
        <w:sz w:val="17"/>
        <w:szCs w:val="17"/>
      </w:rPr>
    </w:lvl>
    <w:lvl w:ilvl="1" w:tplc="2E46BC12">
      <w:start w:val="1"/>
      <w:numFmt w:val="bullet"/>
      <w:lvlText w:val="•"/>
      <w:lvlJc w:val="left"/>
      <w:pPr>
        <w:ind w:left="1604" w:hanging="360"/>
      </w:pPr>
      <w:rPr>
        <w:rFonts w:hint="default"/>
      </w:rPr>
    </w:lvl>
    <w:lvl w:ilvl="2" w:tplc="7C4ACAF0">
      <w:start w:val="1"/>
      <w:numFmt w:val="bullet"/>
      <w:lvlText w:val="•"/>
      <w:lvlJc w:val="left"/>
      <w:pPr>
        <w:ind w:left="2398" w:hanging="360"/>
      </w:pPr>
      <w:rPr>
        <w:rFonts w:hint="default"/>
      </w:rPr>
    </w:lvl>
    <w:lvl w:ilvl="3" w:tplc="116CC77A">
      <w:start w:val="1"/>
      <w:numFmt w:val="bullet"/>
      <w:lvlText w:val="•"/>
      <w:lvlJc w:val="left"/>
      <w:pPr>
        <w:ind w:left="3193" w:hanging="360"/>
      </w:pPr>
      <w:rPr>
        <w:rFonts w:hint="default"/>
      </w:rPr>
    </w:lvl>
    <w:lvl w:ilvl="4" w:tplc="172A1758">
      <w:start w:val="1"/>
      <w:numFmt w:val="bullet"/>
      <w:lvlText w:val="•"/>
      <w:lvlJc w:val="left"/>
      <w:pPr>
        <w:ind w:left="3987" w:hanging="360"/>
      </w:pPr>
      <w:rPr>
        <w:rFonts w:hint="default"/>
      </w:rPr>
    </w:lvl>
    <w:lvl w:ilvl="5" w:tplc="CD14F77A">
      <w:start w:val="1"/>
      <w:numFmt w:val="bullet"/>
      <w:lvlText w:val="•"/>
      <w:lvlJc w:val="left"/>
      <w:pPr>
        <w:ind w:left="4781" w:hanging="360"/>
      </w:pPr>
      <w:rPr>
        <w:rFonts w:hint="default"/>
      </w:rPr>
    </w:lvl>
    <w:lvl w:ilvl="6" w:tplc="8ED4008A">
      <w:start w:val="1"/>
      <w:numFmt w:val="bullet"/>
      <w:lvlText w:val="•"/>
      <w:lvlJc w:val="left"/>
      <w:pPr>
        <w:ind w:left="5576" w:hanging="360"/>
      </w:pPr>
      <w:rPr>
        <w:rFonts w:hint="default"/>
      </w:rPr>
    </w:lvl>
    <w:lvl w:ilvl="7" w:tplc="F96406B0">
      <w:start w:val="1"/>
      <w:numFmt w:val="bullet"/>
      <w:lvlText w:val="•"/>
      <w:lvlJc w:val="left"/>
      <w:pPr>
        <w:ind w:left="6370" w:hanging="360"/>
      </w:pPr>
      <w:rPr>
        <w:rFonts w:hint="default"/>
      </w:rPr>
    </w:lvl>
    <w:lvl w:ilvl="8" w:tplc="DEDC2120">
      <w:start w:val="1"/>
      <w:numFmt w:val="bullet"/>
      <w:lvlText w:val="•"/>
      <w:lvlJc w:val="left"/>
      <w:pPr>
        <w:ind w:left="7164" w:hanging="360"/>
      </w:pPr>
      <w:rPr>
        <w:rFonts w:hint="default"/>
      </w:rPr>
    </w:lvl>
  </w:abstractNum>
  <w:num w:numId="1" w16cid:durableId="1941523542">
    <w:abstractNumId w:val="0"/>
  </w:num>
  <w:num w:numId="2" w16cid:durableId="2118334315">
    <w:abstractNumId w:val="39"/>
  </w:num>
  <w:num w:numId="3" w16cid:durableId="2002615050">
    <w:abstractNumId w:val="37"/>
  </w:num>
  <w:num w:numId="4" w16cid:durableId="1546793710">
    <w:abstractNumId w:val="7"/>
  </w:num>
  <w:num w:numId="5" w16cid:durableId="409544975">
    <w:abstractNumId w:val="14"/>
  </w:num>
  <w:num w:numId="6" w16cid:durableId="680396751">
    <w:abstractNumId w:val="2"/>
  </w:num>
  <w:num w:numId="7" w16cid:durableId="1106542574">
    <w:abstractNumId w:val="42"/>
  </w:num>
  <w:num w:numId="8" w16cid:durableId="1418673557">
    <w:abstractNumId w:val="17"/>
  </w:num>
  <w:num w:numId="9" w16cid:durableId="2139755321">
    <w:abstractNumId w:val="27"/>
  </w:num>
  <w:num w:numId="10" w16cid:durableId="1600288644">
    <w:abstractNumId w:val="43"/>
  </w:num>
  <w:num w:numId="11" w16cid:durableId="1635407127">
    <w:abstractNumId w:val="33"/>
  </w:num>
  <w:num w:numId="12" w16cid:durableId="266431892">
    <w:abstractNumId w:val="20"/>
  </w:num>
  <w:num w:numId="13" w16cid:durableId="1852260866">
    <w:abstractNumId w:val="22"/>
  </w:num>
  <w:num w:numId="14" w16cid:durableId="287056481">
    <w:abstractNumId w:val="5"/>
  </w:num>
  <w:num w:numId="15" w16cid:durableId="210074559">
    <w:abstractNumId w:val="6"/>
  </w:num>
  <w:num w:numId="16" w16cid:durableId="1776288248">
    <w:abstractNumId w:val="46"/>
  </w:num>
  <w:num w:numId="17" w16cid:durableId="2014842353">
    <w:abstractNumId w:val="24"/>
  </w:num>
  <w:num w:numId="18" w16cid:durableId="771513483">
    <w:abstractNumId w:val="40"/>
  </w:num>
  <w:num w:numId="19" w16cid:durableId="32312031">
    <w:abstractNumId w:val="38"/>
  </w:num>
  <w:num w:numId="20" w16cid:durableId="948706642">
    <w:abstractNumId w:val="12"/>
  </w:num>
  <w:num w:numId="21" w16cid:durableId="722796557">
    <w:abstractNumId w:val="11"/>
  </w:num>
  <w:num w:numId="22" w16cid:durableId="32730329">
    <w:abstractNumId w:val="26"/>
  </w:num>
  <w:num w:numId="23" w16cid:durableId="374699855">
    <w:abstractNumId w:val="44"/>
  </w:num>
  <w:num w:numId="24" w16cid:durableId="2092849753">
    <w:abstractNumId w:val="29"/>
  </w:num>
  <w:num w:numId="25" w16cid:durableId="1403797941">
    <w:abstractNumId w:val="1"/>
  </w:num>
  <w:num w:numId="26" w16cid:durableId="2063629799">
    <w:abstractNumId w:val="47"/>
  </w:num>
  <w:num w:numId="27" w16cid:durableId="908006260">
    <w:abstractNumId w:val="9"/>
  </w:num>
  <w:num w:numId="28" w16cid:durableId="2078479931">
    <w:abstractNumId w:val="48"/>
  </w:num>
  <w:num w:numId="29" w16cid:durableId="1658460106">
    <w:abstractNumId w:val="36"/>
  </w:num>
  <w:num w:numId="30" w16cid:durableId="1091505941">
    <w:abstractNumId w:val="28"/>
  </w:num>
  <w:num w:numId="31" w16cid:durableId="64649876">
    <w:abstractNumId w:val="13"/>
  </w:num>
  <w:num w:numId="32" w16cid:durableId="515844763">
    <w:abstractNumId w:val="15"/>
  </w:num>
  <w:num w:numId="33" w16cid:durableId="1161388690">
    <w:abstractNumId w:val="16"/>
  </w:num>
  <w:num w:numId="34" w16cid:durableId="1607810418">
    <w:abstractNumId w:val="8"/>
  </w:num>
  <w:num w:numId="35" w16cid:durableId="654259453">
    <w:abstractNumId w:val="19"/>
  </w:num>
  <w:num w:numId="36" w16cid:durableId="1917006463">
    <w:abstractNumId w:val="49"/>
  </w:num>
  <w:num w:numId="37" w16cid:durableId="1730155521">
    <w:abstractNumId w:val="32"/>
  </w:num>
  <w:num w:numId="38" w16cid:durableId="1728987730">
    <w:abstractNumId w:val="4"/>
  </w:num>
  <w:num w:numId="39" w16cid:durableId="1937663789">
    <w:abstractNumId w:val="34"/>
  </w:num>
  <w:num w:numId="40" w16cid:durableId="1392341384">
    <w:abstractNumId w:val="3"/>
  </w:num>
  <w:num w:numId="41" w16cid:durableId="1160121714">
    <w:abstractNumId w:val="25"/>
  </w:num>
  <w:num w:numId="42" w16cid:durableId="737560127">
    <w:abstractNumId w:val="31"/>
  </w:num>
  <w:num w:numId="43" w16cid:durableId="1965622780">
    <w:abstractNumId w:val="18"/>
  </w:num>
  <w:num w:numId="44" w16cid:durableId="1167937801">
    <w:abstractNumId w:val="45"/>
  </w:num>
  <w:num w:numId="45" w16cid:durableId="2099129509">
    <w:abstractNumId w:val="23"/>
  </w:num>
  <w:num w:numId="46" w16cid:durableId="1683313128">
    <w:abstractNumId w:val="35"/>
  </w:num>
  <w:num w:numId="47" w16cid:durableId="334918892">
    <w:abstractNumId w:val="41"/>
  </w:num>
  <w:num w:numId="48" w16cid:durableId="1624192344">
    <w:abstractNumId w:val="21"/>
  </w:num>
  <w:num w:numId="49" w16cid:durableId="1682120288">
    <w:abstractNumId w:val="30"/>
  </w:num>
  <w:num w:numId="50" w16cid:durableId="361715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4708E"/>
    <w:rsid w:val="00056FE1"/>
    <w:rsid w:val="00057DB0"/>
    <w:rsid w:val="00060C8F"/>
    <w:rsid w:val="00064DAE"/>
    <w:rsid w:val="00067751"/>
    <w:rsid w:val="00070A6E"/>
    <w:rsid w:val="00085745"/>
    <w:rsid w:val="000955C2"/>
    <w:rsid w:val="00096905"/>
    <w:rsid w:val="000A3849"/>
    <w:rsid w:val="000B52B0"/>
    <w:rsid w:val="000B7BB9"/>
    <w:rsid w:val="000C09FC"/>
    <w:rsid w:val="000C5F7A"/>
    <w:rsid w:val="000E4556"/>
    <w:rsid w:val="000F7D46"/>
    <w:rsid w:val="00101BEC"/>
    <w:rsid w:val="00106F82"/>
    <w:rsid w:val="00113335"/>
    <w:rsid w:val="00115319"/>
    <w:rsid w:val="001163D0"/>
    <w:rsid w:val="00121AC3"/>
    <w:rsid w:val="00121FC2"/>
    <w:rsid w:val="001302FD"/>
    <w:rsid w:val="0013291C"/>
    <w:rsid w:val="001575FD"/>
    <w:rsid w:val="001944B0"/>
    <w:rsid w:val="00196297"/>
    <w:rsid w:val="001A28CB"/>
    <w:rsid w:val="001A3FCD"/>
    <w:rsid w:val="001A7853"/>
    <w:rsid w:val="001B152F"/>
    <w:rsid w:val="001B5970"/>
    <w:rsid w:val="001C3D47"/>
    <w:rsid w:val="001E62A1"/>
    <w:rsid w:val="001F6C30"/>
    <w:rsid w:val="0020001F"/>
    <w:rsid w:val="00211A56"/>
    <w:rsid w:val="00215666"/>
    <w:rsid w:val="002203C9"/>
    <w:rsid w:val="002232F4"/>
    <w:rsid w:val="00225B65"/>
    <w:rsid w:val="00226802"/>
    <w:rsid w:val="00226AD8"/>
    <w:rsid w:val="00235504"/>
    <w:rsid w:val="0027117F"/>
    <w:rsid w:val="002720B5"/>
    <w:rsid w:val="00283CB1"/>
    <w:rsid w:val="002905D3"/>
    <w:rsid w:val="002908E7"/>
    <w:rsid w:val="00293E52"/>
    <w:rsid w:val="002A0829"/>
    <w:rsid w:val="002A5BEF"/>
    <w:rsid w:val="002A6E31"/>
    <w:rsid w:val="002B2BDD"/>
    <w:rsid w:val="002C1590"/>
    <w:rsid w:val="002C5CB2"/>
    <w:rsid w:val="002D7E4A"/>
    <w:rsid w:val="002E211D"/>
    <w:rsid w:val="002F12CB"/>
    <w:rsid w:val="003038C1"/>
    <w:rsid w:val="00304BC0"/>
    <w:rsid w:val="00315C6E"/>
    <w:rsid w:val="003231FC"/>
    <w:rsid w:val="00327C17"/>
    <w:rsid w:val="0034091C"/>
    <w:rsid w:val="00353016"/>
    <w:rsid w:val="00361659"/>
    <w:rsid w:val="00363D45"/>
    <w:rsid w:val="00364921"/>
    <w:rsid w:val="00365E24"/>
    <w:rsid w:val="00371BD1"/>
    <w:rsid w:val="00377BD8"/>
    <w:rsid w:val="003906BF"/>
    <w:rsid w:val="00391846"/>
    <w:rsid w:val="00392745"/>
    <w:rsid w:val="00393723"/>
    <w:rsid w:val="003C1FB8"/>
    <w:rsid w:val="003C4C88"/>
    <w:rsid w:val="003D3541"/>
    <w:rsid w:val="003E3AD5"/>
    <w:rsid w:val="003F13EE"/>
    <w:rsid w:val="0040744F"/>
    <w:rsid w:val="00415416"/>
    <w:rsid w:val="00417073"/>
    <w:rsid w:val="0043303B"/>
    <w:rsid w:val="0044208D"/>
    <w:rsid w:val="0044548F"/>
    <w:rsid w:val="00453BF8"/>
    <w:rsid w:val="00456706"/>
    <w:rsid w:val="00461289"/>
    <w:rsid w:val="00462D64"/>
    <w:rsid w:val="00475581"/>
    <w:rsid w:val="00475666"/>
    <w:rsid w:val="00476449"/>
    <w:rsid w:val="00477717"/>
    <w:rsid w:val="0048271B"/>
    <w:rsid w:val="004836BC"/>
    <w:rsid w:val="00483F91"/>
    <w:rsid w:val="00487D2F"/>
    <w:rsid w:val="00496218"/>
    <w:rsid w:val="004A12AC"/>
    <w:rsid w:val="004A1E0F"/>
    <w:rsid w:val="004A44E4"/>
    <w:rsid w:val="004C3A0D"/>
    <w:rsid w:val="004C68AB"/>
    <w:rsid w:val="004E0578"/>
    <w:rsid w:val="004E2E7E"/>
    <w:rsid w:val="004F0B20"/>
    <w:rsid w:val="004F19E2"/>
    <w:rsid w:val="004F4155"/>
    <w:rsid w:val="00501EBF"/>
    <w:rsid w:val="005049B2"/>
    <w:rsid w:val="00514E22"/>
    <w:rsid w:val="005175DA"/>
    <w:rsid w:val="0052240B"/>
    <w:rsid w:val="00524CAD"/>
    <w:rsid w:val="00535D8D"/>
    <w:rsid w:val="00536C89"/>
    <w:rsid w:val="0055452F"/>
    <w:rsid w:val="00561F9C"/>
    <w:rsid w:val="00563723"/>
    <w:rsid w:val="005661BD"/>
    <w:rsid w:val="00572BC4"/>
    <w:rsid w:val="00572CEA"/>
    <w:rsid w:val="00577DAE"/>
    <w:rsid w:val="00580025"/>
    <w:rsid w:val="00593530"/>
    <w:rsid w:val="00596E90"/>
    <w:rsid w:val="005A1FBF"/>
    <w:rsid w:val="005A5BF5"/>
    <w:rsid w:val="005A6F10"/>
    <w:rsid w:val="005B1ABA"/>
    <w:rsid w:val="005C0CAC"/>
    <w:rsid w:val="005C5DED"/>
    <w:rsid w:val="005F3A97"/>
    <w:rsid w:val="005F68AA"/>
    <w:rsid w:val="006150A0"/>
    <w:rsid w:val="0061675F"/>
    <w:rsid w:val="006234B3"/>
    <w:rsid w:val="00633453"/>
    <w:rsid w:val="0063475C"/>
    <w:rsid w:val="00634FAA"/>
    <w:rsid w:val="00637CF4"/>
    <w:rsid w:val="006471B1"/>
    <w:rsid w:val="00652076"/>
    <w:rsid w:val="00654049"/>
    <w:rsid w:val="006577AD"/>
    <w:rsid w:val="00674445"/>
    <w:rsid w:val="00680903"/>
    <w:rsid w:val="00681717"/>
    <w:rsid w:val="0068476D"/>
    <w:rsid w:val="00686491"/>
    <w:rsid w:val="00697F4D"/>
    <w:rsid w:val="006B6F71"/>
    <w:rsid w:val="006C650C"/>
    <w:rsid w:val="006D2529"/>
    <w:rsid w:val="006D3468"/>
    <w:rsid w:val="006D7BF3"/>
    <w:rsid w:val="006D7EF1"/>
    <w:rsid w:val="006E55A7"/>
    <w:rsid w:val="006F020A"/>
    <w:rsid w:val="006F7962"/>
    <w:rsid w:val="006F7FBB"/>
    <w:rsid w:val="00701D28"/>
    <w:rsid w:val="0070255C"/>
    <w:rsid w:val="0071630C"/>
    <w:rsid w:val="00722E55"/>
    <w:rsid w:val="00732D18"/>
    <w:rsid w:val="00732DF8"/>
    <w:rsid w:val="007345AE"/>
    <w:rsid w:val="00735805"/>
    <w:rsid w:val="00740FD3"/>
    <w:rsid w:val="007430E3"/>
    <w:rsid w:val="00751218"/>
    <w:rsid w:val="0075330A"/>
    <w:rsid w:val="007556DD"/>
    <w:rsid w:val="0076088A"/>
    <w:rsid w:val="0076683A"/>
    <w:rsid w:val="00780740"/>
    <w:rsid w:val="00783981"/>
    <w:rsid w:val="007A36AF"/>
    <w:rsid w:val="007B04B6"/>
    <w:rsid w:val="007B4662"/>
    <w:rsid w:val="007B570A"/>
    <w:rsid w:val="007C097B"/>
    <w:rsid w:val="007C79AB"/>
    <w:rsid w:val="007D6FC6"/>
    <w:rsid w:val="007E4588"/>
    <w:rsid w:val="00804504"/>
    <w:rsid w:val="0080530E"/>
    <w:rsid w:val="00806FDE"/>
    <w:rsid w:val="00816A44"/>
    <w:rsid w:val="00820F03"/>
    <w:rsid w:val="00821136"/>
    <w:rsid w:val="0082406D"/>
    <w:rsid w:val="00834D47"/>
    <w:rsid w:val="00835C53"/>
    <w:rsid w:val="0084011D"/>
    <w:rsid w:val="00853FBF"/>
    <w:rsid w:val="00871FBD"/>
    <w:rsid w:val="00874449"/>
    <w:rsid w:val="00880556"/>
    <w:rsid w:val="0088287D"/>
    <w:rsid w:val="00886A98"/>
    <w:rsid w:val="00887F83"/>
    <w:rsid w:val="008906B3"/>
    <w:rsid w:val="0089482F"/>
    <w:rsid w:val="008B17C2"/>
    <w:rsid w:val="008B2753"/>
    <w:rsid w:val="008D2896"/>
    <w:rsid w:val="008D3DFB"/>
    <w:rsid w:val="008D7213"/>
    <w:rsid w:val="00900E68"/>
    <w:rsid w:val="00903C6D"/>
    <w:rsid w:val="00904782"/>
    <w:rsid w:val="00904C2B"/>
    <w:rsid w:val="00912711"/>
    <w:rsid w:val="00913656"/>
    <w:rsid w:val="00926291"/>
    <w:rsid w:val="009447C1"/>
    <w:rsid w:val="00951548"/>
    <w:rsid w:val="0095643E"/>
    <w:rsid w:val="00966115"/>
    <w:rsid w:val="00971F86"/>
    <w:rsid w:val="00974F39"/>
    <w:rsid w:val="0097510A"/>
    <w:rsid w:val="00976B0F"/>
    <w:rsid w:val="00983C28"/>
    <w:rsid w:val="00986DDA"/>
    <w:rsid w:val="009904E3"/>
    <w:rsid w:val="00991102"/>
    <w:rsid w:val="00995408"/>
    <w:rsid w:val="009A1709"/>
    <w:rsid w:val="009B01CA"/>
    <w:rsid w:val="009B5C99"/>
    <w:rsid w:val="009C3A0C"/>
    <w:rsid w:val="009C4541"/>
    <w:rsid w:val="009C63E0"/>
    <w:rsid w:val="009E16F7"/>
    <w:rsid w:val="009E605F"/>
    <w:rsid w:val="009F0397"/>
    <w:rsid w:val="00A10C04"/>
    <w:rsid w:val="00A118EA"/>
    <w:rsid w:val="00A12D64"/>
    <w:rsid w:val="00A20E7B"/>
    <w:rsid w:val="00A24349"/>
    <w:rsid w:val="00A3709D"/>
    <w:rsid w:val="00A370BA"/>
    <w:rsid w:val="00A52924"/>
    <w:rsid w:val="00A52C52"/>
    <w:rsid w:val="00A53DA3"/>
    <w:rsid w:val="00A67A2F"/>
    <w:rsid w:val="00A67AAC"/>
    <w:rsid w:val="00A72CE7"/>
    <w:rsid w:val="00A94A9A"/>
    <w:rsid w:val="00AA28A7"/>
    <w:rsid w:val="00AD54C0"/>
    <w:rsid w:val="00AE2498"/>
    <w:rsid w:val="00AE5DFD"/>
    <w:rsid w:val="00AF3D36"/>
    <w:rsid w:val="00AF4A3C"/>
    <w:rsid w:val="00B11E8B"/>
    <w:rsid w:val="00B21C04"/>
    <w:rsid w:val="00B3222C"/>
    <w:rsid w:val="00B34074"/>
    <w:rsid w:val="00B510CF"/>
    <w:rsid w:val="00B52CAA"/>
    <w:rsid w:val="00B6685B"/>
    <w:rsid w:val="00B67531"/>
    <w:rsid w:val="00B76EAB"/>
    <w:rsid w:val="00BA3AA0"/>
    <w:rsid w:val="00BA49F5"/>
    <w:rsid w:val="00BA6464"/>
    <w:rsid w:val="00BB0577"/>
    <w:rsid w:val="00BB3287"/>
    <w:rsid w:val="00BE1BE2"/>
    <w:rsid w:val="00BE5510"/>
    <w:rsid w:val="00BF17F2"/>
    <w:rsid w:val="00C00C2F"/>
    <w:rsid w:val="00C27E4C"/>
    <w:rsid w:val="00C31AAE"/>
    <w:rsid w:val="00C37BEA"/>
    <w:rsid w:val="00C409CD"/>
    <w:rsid w:val="00C50833"/>
    <w:rsid w:val="00C52460"/>
    <w:rsid w:val="00CB5751"/>
    <w:rsid w:val="00CC04C4"/>
    <w:rsid w:val="00CC28EB"/>
    <w:rsid w:val="00CD2B5A"/>
    <w:rsid w:val="00CD733F"/>
    <w:rsid w:val="00CD7648"/>
    <w:rsid w:val="00CE2F81"/>
    <w:rsid w:val="00CF0D9C"/>
    <w:rsid w:val="00D01D36"/>
    <w:rsid w:val="00D03273"/>
    <w:rsid w:val="00D13263"/>
    <w:rsid w:val="00D14E41"/>
    <w:rsid w:val="00D16587"/>
    <w:rsid w:val="00D44436"/>
    <w:rsid w:val="00D458F4"/>
    <w:rsid w:val="00D47482"/>
    <w:rsid w:val="00D47848"/>
    <w:rsid w:val="00D52FE0"/>
    <w:rsid w:val="00D53295"/>
    <w:rsid w:val="00D54DEB"/>
    <w:rsid w:val="00D815B1"/>
    <w:rsid w:val="00D8166A"/>
    <w:rsid w:val="00D821DD"/>
    <w:rsid w:val="00D83F47"/>
    <w:rsid w:val="00D93CB8"/>
    <w:rsid w:val="00DA1564"/>
    <w:rsid w:val="00DA460B"/>
    <w:rsid w:val="00DA72F5"/>
    <w:rsid w:val="00DB508F"/>
    <w:rsid w:val="00DB6A62"/>
    <w:rsid w:val="00DC6B70"/>
    <w:rsid w:val="00DC73FE"/>
    <w:rsid w:val="00DD08C5"/>
    <w:rsid w:val="00DD08D1"/>
    <w:rsid w:val="00DD6A7E"/>
    <w:rsid w:val="00DD7D0A"/>
    <w:rsid w:val="00DE2FC4"/>
    <w:rsid w:val="00DF2825"/>
    <w:rsid w:val="00DF4336"/>
    <w:rsid w:val="00E06547"/>
    <w:rsid w:val="00E112C3"/>
    <w:rsid w:val="00E1501B"/>
    <w:rsid w:val="00E26846"/>
    <w:rsid w:val="00E5034C"/>
    <w:rsid w:val="00E51115"/>
    <w:rsid w:val="00E55E5F"/>
    <w:rsid w:val="00E56881"/>
    <w:rsid w:val="00E73E35"/>
    <w:rsid w:val="00E83E48"/>
    <w:rsid w:val="00E85C8F"/>
    <w:rsid w:val="00EA717F"/>
    <w:rsid w:val="00EC2B63"/>
    <w:rsid w:val="00ED229B"/>
    <w:rsid w:val="00ED49F3"/>
    <w:rsid w:val="00EE6D78"/>
    <w:rsid w:val="00EF1964"/>
    <w:rsid w:val="00EF31AB"/>
    <w:rsid w:val="00F004AF"/>
    <w:rsid w:val="00F07A34"/>
    <w:rsid w:val="00F11732"/>
    <w:rsid w:val="00F12C20"/>
    <w:rsid w:val="00F13B95"/>
    <w:rsid w:val="00F164C0"/>
    <w:rsid w:val="00F32A6F"/>
    <w:rsid w:val="00F41121"/>
    <w:rsid w:val="00F42E8B"/>
    <w:rsid w:val="00F43CCB"/>
    <w:rsid w:val="00F445DE"/>
    <w:rsid w:val="00F448AD"/>
    <w:rsid w:val="00F46D74"/>
    <w:rsid w:val="00F63021"/>
    <w:rsid w:val="00F65CDB"/>
    <w:rsid w:val="00F66599"/>
    <w:rsid w:val="00F72EC1"/>
    <w:rsid w:val="00F77A80"/>
    <w:rsid w:val="00F8498F"/>
    <w:rsid w:val="00F922F4"/>
    <w:rsid w:val="00F94063"/>
    <w:rsid w:val="00F942F6"/>
    <w:rsid w:val="00FB2742"/>
    <w:rsid w:val="00FB73A4"/>
    <w:rsid w:val="00FC2630"/>
    <w:rsid w:val="00FC2F5C"/>
    <w:rsid w:val="00FC429C"/>
    <w:rsid w:val="00FC716E"/>
    <w:rsid w:val="00FD465A"/>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styleId="NoSpacing">
    <w:name w:val="No Spacing"/>
    <w:uiPriority w:val="1"/>
    <w:qFormat/>
    <w:rsid w:val="00DF4336"/>
    <w:rPr>
      <w:lang w:eastAsia="en-US"/>
    </w:rPr>
  </w:style>
  <w:style w:type="paragraph" w:customStyle="1" w:styleId="Default">
    <w:name w:val="Default"/>
    <w:rsid w:val="007556DD"/>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5F3A97"/>
    <w:pPr>
      <w:widowControl w:val="0"/>
      <w:ind w:left="100"/>
    </w:pPr>
    <w:rPr>
      <w:rFonts w:ascii="Corbel" w:eastAsia="Corbel" w:hAnsi="Corbel" w:cstheme="minorBidi"/>
      <w:sz w:val="21"/>
      <w:szCs w:val="21"/>
      <w:lang w:val="en-US"/>
    </w:rPr>
  </w:style>
  <w:style w:type="character" w:customStyle="1" w:styleId="BodyTextChar">
    <w:name w:val="Body Text Char"/>
    <w:basedOn w:val="DefaultParagraphFont"/>
    <w:link w:val="BodyText"/>
    <w:uiPriority w:val="1"/>
    <w:rsid w:val="005F3A97"/>
    <w:rPr>
      <w:rFonts w:ascii="Corbel" w:eastAsia="Corbel" w:hAnsi="Corbel" w:cstheme="minorBidi"/>
      <w:sz w:val="21"/>
      <w:szCs w:val="21"/>
      <w:lang w:val="en-US" w:eastAsia="en-US"/>
    </w:rPr>
  </w:style>
  <w:style w:type="paragraph" w:customStyle="1" w:styleId="TableParagraph">
    <w:name w:val="Table Paragraph"/>
    <w:basedOn w:val="Normal"/>
    <w:uiPriority w:val="1"/>
    <w:qFormat/>
    <w:rsid w:val="00735805"/>
    <w:pPr>
      <w:widowControl w:val="0"/>
    </w:pPr>
    <w:rPr>
      <w:rFonts w:asciiTheme="minorHAnsi" w:eastAsiaTheme="minorHAnsi" w:hAnsiTheme="minorHAnsi" w:cstheme="minorBidi"/>
      <w:sz w:val="22"/>
      <w:szCs w:val="22"/>
      <w:lang w:val="en-US"/>
    </w:rPr>
  </w:style>
  <w:style w:type="character" w:styleId="Strong">
    <w:name w:val="Strong"/>
    <w:basedOn w:val="DefaultParagraphFont"/>
    <w:uiPriority w:val="22"/>
    <w:qFormat/>
    <w:locked/>
    <w:rsid w:val="00F44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DC1F-440F-4976-B642-8621CD90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4</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3</cp:revision>
  <cp:lastPrinted>2022-06-30T08:20:00Z</cp:lastPrinted>
  <dcterms:created xsi:type="dcterms:W3CDTF">2022-08-15T18:38:00Z</dcterms:created>
  <dcterms:modified xsi:type="dcterms:W3CDTF">2024-08-24T07:19:00Z</dcterms:modified>
</cp:coreProperties>
</file>