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007C5" w14:textId="63BEDB47" w:rsidR="00A7310C" w:rsidRDefault="00A7310C" w:rsidP="003A1A17">
      <w:pPr>
        <w:jc w:val="center"/>
        <w:rPr>
          <w:rFonts w:ascii="Arial" w:hAnsi="Arial" w:cs="Arial"/>
          <w:sz w:val="20"/>
          <w:szCs w:val="20"/>
        </w:rPr>
      </w:pPr>
    </w:p>
    <w:p w14:paraId="3DF60146" w14:textId="10F988BD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3AC93B04" w14:textId="779C18A1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5E51AEDE" w14:textId="249174C0" w:rsidR="003E2EA0" w:rsidRDefault="003E2EA0" w:rsidP="00285EBA">
      <w:pPr>
        <w:rPr>
          <w:rFonts w:ascii="Arial" w:hAnsi="Arial" w:cs="Arial"/>
          <w:sz w:val="12"/>
          <w:szCs w:val="12"/>
        </w:rPr>
      </w:pPr>
      <w:r>
        <w:rPr>
          <w:noProof/>
        </w:rPr>
        <w:drawing>
          <wp:inline distT="0" distB="0" distL="0" distR="0" wp14:anchorId="6EAEC8B6" wp14:editId="1AFE018A">
            <wp:extent cx="6645910" cy="2792730"/>
            <wp:effectExtent l="0" t="0" r="2540" b="7620"/>
            <wp:docPr id="122323406" name="Picture 1" descr="Forms response chart. Question title: My child is happy at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EA0">
        <w:rPr>
          <w:rFonts w:ascii="Arial" w:hAnsi="Arial" w:cs="Arial"/>
          <w:sz w:val="12"/>
          <w:szCs w:val="12"/>
        </w:rPr>
        <w:t xml:space="preserve">*1 </w:t>
      </w:r>
      <w:r>
        <w:rPr>
          <w:rFonts w:ascii="Arial" w:hAnsi="Arial" w:cs="Arial"/>
          <w:sz w:val="12"/>
          <w:szCs w:val="12"/>
        </w:rPr>
        <w:t>parent</w:t>
      </w:r>
    </w:p>
    <w:p w14:paraId="04F402A8" w14:textId="435626D3" w:rsidR="003E2EA0" w:rsidRP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A6AD9B5" wp14:editId="07CB3D5E">
            <wp:extent cx="6645910" cy="2792730"/>
            <wp:effectExtent l="0" t="0" r="2540" b="7620"/>
            <wp:docPr id="1579063817" name="Picture 2" descr="Forms response chart. Question title: My child feels safe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16AE" w14:textId="0AC48361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</w:p>
    <w:p w14:paraId="0433EFC3" w14:textId="538C3BEF" w:rsidR="006417FA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9F059E" wp14:editId="275BCCC4">
            <wp:extent cx="6645910" cy="2792730"/>
            <wp:effectExtent l="0" t="0" r="2540" b="7620"/>
            <wp:docPr id="1302224633" name="Picture 3" descr="Forms response chart. Question title: My child is well looked after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2FFA" w14:textId="449ADAEA" w:rsid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9C73D93" wp14:editId="59A84494">
            <wp:extent cx="6645910" cy="2792730"/>
            <wp:effectExtent l="0" t="0" r="2540" b="7620"/>
            <wp:docPr id="882134743" name="Picture 4" descr="Forms response chart. Question title: My child makes good progress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0B54" w14:textId="2BA4798C" w:rsid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A09BA46" wp14:editId="1A5F6B68">
            <wp:extent cx="6645910" cy="3010535"/>
            <wp:effectExtent l="0" t="0" r="2540" b="0"/>
            <wp:docPr id="578197413" name="Picture 5" descr="Forms response chart. Question title: At Progress Meetings,  I receive valuable information about how well my child is doing and what they need to improve on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4430" w14:textId="037DD806" w:rsid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B150FE5" wp14:editId="2607F56F">
            <wp:extent cx="6645910" cy="2792730"/>
            <wp:effectExtent l="0" t="0" r="2540" b="7620"/>
            <wp:docPr id="1465632031" name="Picture 6" descr="Forms response chart. Question title: My child is taught well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277C" w14:textId="3FA61702" w:rsid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7D9BF4" wp14:editId="3CC328FB">
            <wp:extent cx="6645910" cy="2792730"/>
            <wp:effectExtent l="0" t="0" r="2540" b="7620"/>
            <wp:docPr id="1828074314" name="Picture 7" descr="Forms response chart. Question title: My child receives appropriate home learning for their stage of learning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receives appropriate home learning for their stage of learning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F72C" w14:textId="154D70B9" w:rsid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D03598F" wp14:editId="7DFF0DD9">
            <wp:extent cx="6645910" cy="2792730"/>
            <wp:effectExtent l="0" t="0" r="2540" b="7620"/>
            <wp:docPr id="936416622" name="Picture 8" descr="Forms response chart. Question title: The positive relationships policy encourages children to behave well and have positive relationship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positive relationships policy encourages children to behave well and have positive relationship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417" w14:textId="2FF0C601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</w:p>
    <w:p w14:paraId="28766422" w14:textId="08B40F65" w:rsidR="009C4D1F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AB30AF" wp14:editId="58277D4E">
            <wp:extent cx="6645910" cy="2792730"/>
            <wp:effectExtent l="0" t="0" r="2540" b="7620"/>
            <wp:docPr id="87030816" name="Picture 9" descr="Forms response chart. Question title: This school deals effectively with bullying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This school deals effectively with bullying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F5357" wp14:editId="7637DD08">
            <wp:extent cx="6645910" cy="2792730"/>
            <wp:effectExtent l="0" t="0" r="2540" b="7620"/>
            <wp:docPr id="1721309531" name="Picture 10" descr="Forms response chart. Question title: This school is well led and managed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is school is well led and managed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AB1A2" wp14:editId="6F2EEC9B">
            <wp:extent cx="6645910" cy="2792730"/>
            <wp:effectExtent l="0" t="0" r="2540" b="7620"/>
            <wp:docPr id="742304777" name="Picture 11" descr="Forms response chart. Question title: This school responds well to any concerns I may have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responds well to any concerns I may have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F649" w14:textId="7A6C3090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72909A49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1AB010A6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7013AEC2" w14:textId="23900112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73BE4E66" w14:textId="4F04C8B3" w:rsidR="003D295C" w:rsidRDefault="00285EBA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5944D01" wp14:editId="7F5A9431">
            <wp:extent cx="6645910" cy="2792730"/>
            <wp:effectExtent l="0" t="0" r="2540" b="7620"/>
            <wp:docPr id="892728237" name="Picture 13" descr="Forms response chart. Question title: I am invited to engage in the school community through assemblies, workshops and event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I am invited to engage in the school community through assemblies, workshops and event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EA0">
        <w:rPr>
          <w:noProof/>
        </w:rPr>
        <w:drawing>
          <wp:inline distT="0" distB="0" distL="0" distR="0" wp14:anchorId="374DDDDE" wp14:editId="121C9FE6">
            <wp:extent cx="6645910" cy="2792730"/>
            <wp:effectExtent l="0" t="0" r="2540" b="7620"/>
            <wp:docPr id="1278169566" name="Picture 12" descr="Forms response chart. Question title: I am made to feel welcome when I visit the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I am made to feel welcome when I visit the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B207" w14:textId="1E9BBDCE" w:rsidR="003E2EA0" w:rsidRDefault="003E2EA0" w:rsidP="00285EB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2F5614" wp14:editId="35FEC02D">
            <wp:extent cx="6645910" cy="3010535"/>
            <wp:effectExtent l="0" t="0" r="2540" b="0"/>
            <wp:docPr id="953300408" name="Picture 14" descr="Forms response chart. Question title: The school uses a range of platforms to communicate with parents and carers - Class Charts, website, newsletters etc.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The school uses a range of platforms to communicate with parents and carers - Class Charts, website, newsletters etc.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C66F" w14:textId="2C7C3466" w:rsidR="003D295C" w:rsidRDefault="003E2EA0" w:rsidP="00285EB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405A499" wp14:editId="54BB7184">
            <wp:extent cx="6645910" cy="2792730"/>
            <wp:effectExtent l="0" t="0" r="2540" b="7620"/>
            <wp:docPr id="816102096" name="Picture 15" descr="Forms response chart. Question title: I would recommend this school to another parent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would recommend this school to another parent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5906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365DB5BF" w14:textId="1AA42BBC" w:rsidR="009C4D1F" w:rsidRPr="00DF400F" w:rsidRDefault="00E84663" w:rsidP="009C4D1F">
      <w:pPr>
        <w:rPr>
          <w:rFonts w:ascii="Arial" w:hAnsi="Arial" w:cs="Arial"/>
        </w:rPr>
      </w:pPr>
      <w:r w:rsidRPr="00DF400F">
        <w:rPr>
          <w:rFonts w:ascii="Arial" w:hAnsi="Arial" w:cs="Arial"/>
        </w:rPr>
        <w:t>If there are any other comments you would like to make, please add below:</w:t>
      </w:r>
    </w:p>
    <w:p w14:paraId="5CA622D0" w14:textId="595F3CB9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  <w:lang w:eastAsia="en-GB"/>
        </w:rPr>
      </w:pPr>
      <w:r w:rsidRPr="00DF400F">
        <w:rPr>
          <w:rFonts w:ascii="Arial" w:hAnsi="Arial" w:cs="Arial"/>
          <w:color w:val="202124"/>
          <w:spacing w:val="3"/>
        </w:rPr>
        <w:t>Thank you for your support.</w:t>
      </w:r>
    </w:p>
    <w:p w14:paraId="6C926372" w14:textId="196627DC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Keep the good work and keep pushing the kids more.</w:t>
      </w:r>
    </w:p>
    <w:p w14:paraId="778F7B8F" w14:textId="2EB609CD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 xml:space="preserve">Thanks for teaching my boys. It </w:t>
      </w:r>
      <w:r w:rsidR="00F065A7">
        <w:rPr>
          <w:rFonts w:ascii="Arial" w:hAnsi="Arial" w:cs="Arial"/>
          <w:color w:val="202124"/>
          <w:spacing w:val="3"/>
        </w:rPr>
        <w:t>ha</w:t>
      </w:r>
      <w:r w:rsidRPr="00DF400F">
        <w:rPr>
          <w:rFonts w:ascii="Arial" w:hAnsi="Arial" w:cs="Arial"/>
          <w:color w:val="202124"/>
          <w:spacing w:val="3"/>
        </w:rPr>
        <w:t>s been nice to hear that they are doing well.</w:t>
      </w:r>
    </w:p>
    <w:p w14:paraId="568410B6" w14:textId="71824F16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Amazing school!</w:t>
      </w:r>
    </w:p>
    <w:p w14:paraId="23820863" w14:textId="387D1E48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 xml:space="preserve">We believe that our daughter has progressed really well throughout her time at Roby </w:t>
      </w:r>
      <w:proofErr w:type="gramStart"/>
      <w:r w:rsidRPr="00DF400F">
        <w:rPr>
          <w:rFonts w:ascii="Arial" w:hAnsi="Arial" w:cs="Arial"/>
          <w:color w:val="202124"/>
          <w:spacing w:val="3"/>
        </w:rPr>
        <w:t>Park</w:t>
      </w:r>
      <w:proofErr w:type="gramEnd"/>
      <w:r w:rsidRPr="00DF400F">
        <w:rPr>
          <w:rFonts w:ascii="Arial" w:hAnsi="Arial" w:cs="Arial"/>
          <w:color w:val="202124"/>
          <w:spacing w:val="3"/>
        </w:rPr>
        <w:t xml:space="preserve"> and we are happy with the support and guidance that the school provides for her.</w:t>
      </w:r>
    </w:p>
    <w:p w14:paraId="4E887184" w14:textId="073C1E02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Can not speak highly enough about the help my son has received from this school and his teachers.</w:t>
      </w:r>
    </w:p>
    <w:p w14:paraId="6377AD97" w14:textId="2857E528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My child learns very well at this school.</w:t>
      </w:r>
    </w:p>
    <w:p w14:paraId="46E70B03" w14:textId="61EDDB6B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Keep up good job.</w:t>
      </w:r>
    </w:p>
    <w:p w14:paraId="289E3A53" w14:textId="77777777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 xml:space="preserve">Any concerns I may have </w:t>
      </w:r>
      <w:proofErr w:type="gramStart"/>
      <w:r w:rsidRPr="00DF400F">
        <w:rPr>
          <w:rFonts w:ascii="Arial" w:hAnsi="Arial" w:cs="Arial"/>
          <w:color w:val="202124"/>
          <w:spacing w:val="3"/>
        </w:rPr>
        <w:t>are</w:t>
      </w:r>
      <w:proofErr w:type="gramEnd"/>
      <w:r w:rsidRPr="00DF400F">
        <w:rPr>
          <w:rFonts w:ascii="Arial" w:hAnsi="Arial" w:cs="Arial"/>
          <w:color w:val="202124"/>
          <w:spacing w:val="3"/>
        </w:rPr>
        <w:t xml:space="preserve"> always dealt with effectively. Our teachers are always glad to help and will go the extra mile to support any concerns I have which I am very grateful for.</w:t>
      </w:r>
    </w:p>
    <w:p w14:paraId="593044FD" w14:textId="1AE15885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lastRenderedPageBreak/>
        <w:t xml:space="preserve">Wonderful school and staffing. </w:t>
      </w:r>
      <w:proofErr w:type="gramStart"/>
      <w:r w:rsidRPr="00DF400F">
        <w:rPr>
          <w:rFonts w:ascii="Arial" w:hAnsi="Arial" w:cs="Arial"/>
          <w:color w:val="202124"/>
          <w:spacing w:val="3"/>
        </w:rPr>
        <w:t>Sorry</w:t>
      </w:r>
      <w:proofErr w:type="gramEnd"/>
      <w:r w:rsidRPr="00DF400F">
        <w:rPr>
          <w:rFonts w:ascii="Arial" w:hAnsi="Arial" w:cs="Arial"/>
          <w:color w:val="202124"/>
          <w:spacing w:val="3"/>
        </w:rPr>
        <w:t xml:space="preserve"> this is my son’s last year at the school.</w:t>
      </w:r>
    </w:p>
    <w:p w14:paraId="2BD378A6" w14:textId="58E20C0C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It was lovely meeting my son’s teacher. She was very welcoming.</w:t>
      </w:r>
    </w:p>
    <w:p w14:paraId="6AC850DE" w14:textId="29F26FE5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Friendly and welcoming.</w:t>
      </w:r>
    </w:p>
    <w:p w14:paraId="065FC524" w14:textId="69101B41" w:rsidR="003E2EA0" w:rsidRPr="00DF400F" w:rsidRDefault="003E2EA0" w:rsidP="003E2EA0">
      <w:pPr>
        <w:pStyle w:val="ListParagraph"/>
        <w:numPr>
          <w:ilvl w:val="0"/>
          <w:numId w:val="18"/>
        </w:numPr>
        <w:shd w:val="clear" w:color="auto" w:fill="F8F9FA"/>
        <w:spacing w:line="300" w:lineRule="atLeast"/>
        <w:rPr>
          <w:rFonts w:ascii="Arial" w:hAnsi="Arial" w:cs="Arial"/>
          <w:color w:val="202124"/>
          <w:spacing w:val="3"/>
        </w:rPr>
      </w:pPr>
      <w:r w:rsidRPr="00DF400F">
        <w:rPr>
          <w:rFonts w:ascii="Arial" w:hAnsi="Arial" w:cs="Arial"/>
          <w:color w:val="202124"/>
          <w:spacing w:val="3"/>
        </w:rPr>
        <w:t>Fabulous teachers.</w:t>
      </w:r>
    </w:p>
    <w:sectPr w:rsidR="003E2EA0" w:rsidRPr="00DF400F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1312741F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6417FA">
      <w:rPr>
        <w:rFonts w:ascii="Arial" w:hAnsi="Arial" w:cs="Arial"/>
        <w:sz w:val="32"/>
        <w:szCs w:val="32"/>
      </w:rPr>
      <w:t xml:space="preserve">6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E80448">
      <w:rPr>
        <w:rFonts w:ascii="Arial" w:hAnsi="Arial" w:cs="Arial"/>
        <w:sz w:val="32"/>
        <w:szCs w:val="32"/>
      </w:rPr>
      <w:t>February</w:t>
    </w:r>
    <w:r w:rsidR="003608A6">
      <w:rPr>
        <w:rFonts w:ascii="Arial" w:hAnsi="Arial" w:cs="Arial"/>
        <w:sz w:val="32"/>
        <w:szCs w:val="32"/>
      </w:rPr>
      <w:t xml:space="preserve"> 202</w:t>
    </w:r>
    <w:r w:rsidR="00E80448">
      <w:rPr>
        <w:rFonts w:ascii="Arial" w:hAnsi="Arial" w:cs="Arial"/>
        <w:sz w:val="32"/>
        <w:szCs w:val="32"/>
      </w:rPr>
      <w:t>4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537BB2A8" w:rsidR="00FB571E" w:rsidRDefault="00F80F85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1</w:t>
    </w:r>
    <w:r w:rsidR="006417FA">
      <w:rPr>
        <w:rFonts w:ascii="Arial" w:hAnsi="Arial" w:cs="Arial"/>
        <w:sz w:val="32"/>
        <w:szCs w:val="32"/>
      </w:rPr>
      <w:t>8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</w:t>
    </w:r>
    <w:r w:rsidR="006417FA">
      <w:rPr>
        <w:rFonts w:ascii="Arial" w:hAnsi="Arial" w:cs="Arial"/>
        <w:sz w:val="32"/>
        <w:szCs w:val="32"/>
      </w:rPr>
      <w:t>9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F2F11"/>
    <w:multiLevelType w:val="hybridMultilevel"/>
    <w:tmpl w:val="D1B4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4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211F0"/>
    <w:multiLevelType w:val="hybridMultilevel"/>
    <w:tmpl w:val="B310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3"/>
  </w:num>
  <w:num w:numId="3" w16cid:durableId="103695244">
    <w:abstractNumId w:val="12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5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1"/>
  </w:num>
  <w:num w:numId="12" w16cid:durableId="630402410">
    <w:abstractNumId w:val="17"/>
  </w:num>
  <w:num w:numId="13" w16cid:durableId="243882185">
    <w:abstractNumId w:val="14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  <w:num w:numId="17" w16cid:durableId="2071493978">
    <w:abstractNumId w:val="10"/>
  </w:num>
  <w:num w:numId="18" w16cid:durableId="19380512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211AC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858FB"/>
    <w:rsid w:val="00285EBA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295C"/>
    <w:rsid w:val="003D3541"/>
    <w:rsid w:val="003E2EA0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17FA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2BA0"/>
    <w:rsid w:val="00763FF9"/>
    <w:rsid w:val="0076683A"/>
    <w:rsid w:val="00774AB1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4D1F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B5A6B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CF70B7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DF400F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448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65A7"/>
    <w:rsid w:val="00F07A34"/>
    <w:rsid w:val="00F1252C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80F85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9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3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7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62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70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1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7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3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9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46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8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60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9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6</TotalTime>
  <Pages>7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6</cp:revision>
  <cp:lastPrinted>2023-03-08T15:49:00Z</cp:lastPrinted>
  <dcterms:created xsi:type="dcterms:W3CDTF">2024-03-03T16:52:00Z</dcterms:created>
  <dcterms:modified xsi:type="dcterms:W3CDTF">2024-03-03T17:07:00Z</dcterms:modified>
</cp:coreProperties>
</file>