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66CD" w14:textId="4AA20244" w:rsidR="00FE107D" w:rsidRDefault="00FE107D" w:rsidP="00BA0050">
      <w:pPr>
        <w:ind w:left="-1440"/>
      </w:pPr>
      <w:r>
        <w:t xml:space="preserve">   </w:t>
      </w:r>
      <w:r>
        <w:tab/>
      </w:r>
      <w:r>
        <w:tab/>
        <w:t xml:space="preserve">    </w:t>
      </w:r>
      <w:r>
        <w:tab/>
      </w:r>
    </w:p>
    <w:p w14:paraId="6342B8C4" w14:textId="443DC897" w:rsidR="00FE107D" w:rsidRDefault="00F70EE4" w:rsidP="00BA0050">
      <w:pPr>
        <w:ind w:left="-1440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7E81388" wp14:editId="43A420E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915535" cy="3476842"/>
            <wp:effectExtent l="0" t="0" r="0" b="9525"/>
            <wp:wrapNone/>
            <wp:docPr id="3" name="Picture 3" descr="New%20Choc%20Work/Usborne/Usborne%20Ready%20Steady%20Read%20and%20Listen%20Logo/Low%20Res-pdf/Usborne%20Ready%20Steady%20Read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Choc%20Work/Usborne/Usborne%20Ready%20Steady%20Read%20and%20Listen%20Logo/Low%20Res-pdf/Usborne%20Ready%20Steady%20Read%20Logo%20O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4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7243A" w14:textId="02295BAE" w:rsidR="00FE107D" w:rsidRDefault="00FE107D" w:rsidP="00BA0050">
      <w:pPr>
        <w:ind w:left="-1440"/>
      </w:pPr>
    </w:p>
    <w:p w14:paraId="39F58390" w14:textId="1BB07B13" w:rsidR="00FE107D" w:rsidRDefault="00FE107D" w:rsidP="00BA0050">
      <w:pPr>
        <w:ind w:left="-1440"/>
      </w:pPr>
    </w:p>
    <w:p w14:paraId="1AC4F186" w14:textId="454DDDA0" w:rsidR="00FE107D" w:rsidRDefault="00FE107D" w:rsidP="00BA0050">
      <w:pPr>
        <w:ind w:left="-1440"/>
      </w:pPr>
    </w:p>
    <w:p w14:paraId="10725CBA" w14:textId="5F27A40A" w:rsidR="00FE107D" w:rsidRDefault="00FE107D" w:rsidP="00BA0050">
      <w:pPr>
        <w:ind w:left="-1440"/>
      </w:pPr>
    </w:p>
    <w:p w14:paraId="0E5C0425" w14:textId="22173B62" w:rsidR="00FE107D" w:rsidRDefault="00FE107D" w:rsidP="00BA0050">
      <w:pPr>
        <w:ind w:left="-1440"/>
      </w:pPr>
    </w:p>
    <w:p w14:paraId="7B17B83C" w14:textId="38F44F92" w:rsidR="00FE107D" w:rsidRDefault="00FE107D" w:rsidP="00BA0050">
      <w:pPr>
        <w:ind w:left="-1440"/>
      </w:pPr>
    </w:p>
    <w:p w14:paraId="5803C9DC" w14:textId="77777777" w:rsidR="00FE107D" w:rsidRDefault="00FE107D" w:rsidP="00BA0050">
      <w:pPr>
        <w:ind w:left="-1440"/>
      </w:pPr>
    </w:p>
    <w:p w14:paraId="2463E4B3" w14:textId="7D6EEDFA" w:rsidR="00FE107D" w:rsidRDefault="00FE107D" w:rsidP="00BA0050">
      <w:pPr>
        <w:ind w:left="-1440"/>
      </w:pPr>
    </w:p>
    <w:p w14:paraId="74B4F426" w14:textId="77777777" w:rsid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1"/>
          <w:szCs w:val="21"/>
        </w:rPr>
      </w:pPr>
    </w:p>
    <w:p w14:paraId="10A16181" w14:textId="77777777" w:rsidR="00F70EE4" w:rsidRDefault="00F70EE4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4CA0255A" w14:textId="77777777" w:rsidR="00F70EE4" w:rsidRDefault="00F70EE4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5A87DB55" w14:textId="77777777" w:rsidR="00F70EE4" w:rsidRDefault="00F70EE4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4FE59F2E" w14:textId="77777777" w:rsidR="00F70EE4" w:rsidRDefault="00F70EE4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38AEAA56" w14:textId="0A8FF639" w:rsid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>Dear Parent/Guardian,</w:t>
      </w:r>
    </w:p>
    <w:p w14:paraId="7760718F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1FC96755" w14:textId="45AAA1EF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 xml:space="preserve">To celebrate and encourage a lifelong love of reading at home and school, we are running a sponsored read between </w:t>
      </w:r>
      <w:r w:rsidR="00C153C6">
        <w:rPr>
          <w:rFonts w:ascii="Calibri" w:hAnsi="Calibri" w:cs="Calibri"/>
          <w:b/>
          <w:bCs/>
        </w:rPr>
        <w:t>4</w:t>
      </w:r>
      <w:r w:rsidR="00C153C6" w:rsidRPr="00C153C6">
        <w:rPr>
          <w:rFonts w:ascii="Calibri" w:hAnsi="Calibri" w:cs="Calibri"/>
          <w:b/>
          <w:bCs/>
          <w:vertAlign w:val="superscript"/>
        </w:rPr>
        <w:t>th</w:t>
      </w:r>
      <w:r w:rsidR="00C153C6">
        <w:rPr>
          <w:rFonts w:ascii="Calibri" w:hAnsi="Calibri" w:cs="Calibri"/>
          <w:b/>
          <w:bCs/>
        </w:rPr>
        <w:t xml:space="preserve"> – 8</w:t>
      </w:r>
      <w:r w:rsidR="00C153C6" w:rsidRPr="00C153C6">
        <w:rPr>
          <w:rFonts w:ascii="Calibri" w:hAnsi="Calibri" w:cs="Calibri"/>
          <w:b/>
          <w:bCs/>
          <w:vertAlign w:val="superscript"/>
        </w:rPr>
        <w:t>th</w:t>
      </w:r>
      <w:r w:rsidR="00C153C6">
        <w:rPr>
          <w:rFonts w:ascii="Calibri" w:hAnsi="Calibri" w:cs="Calibri"/>
          <w:b/>
          <w:bCs/>
        </w:rPr>
        <w:t xml:space="preserve"> March</w:t>
      </w:r>
      <w:r w:rsidR="00ED04F3" w:rsidRPr="008F0DDD">
        <w:rPr>
          <w:rFonts w:ascii="Calibri" w:hAnsi="Calibri" w:cs="Calibri"/>
        </w:rPr>
        <w:t>.</w:t>
      </w:r>
    </w:p>
    <w:p w14:paraId="0C8DE34D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14:paraId="0534CEBD" w14:textId="219E366E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 xml:space="preserve">The project is being organised in conjunction with our local Usborne Partner, </w:t>
      </w:r>
      <w:r w:rsidR="00ED04F3" w:rsidRPr="008F0DDD">
        <w:rPr>
          <w:rFonts w:cstheme="minorHAnsi"/>
          <w:b/>
          <w:bCs/>
        </w:rPr>
        <w:t>Emma Evans</w:t>
      </w:r>
      <w:r w:rsidR="00ED04F3">
        <w:rPr>
          <w:rFonts w:cstheme="minorHAnsi"/>
        </w:rPr>
        <w:t xml:space="preserve"> </w:t>
      </w:r>
      <w:r w:rsidRPr="003257D5">
        <w:rPr>
          <w:rFonts w:cs="ArialMT"/>
          <w:color w:val="000000"/>
        </w:rPr>
        <w:t xml:space="preserve">and all the money raised will go towards brand new books for our school. </w:t>
      </w:r>
      <w:r w:rsidRPr="003257D5">
        <w:rPr>
          <w:rFonts w:cs="ArialMT"/>
          <w:color w:val="000000" w:themeColor="text1"/>
        </w:rPr>
        <w:t>In</w:t>
      </w:r>
      <w:r>
        <w:rPr>
          <w:rFonts w:cs="ArialMT"/>
          <w:color w:val="000000"/>
        </w:rPr>
        <w:t xml:space="preserve"> </w:t>
      </w:r>
      <w:r w:rsidRPr="003257D5">
        <w:rPr>
          <w:rFonts w:cs="ArialMT"/>
          <w:color w:val="000000"/>
        </w:rPr>
        <w:t xml:space="preserve">addition to the sponsorship money, Usborne will also donate up to 60% of the total raised in </w:t>
      </w:r>
      <w:r w:rsidRPr="003257D5">
        <w:rPr>
          <w:rFonts w:cs="ArialMT"/>
          <w:b/>
          <w:color w:val="ED7D31" w:themeColor="accent2"/>
        </w:rPr>
        <w:t>EXTRA FREE BOOKS</w:t>
      </w:r>
      <w:r w:rsidRPr="003257D5">
        <w:rPr>
          <w:rFonts w:cs="ArialMT"/>
          <w:color w:val="ED7D31" w:themeColor="accent2"/>
        </w:rPr>
        <w:t xml:space="preserve"> </w:t>
      </w:r>
      <w:r w:rsidRPr="003257D5">
        <w:rPr>
          <w:rFonts w:cs="ArialMT"/>
          <w:color w:val="000000"/>
        </w:rPr>
        <w:t>to the school. So, for every £600 raised, we will get an extra £360 in FREE Usborne books!</w:t>
      </w:r>
    </w:p>
    <w:p w14:paraId="56F89055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14:paraId="7D41DAB7" w14:textId="60966D2F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>Please help us to enhance our reading resources for pupils by encouraging your child to</w:t>
      </w:r>
      <w:r>
        <w:rPr>
          <w:rFonts w:cs="ArialMT"/>
          <w:color w:val="000000"/>
        </w:rPr>
        <w:t xml:space="preserve"> </w:t>
      </w:r>
      <w:r w:rsidRPr="003257D5">
        <w:rPr>
          <w:rFonts w:cs="ArialMT"/>
          <w:color w:val="000000"/>
        </w:rPr>
        <w:t>spend a small amount of time each day either reading to themselves, to others, or being read to. They can read books, comics, magazines, newspapers, menus, websites, recipes, poems, leaflets, instructions – anything with words!</w:t>
      </w:r>
    </w:p>
    <w:p w14:paraId="30575EAF" w14:textId="77777777" w:rsidR="003257D5" w:rsidRPr="003257D5" w:rsidRDefault="003257D5" w:rsidP="003257D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14:paraId="7C2653AB" w14:textId="08610CAE" w:rsidR="00ED04F3" w:rsidRDefault="003257D5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257D5">
        <w:rPr>
          <w:rFonts w:cs="ArialMT"/>
          <w:color w:val="000000"/>
        </w:rPr>
        <w:t xml:space="preserve">If you </w:t>
      </w:r>
      <w:proofErr w:type="gramStart"/>
      <w:r w:rsidRPr="003257D5">
        <w:rPr>
          <w:rFonts w:cs="ArialMT"/>
          <w:color w:val="000000"/>
        </w:rPr>
        <w:t>are able to</w:t>
      </w:r>
      <w:proofErr w:type="gramEnd"/>
      <w:r w:rsidRPr="003257D5">
        <w:rPr>
          <w:rFonts w:cs="ArialMT"/>
          <w:color w:val="000000"/>
        </w:rPr>
        <w:t xml:space="preserve"> support our sponsored read, please find enclosed a sponsorship form. </w:t>
      </w:r>
      <w:r w:rsidR="00ED04F3">
        <w:rPr>
          <w:rFonts w:ascii="Calibri" w:hAnsi="Calibri" w:cs="Calibri"/>
        </w:rPr>
        <w:t xml:space="preserve">We would like all sponsor money to be back with the school by </w:t>
      </w:r>
      <w:r w:rsidR="00ED04F3" w:rsidRPr="00DB105D">
        <w:rPr>
          <w:rFonts w:ascii="Calibri" w:hAnsi="Calibri" w:cs="Calibri"/>
          <w:b/>
          <w:bCs/>
        </w:rPr>
        <w:t>1</w:t>
      </w:r>
      <w:r w:rsidR="00C153C6">
        <w:rPr>
          <w:rFonts w:ascii="Calibri" w:hAnsi="Calibri" w:cs="Calibri"/>
          <w:b/>
          <w:bCs/>
        </w:rPr>
        <w:t>5</w:t>
      </w:r>
      <w:r w:rsidR="00ED04F3" w:rsidRPr="00DB105D">
        <w:rPr>
          <w:rFonts w:ascii="Calibri" w:hAnsi="Calibri" w:cs="Calibri"/>
          <w:b/>
          <w:bCs/>
          <w:vertAlign w:val="superscript"/>
        </w:rPr>
        <w:t>th</w:t>
      </w:r>
      <w:r w:rsidR="00ED04F3" w:rsidRPr="00DB105D">
        <w:rPr>
          <w:rFonts w:ascii="Calibri" w:hAnsi="Calibri" w:cs="Calibri"/>
          <w:b/>
          <w:bCs/>
        </w:rPr>
        <w:t xml:space="preserve"> March</w:t>
      </w:r>
      <w:r w:rsidR="00ED04F3">
        <w:rPr>
          <w:rFonts w:ascii="Calibri" w:hAnsi="Calibri" w:cs="Calibri"/>
        </w:rPr>
        <w:t xml:space="preserve">.  Any cheques need to be made payable to </w:t>
      </w:r>
      <w:r w:rsidR="00ED04F3" w:rsidRPr="008F0DDD">
        <w:rPr>
          <w:rFonts w:ascii="Calibri" w:hAnsi="Calibri" w:cs="Calibri"/>
          <w:b/>
          <w:bCs/>
        </w:rPr>
        <w:t>Emma Evans</w:t>
      </w:r>
      <w:r w:rsidR="00ED04F3">
        <w:rPr>
          <w:rFonts w:ascii="Calibri" w:hAnsi="Calibri" w:cs="Calibri"/>
          <w:b/>
          <w:bCs/>
        </w:rPr>
        <w:t>.</w:t>
      </w:r>
    </w:p>
    <w:p w14:paraId="7AC3081F" w14:textId="271B7A0F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F7358A1" w14:textId="77777777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3257D5">
        <w:rPr>
          <w:rFonts w:cs="ArialMT"/>
          <w:color w:val="000000"/>
        </w:rPr>
        <w:t>We look forward to having lots more books for your child to read, share and enjoy.</w:t>
      </w:r>
    </w:p>
    <w:p w14:paraId="64266165" w14:textId="10367669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6965C0" w14:textId="2A7134CB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031282" w14:textId="14E9D900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368B52" w14:textId="498BBD14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E17E83" w14:textId="2D9CC1DB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1C5AEC5" w14:textId="47CEAEF5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1ABC5A" w14:textId="1FB8B040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4E3BC7" w14:textId="5358016E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3BC561" w14:textId="7A101412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DEDDDD" w14:textId="61F253B4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821A3A" w14:textId="2234E3E3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173382" w14:textId="7AA90D4E" w:rsidR="00ED04F3" w:rsidRDefault="00ED04F3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706E1C" w14:textId="6E3CFCEA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F878F" w14:textId="32C037D1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2A0F9D" w14:textId="4FA5C6D6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C9E08D" w14:textId="4CB84EC6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B2DBB1" w14:textId="09AA1AE1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5A1AD6CF" wp14:editId="0DDF7E4D">
            <wp:simplePos x="0" y="0"/>
            <wp:positionH relativeFrom="column">
              <wp:posOffset>292100</wp:posOffset>
            </wp:positionH>
            <wp:positionV relativeFrom="paragraph">
              <wp:posOffset>4445</wp:posOffset>
            </wp:positionV>
            <wp:extent cx="4915535" cy="3476842"/>
            <wp:effectExtent l="0" t="0" r="0" b="0"/>
            <wp:wrapNone/>
            <wp:docPr id="1" name="Picture 1" descr="New%20Choc%20Work/Usborne/Usborne%20Ready%20Steady%20Read%20and%20Listen%20Logo/Low%20Res-pdf/Usborne%20Ready%20Steady%20Read%20Logo%20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Choc%20Work/Usborne/Usborne%20Ready%20Steady%20Read%20and%20Listen%20Logo/Low%20Res-pdf/Usborne%20Ready%20Steady%20Read%20Logo%20Op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4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21AA" w14:textId="1A701E3F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452629" w14:textId="2FB25219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1ECE55" w14:textId="37DE52A5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154D85" w14:textId="4E04834A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6014A1" w14:textId="6B045481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2AC7FC" w14:textId="02EF4ADB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B61905" w14:textId="23EABC98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51DCA5" w14:textId="0002E223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202AAC" w14:textId="1911D85D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A62407" w14:textId="6CC0FBE1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8BD0B0" w14:textId="08D1C3C9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50B34F" w14:textId="1CFBCDDF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159458" w14:textId="6DE8AD83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55679E" w14:textId="7174C787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17698D" w14:textId="25390218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120B38" w14:textId="2A45152C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4A0ACF" w14:textId="2E8D682A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E4E483" w14:textId="1B1F62C3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1C9F45" w14:textId="4B16D808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42F3E5" w14:textId="52E70CF5" w:rsidR="00F70EE4" w:rsidRDefault="00F70EE4" w:rsidP="00F70EE4">
      <w:pPr>
        <w:jc w:val="center"/>
        <w:rPr>
          <w:b/>
          <w:color w:val="ED7D31" w:themeColor="accent2"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>Reading Log</w:t>
      </w:r>
    </w:p>
    <w:p w14:paraId="4B6AF27E" w14:textId="77777777" w:rsidR="00F70EE4" w:rsidRDefault="00F70EE4" w:rsidP="00F70EE4">
      <w:pPr>
        <w:rPr>
          <w:noProof/>
          <w:lang w:val="en-US"/>
        </w:rPr>
      </w:pPr>
      <w:r>
        <w:rPr>
          <w:sz w:val="28"/>
          <w:szCs w:val="28"/>
        </w:rPr>
        <w:t xml:space="preserve">Pupil name: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Class:</w:t>
      </w:r>
      <w:r>
        <w:rPr>
          <w:noProof/>
          <w:lang w:val="en-US"/>
        </w:rPr>
        <w:t xml:space="preserve">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595"/>
        <w:gridCol w:w="3690"/>
        <w:gridCol w:w="1710"/>
      </w:tblGrid>
      <w:tr w:rsidR="00F70EE4" w14:paraId="4CFB7F09" w14:textId="77777777" w:rsidTr="003047FB">
        <w:trPr>
          <w:trHeight w:val="328"/>
        </w:trPr>
        <w:tc>
          <w:tcPr>
            <w:tcW w:w="3595" w:type="dxa"/>
          </w:tcPr>
          <w:p w14:paraId="18834DBE" w14:textId="77777777" w:rsidR="00F70EE4" w:rsidRPr="00AA296C" w:rsidRDefault="00F70EE4" w:rsidP="0030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3690" w:type="dxa"/>
          </w:tcPr>
          <w:p w14:paraId="004A2EF2" w14:textId="77777777" w:rsidR="00F70EE4" w:rsidRPr="00C923D5" w:rsidRDefault="00F70EE4" w:rsidP="003047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Number of minutes spent </w:t>
            </w:r>
            <w:proofErr w:type="gramStart"/>
            <w:r>
              <w:rPr>
                <w:sz w:val="24"/>
                <w:szCs w:val="24"/>
              </w:rPr>
              <w:t>reading</w:t>
            </w:r>
            <w:proofErr w:type="gramEnd"/>
          </w:p>
          <w:p w14:paraId="38F7A0E1" w14:textId="77777777" w:rsidR="00F70EE4" w:rsidRPr="006B4164" w:rsidRDefault="00F70EE4" w:rsidP="003047FB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EE39C9A" w14:textId="77777777" w:rsidR="00F70EE4" w:rsidRDefault="00F70EE4" w:rsidP="00304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F70EE4" w:rsidRPr="00AA296C" w14:paraId="6BF06410" w14:textId="77777777" w:rsidTr="003047FB">
        <w:trPr>
          <w:trHeight w:val="602"/>
        </w:trPr>
        <w:tc>
          <w:tcPr>
            <w:tcW w:w="3595" w:type="dxa"/>
          </w:tcPr>
          <w:p w14:paraId="674553DC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69AF05B9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A7B6C23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6B3BB6AE" w14:textId="77777777" w:rsidTr="003047FB">
        <w:trPr>
          <w:trHeight w:val="602"/>
        </w:trPr>
        <w:tc>
          <w:tcPr>
            <w:tcW w:w="3595" w:type="dxa"/>
          </w:tcPr>
          <w:p w14:paraId="003BA2A4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0ADB258E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43C6001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00DB208B" w14:textId="77777777" w:rsidTr="003047FB">
        <w:trPr>
          <w:trHeight w:val="602"/>
        </w:trPr>
        <w:tc>
          <w:tcPr>
            <w:tcW w:w="3595" w:type="dxa"/>
          </w:tcPr>
          <w:p w14:paraId="6CDC283B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55006122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A9B3F61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41FFC13E" w14:textId="77777777" w:rsidTr="003047FB">
        <w:trPr>
          <w:trHeight w:val="602"/>
        </w:trPr>
        <w:tc>
          <w:tcPr>
            <w:tcW w:w="3595" w:type="dxa"/>
          </w:tcPr>
          <w:p w14:paraId="717C1FBA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41DA1B5B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7584FF1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23BD3DE2" w14:textId="77777777" w:rsidTr="003047FB">
        <w:trPr>
          <w:trHeight w:val="602"/>
        </w:trPr>
        <w:tc>
          <w:tcPr>
            <w:tcW w:w="3595" w:type="dxa"/>
          </w:tcPr>
          <w:p w14:paraId="0BA5488F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5EDD520A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BA13D65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070B15A8" w14:textId="77777777" w:rsidTr="003047FB">
        <w:trPr>
          <w:trHeight w:val="602"/>
        </w:trPr>
        <w:tc>
          <w:tcPr>
            <w:tcW w:w="3595" w:type="dxa"/>
          </w:tcPr>
          <w:p w14:paraId="2DFBDA0C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31E8DB1F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D2B0928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71E1DB52" w14:textId="77777777" w:rsidTr="003047FB">
        <w:trPr>
          <w:trHeight w:val="602"/>
        </w:trPr>
        <w:tc>
          <w:tcPr>
            <w:tcW w:w="3595" w:type="dxa"/>
          </w:tcPr>
          <w:p w14:paraId="4F4A8481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78CA24B9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DEFC191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1EAA8CEC" w14:textId="77777777" w:rsidTr="003047FB">
        <w:trPr>
          <w:trHeight w:val="602"/>
        </w:trPr>
        <w:tc>
          <w:tcPr>
            <w:tcW w:w="3595" w:type="dxa"/>
          </w:tcPr>
          <w:p w14:paraId="00A7DE8A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43111073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0B0EE17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23A14E62" w14:textId="77777777" w:rsidTr="003047FB">
        <w:trPr>
          <w:trHeight w:val="602"/>
        </w:trPr>
        <w:tc>
          <w:tcPr>
            <w:tcW w:w="3595" w:type="dxa"/>
          </w:tcPr>
          <w:p w14:paraId="0FED05CB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1303E360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7369290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7F9B8341" w14:textId="77777777" w:rsidTr="003047FB">
        <w:trPr>
          <w:trHeight w:val="602"/>
        </w:trPr>
        <w:tc>
          <w:tcPr>
            <w:tcW w:w="3595" w:type="dxa"/>
          </w:tcPr>
          <w:p w14:paraId="7E48B9EF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47121473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BA7635C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  <w:tr w:rsidR="00F70EE4" w:rsidRPr="00AA296C" w14:paraId="16B25802" w14:textId="77777777" w:rsidTr="003047FB">
        <w:trPr>
          <w:trHeight w:val="602"/>
        </w:trPr>
        <w:tc>
          <w:tcPr>
            <w:tcW w:w="3595" w:type="dxa"/>
          </w:tcPr>
          <w:p w14:paraId="0C0755B8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14:paraId="10702620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9734888" w14:textId="77777777" w:rsidR="00F70EE4" w:rsidRPr="003D7E28" w:rsidRDefault="00F70EE4" w:rsidP="003047FB">
            <w:pPr>
              <w:rPr>
                <w:sz w:val="28"/>
                <w:szCs w:val="28"/>
              </w:rPr>
            </w:pPr>
          </w:p>
        </w:tc>
      </w:tr>
    </w:tbl>
    <w:p w14:paraId="60795ADD" w14:textId="09932BA6" w:rsidR="00F70EE4" w:rsidRPr="009B717C" w:rsidRDefault="00F70EE4" w:rsidP="00F70EE4">
      <w:pPr>
        <w:jc w:val="center"/>
        <w:rPr>
          <w:b/>
          <w:color w:val="ED7D31" w:themeColor="accent2"/>
          <w:sz w:val="40"/>
          <w:szCs w:val="40"/>
        </w:rPr>
      </w:pPr>
    </w:p>
    <w:p w14:paraId="466A8D10" w14:textId="1D1EAA1B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909099" w14:textId="6B291603" w:rsidR="00F70EE4" w:rsidRDefault="00F70EE4" w:rsidP="00ED0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F70EE4" w:rsidSect="00BA005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3EA8"/>
    <w:multiLevelType w:val="hybridMultilevel"/>
    <w:tmpl w:val="C5749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1353"/>
    <w:multiLevelType w:val="hybridMultilevel"/>
    <w:tmpl w:val="370E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91256">
    <w:abstractNumId w:val="1"/>
  </w:num>
  <w:num w:numId="2" w16cid:durableId="9779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B8"/>
    <w:rsid w:val="00001031"/>
    <w:rsid w:val="00014F96"/>
    <w:rsid w:val="0004693A"/>
    <w:rsid w:val="0006210F"/>
    <w:rsid w:val="00090035"/>
    <w:rsid w:val="000E248C"/>
    <w:rsid w:val="000E62FF"/>
    <w:rsid w:val="000F20EF"/>
    <w:rsid w:val="00105C14"/>
    <w:rsid w:val="00114F6B"/>
    <w:rsid w:val="00115831"/>
    <w:rsid w:val="00120AD3"/>
    <w:rsid w:val="001326A2"/>
    <w:rsid w:val="00137F77"/>
    <w:rsid w:val="00150F36"/>
    <w:rsid w:val="00163CB8"/>
    <w:rsid w:val="001B3E94"/>
    <w:rsid w:val="001B7B1A"/>
    <w:rsid w:val="001F6A7A"/>
    <w:rsid w:val="002077F4"/>
    <w:rsid w:val="0021176D"/>
    <w:rsid w:val="00215908"/>
    <w:rsid w:val="002457A0"/>
    <w:rsid w:val="00253386"/>
    <w:rsid w:val="002557B8"/>
    <w:rsid w:val="002603C3"/>
    <w:rsid w:val="0029719D"/>
    <w:rsid w:val="002D7F7A"/>
    <w:rsid w:val="002E0CB3"/>
    <w:rsid w:val="00302360"/>
    <w:rsid w:val="0030447A"/>
    <w:rsid w:val="00310F14"/>
    <w:rsid w:val="003257D5"/>
    <w:rsid w:val="003263AA"/>
    <w:rsid w:val="00343968"/>
    <w:rsid w:val="00351B9E"/>
    <w:rsid w:val="003A38F9"/>
    <w:rsid w:val="003B5528"/>
    <w:rsid w:val="003C2A91"/>
    <w:rsid w:val="00443F0A"/>
    <w:rsid w:val="00476BD6"/>
    <w:rsid w:val="00477480"/>
    <w:rsid w:val="004804AD"/>
    <w:rsid w:val="004A1E30"/>
    <w:rsid w:val="004A4FD4"/>
    <w:rsid w:val="004C61CB"/>
    <w:rsid w:val="004D3C93"/>
    <w:rsid w:val="004D7D79"/>
    <w:rsid w:val="004F4320"/>
    <w:rsid w:val="004F66EB"/>
    <w:rsid w:val="00531BDA"/>
    <w:rsid w:val="00540F0C"/>
    <w:rsid w:val="00545E46"/>
    <w:rsid w:val="005504A3"/>
    <w:rsid w:val="00560796"/>
    <w:rsid w:val="00575930"/>
    <w:rsid w:val="005F072B"/>
    <w:rsid w:val="005F3F8B"/>
    <w:rsid w:val="005F6FBE"/>
    <w:rsid w:val="006009BA"/>
    <w:rsid w:val="00607273"/>
    <w:rsid w:val="00650BF1"/>
    <w:rsid w:val="00652E0D"/>
    <w:rsid w:val="00660A7E"/>
    <w:rsid w:val="00664F2C"/>
    <w:rsid w:val="006C43B4"/>
    <w:rsid w:val="006C65C3"/>
    <w:rsid w:val="006C6B63"/>
    <w:rsid w:val="006D338D"/>
    <w:rsid w:val="006D7E60"/>
    <w:rsid w:val="006F0050"/>
    <w:rsid w:val="00707C9D"/>
    <w:rsid w:val="007146EF"/>
    <w:rsid w:val="00735CF0"/>
    <w:rsid w:val="00752E6A"/>
    <w:rsid w:val="00767CD0"/>
    <w:rsid w:val="00770535"/>
    <w:rsid w:val="0078271C"/>
    <w:rsid w:val="007951FB"/>
    <w:rsid w:val="007A15DE"/>
    <w:rsid w:val="007B2D39"/>
    <w:rsid w:val="007B5FDF"/>
    <w:rsid w:val="007B70B8"/>
    <w:rsid w:val="007C7CB0"/>
    <w:rsid w:val="007D5E0E"/>
    <w:rsid w:val="008445EB"/>
    <w:rsid w:val="00846FC3"/>
    <w:rsid w:val="00873CFF"/>
    <w:rsid w:val="00876AB4"/>
    <w:rsid w:val="008B601D"/>
    <w:rsid w:val="008D049C"/>
    <w:rsid w:val="008D1EE9"/>
    <w:rsid w:val="00904044"/>
    <w:rsid w:val="00906BD7"/>
    <w:rsid w:val="00907DFA"/>
    <w:rsid w:val="00925E46"/>
    <w:rsid w:val="009569F3"/>
    <w:rsid w:val="00975893"/>
    <w:rsid w:val="00991090"/>
    <w:rsid w:val="0099294B"/>
    <w:rsid w:val="009931FF"/>
    <w:rsid w:val="009C19A3"/>
    <w:rsid w:val="009C5E93"/>
    <w:rsid w:val="009D35B5"/>
    <w:rsid w:val="009D4703"/>
    <w:rsid w:val="009F7D19"/>
    <w:rsid w:val="00A13078"/>
    <w:rsid w:val="00A20CF6"/>
    <w:rsid w:val="00A41BC7"/>
    <w:rsid w:val="00A75FE3"/>
    <w:rsid w:val="00A87251"/>
    <w:rsid w:val="00AA0D79"/>
    <w:rsid w:val="00AA5672"/>
    <w:rsid w:val="00AC7059"/>
    <w:rsid w:val="00AD7F23"/>
    <w:rsid w:val="00AE4D8E"/>
    <w:rsid w:val="00B15AE4"/>
    <w:rsid w:val="00B76A3F"/>
    <w:rsid w:val="00BA0050"/>
    <w:rsid w:val="00BA27C7"/>
    <w:rsid w:val="00BD3BBF"/>
    <w:rsid w:val="00BD7232"/>
    <w:rsid w:val="00C03C62"/>
    <w:rsid w:val="00C153C6"/>
    <w:rsid w:val="00C1642B"/>
    <w:rsid w:val="00C60082"/>
    <w:rsid w:val="00C9548D"/>
    <w:rsid w:val="00CB4D09"/>
    <w:rsid w:val="00D0062A"/>
    <w:rsid w:val="00D013F7"/>
    <w:rsid w:val="00D21A21"/>
    <w:rsid w:val="00D25CB2"/>
    <w:rsid w:val="00D431EF"/>
    <w:rsid w:val="00D45AB9"/>
    <w:rsid w:val="00D511D0"/>
    <w:rsid w:val="00D62D8C"/>
    <w:rsid w:val="00D97AB7"/>
    <w:rsid w:val="00DA6D28"/>
    <w:rsid w:val="00DA7395"/>
    <w:rsid w:val="00DB15AF"/>
    <w:rsid w:val="00DB2F40"/>
    <w:rsid w:val="00DD27CE"/>
    <w:rsid w:val="00DD3112"/>
    <w:rsid w:val="00E023C0"/>
    <w:rsid w:val="00E31416"/>
    <w:rsid w:val="00E31F39"/>
    <w:rsid w:val="00E5357E"/>
    <w:rsid w:val="00E71045"/>
    <w:rsid w:val="00E76E84"/>
    <w:rsid w:val="00E91BF7"/>
    <w:rsid w:val="00EB3601"/>
    <w:rsid w:val="00EC77EF"/>
    <w:rsid w:val="00ED04F3"/>
    <w:rsid w:val="00ED474C"/>
    <w:rsid w:val="00F148C0"/>
    <w:rsid w:val="00F33BC1"/>
    <w:rsid w:val="00F451AB"/>
    <w:rsid w:val="00F51DF8"/>
    <w:rsid w:val="00F64531"/>
    <w:rsid w:val="00F66FEE"/>
    <w:rsid w:val="00F70EE4"/>
    <w:rsid w:val="00F77FAE"/>
    <w:rsid w:val="00FE107D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31E6"/>
  <w15:chartTrackingRefBased/>
  <w15:docId w15:val="{93F089FF-B4FF-456B-BF13-E3EB6EC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054b0e1-b2b8-403f-bdc4-0ddc0ac01908" xsi:nil="true"/>
    <MigrationWizIdSecurityGroups xmlns="4054b0e1-b2b8-403f-bdc4-0ddc0ac01908" xsi:nil="true"/>
    <MigrationWizIdPermissions xmlns="4054b0e1-b2b8-403f-bdc4-0ddc0ac01908" xsi:nil="true"/>
    <MigrationWizIdDocumentLibraryPermissions xmlns="4054b0e1-b2b8-403f-bdc4-0ddc0ac01908" xsi:nil="true"/>
    <MigrationWizIdPermissionLevels xmlns="4054b0e1-b2b8-403f-bdc4-0ddc0ac019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45A59B650F4FB29A412C9A8D462C" ma:contentTypeVersion="18" ma:contentTypeDescription="Create a new document." ma:contentTypeScope="" ma:versionID="4dedce32914106cd768b15db79cb1736">
  <xsd:schema xmlns:xsd="http://www.w3.org/2001/XMLSchema" xmlns:xs="http://www.w3.org/2001/XMLSchema" xmlns:p="http://schemas.microsoft.com/office/2006/metadata/properties" xmlns:ns2="4054b0e1-b2b8-403f-bdc4-0ddc0ac01908" xmlns:ns3="25183b36-c44a-448a-bfa6-0f423627f85e" targetNamespace="http://schemas.microsoft.com/office/2006/metadata/properties" ma:root="true" ma:fieldsID="c30b61b88da08d2ca4a0ee49e5a5d1e5" ns2:_="" ns3:_="">
    <xsd:import namespace="4054b0e1-b2b8-403f-bdc4-0ddc0ac01908"/>
    <xsd:import namespace="25183b36-c44a-448a-bfa6-0f423627f85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b0e1-b2b8-403f-bdc4-0ddc0ac019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3b36-c44a-448a-bfa6-0f423627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2503B-9BBD-43AE-A9E5-8AE16D81E77C}">
  <ds:schemaRefs>
    <ds:schemaRef ds:uri="http://schemas.microsoft.com/office/2006/metadata/properties"/>
    <ds:schemaRef ds:uri="http://schemas.microsoft.com/office/infopath/2007/PartnerControls"/>
    <ds:schemaRef ds:uri="4054b0e1-b2b8-403f-bdc4-0ddc0ac01908"/>
  </ds:schemaRefs>
</ds:datastoreItem>
</file>

<file path=customXml/itemProps2.xml><?xml version="1.0" encoding="utf-8"?>
<ds:datastoreItem xmlns:ds="http://schemas.openxmlformats.org/officeDocument/2006/customXml" ds:itemID="{5DE817CB-64A2-4AFC-BDB1-915BD1F87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25657-A2BE-454E-B42B-6E6FE0CE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b0e1-b2b8-403f-bdc4-0ddc0ac01908"/>
    <ds:schemaRef ds:uri="25183b36-c44a-448a-bfa6-0f423627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Hobbs</dc:creator>
  <cp:keywords/>
  <dc:description/>
  <cp:lastModifiedBy>Allen, Kathryn</cp:lastModifiedBy>
  <cp:revision>3</cp:revision>
  <dcterms:created xsi:type="dcterms:W3CDTF">2024-02-20T13:44:00Z</dcterms:created>
  <dcterms:modified xsi:type="dcterms:W3CDTF">2024-02-20T13:44:00Z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0x010100FB9045A59B650F4FB29A412C9A8D462C</vt:lpwstr>
  </property>
</Properties>
</file>